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393" w:rsidRPr="00D27393" w:rsidRDefault="00D27393" w:rsidP="00D27393">
      <w:pPr>
        <w:jc w:val="center"/>
        <w:rPr>
          <w:b/>
          <w:sz w:val="28"/>
          <w:szCs w:val="28"/>
          <w:u w:val="single"/>
        </w:rPr>
      </w:pPr>
      <w:r w:rsidRPr="00D27393">
        <w:rPr>
          <w:b/>
          <w:sz w:val="28"/>
          <w:szCs w:val="28"/>
          <w:u w:val="single"/>
        </w:rPr>
        <w:t>ГУ «Республиканский интернат ветеранов войны и труда»</w:t>
      </w:r>
    </w:p>
    <w:p w:rsidR="00D27393" w:rsidRDefault="00D27393" w:rsidP="00955674">
      <w:pPr>
        <w:jc w:val="both"/>
        <w:rPr>
          <w:sz w:val="28"/>
          <w:szCs w:val="28"/>
        </w:rPr>
      </w:pPr>
    </w:p>
    <w:p w:rsidR="00F83CA1" w:rsidRDefault="00955674" w:rsidP="00F83CA1">
      <w:pPr>
        <w:ind w:firstLine="708"/>
        <w:jc w:val="both"/>
        <w:rPr>
          <w:sz w:val="30"/>
          <w:szCs w:val="30"/>
        </w:rPr>
      </w:pPr>
      <w:r>
        <w:rPr>
          <w:sz w:val="28"/>
          <w:szCs w:val="28"/>
        </w:rPr>
        <w:t xml:space="preserve"> </w:t>
      </w:r>
      <w:r w:rsidR="00F83CA1" w:rsidRPr="00DB1D13">
        <w:rPr>
          <w:sz w:val="28"/>
          <w:szCs w:val="28"/>
        </w:rPr>
        <w:t>Наш адрес: Минская область, Минский район, а/</w:t>
      </w:r>
      <w:proofErr w:type="gramStart"/>
      <w:r w:rsidR="00F83CA1" w:rsidRPr="00DB1D13">
        <w:rPr>
          <w:sz w:val="28"/>
          <w:szCs w:val="28"/>
        </w:rPr>
        <w:t>г</w:t>
      </w:r>
      <w:proofErr w:type="gramEnd"/>
      <w:r w:rsidR="00F83CA1" w:rsidRPr="00DB1D13">
        <w:rPr>
          <w:sz w:val="28"/>
          <w:szCs w:val="28"/>
        </w:rPr>
        <w:t xml:space="preserve"> Ждановичи, </w:t>
      </w:r>
      <w:proofErr w:type="spellStart"/>
      <w:r w:rsidR="00F83CA1" w:rsidRPr="00DB1D13">
        <w:rPr>
          <w:sz w:val="28"/>
          <w:szCs w:val="28"/>
        </w:rPr>
        <w:t>РИВВиТ</w:t>
      </w:r>
      <w:proofErr w:type="spellEnd"/>
      <w:r w:rsidR="00F83CA1" w:rsidRPr="00DB1D13">
        <w:rPr>
          <w:sz w:val="28"/>
          <w:szCs w:val="28"/>
        </w:rPr>
        <w:t>, тел. 509-83-35, электронна</w:t>
      </w:r>
      <w:r w:rsidR="00F83CA1">
        <w:rPr>
          <w:sz w:val="30"/>
          <w:szCs w:val="30"/>
        </w:rPr>
        <w:t xml:space="preserve">я почта </w:t>
      </w:r>
      <w:hyperlink r:id="rId4" w:history="1">
        <w:r w:rsidR="00F83CA1" w:rsidRPr="003C7E70">
          <w:rPr>
            <w:rStyle w:val="a3"/>
            <w:sz w:val="30"/>
            <w:szCs w:val="30"/>
            <w:lang w:val="en-US"/>
          </w:rPr>
          <w:t>riwwit</w:t>
        </w:r>
        <w:r w:rsidR="00F83CA1" w:rsidRPr="003C7E70">
          <w:rPr>
            <w:rStyle w:val="a3"/>
            <w:sz w:val="30"/>
            <w:szCs w:val="30"/>
          </w:rPr>
          <w:t>@</w:t>
        </w:r>
        <w:r w:rsidR="00F83CA1" w:rsidRPr="003C7E70">
          <w:rPr>
            <w:rStyle w:val="a3"/>
            <w:sz w:val="30"/>
            <w:szCs w:val="30"/>
            <w:lang w:val="en-US"/>
          </w:rPr>
          <w:t>yandex</w:t>
        </w:r>
        <w:r w:rsidR="00F83CA1" w:rsidRPr="003C7E70">
          <w:rPr>
            <w:rStyle w:val="a3"/>
            <w:sz w:val="30"/>
            <w:szCs w:val="30"/>
          </w:rPr>
          <w:t>.</w:t>
        </w:r>
        <w:r w:rsidR="00F83CA1" w:rsidRPr="003C7E70">
          <w:rPr>
            <w:rStyle w:val="a3"/>
            <w:sz w:val="30"/>
            <w:szCs w:val="30"/>
            <w:lang w:val="en-US"/>
          </w:rPr>
          <w:t>by</w:t>
        </w:r>
      </w:hyperlink>
      <w:r w:rsidR="00F83CA1">
        <w:rPr>
          <w:sz w:val="30"/>
          <w:szCs w:val="30"/>
        </w:rPr>
        <w:t>.</w:t>
      </w:r>
    </w:p>
    <w:p w:rsidR="00955674" w:rsidRPr="00DB1D13" w:rsidRDefault="00955674" w:rsidP="00D27393">
      <w:pPr>
        <w:ind w:firstLine="709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ГУ «Республиканский интернат ветеранов войны и труда» (далее - интернат) создан с целью стационарного социального обслуживания. В интернате организован постоянный уход и помощь пожилым людям, бытовое обслуживание и медицинская помощь. Формы проживания в интернате: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Государственное обеспечение</w:t>
      </w:r>
      <w:r w:rsidRPr="00DB1D13">
        <w:rPr>
          <w:sz w:val="28"/>
          <w:szCs w:val="28"/>
        </w:rPr>
        <w:t>. В отделение могут вселяться граждане, достигшие возраста</w:t>
      </w:r>
      <w:bookmarkStart w:id="0" w:name="_GoBack"/>
      <w:bookmarkEnd w:id="0"/>
      <w:r w:rsidRPr="00DB1D13">
        <w:rPr>
          <w:sz w:val="28"/>
          <w:szCs w:val="28"/>
        </w:rPr>
        <w:t xml:space="preserve">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бывших узников фашистских </w:t>
      </w:r>
      <w:proofErr w:type="gramStart"/>
      <w:r w:rsidRPr="00DB1D13">
        <w:rPr>
          <w:sz w:val="28"/>
          <w:szCs w:val="28"/>
        </w:rPr>
        <w:t>концлагере</w:t>
      </w:r>
      <w:proofErr w:type="gramEnd"/>
      <w:r w:rsidRPr="00DB1D13">
        <w:rPr>
          <w:sz w:val="28"/>
          <w:szCs w:val="28"/>
        </w:rPr>
        <w:t xml:space="preserve">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Общее отделение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бывших узников фашистских </w:t>
      </w:r>
      <w:proofErr w:type="gramStart"/>
      <w:r w:rsidRPr="00DB1D13">
        <w:rPr>
          <w:sz w:val="28"/>
          <w:szCs w:val="28"/>
        </w:rPr>
        <w:t>концлагере</w:t>
      </w:r>
      <w:proofErr w:type="gramEnd"/>
      <w:r w:rsidRPr="00DB1D13">
        <w:rPr>
          <w:sz w:val="28"/>
          <w:szCs w:val="28"/>
        </w:rPr>
        <w:t xml:space="preserve">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lastRenderedPageBreak/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ветеранов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Стоимость пребывания в интернате составляет 17,22 (семнадцать рублей 22 копейки) в сутки. 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повышенной комфортности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 ветеранов труда.  Стоимость пребывания в интернате составляет 28,88 (двадцать восемь рублей 88 копеек) </w:t>
      </w:r>
      <w:r>
        <w:rPr>
          <w:sz w:val="28"/>
          <w:szCs w:val="28"/>
        </w:rPr>
        <w:t xml:space="preserve">для граждан без нарушения функции передвижения </w:t>
      </w:r>
      <w:r w:rsidRPr="00DB1D13">
        <w:rPr>
          <w:sz w:val="28"/>
          <w:szCs w:val="28"/>
        </w:rPr>
        <w:t>в сутки и 32,03 (тридцать два рубля 03 копейки)</w:t>
      </w:r>
      <w:r>
        <w:rPr>
          <w:sz w:val="28"/>
          <w:szCs w:val="28"/>
        </w:rPr>
        <w:t xml:space="preserve"> для граждан с нарушениями функции передвижения.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краткосрочного пребывания.</w:t>
      </w:r>
      <w:r w:rsidRPr="00DB1D13">
        <w:rPr>
          <w:sz w:val="28"/>
          <w:szCs w:val="28"/>
        </w:rPr>
        <w:t xml:space="preserve"> В отделение могут вселяться граждане, достигшие возраста, дающего право на пенсию по возрасту на общих основаниях. Граждане имеют право пребывать в интернате до одного месяца, но не более трех месяцев в год. Стоимость пребывания в интернате составляет 20,06 (двадцать рублей 06 копеек) в сутки.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ГУ «Республиканский интернат ветеранов войны и труда» имеет широкую оздоровительную базу: бассейн, сауны, физиотерапевтическое отделение, </w:t>
      </w:r>
      <w:proofErr w:type="spellStart"/>
      <w:r w:rsidRPr="00DB1D13">
        <w:rPr>
          <w:sz w:val="28"/>
          <w:szCs w:val="28"/>
        </w:rPr>
        <w:t>спелео</w:t>
      </w:r>
      <w:proofErr w:type="spellEnd"/>
      <w:r w:rsidRPr="00DB1D13">
        <w:rPr>
          <w:sz w:val="28"/>
          <w:szCs w:val="28"/>
        </w:rPr>
        <w:t xml:space="preserve"> лечение, фито терапия, также в интернате есть круглосуточный медицинский пост</w:t>
      </w:r>
      <w:r>
        <w:rPr>
          <w:sz w:val="28"/>
          <w:szCs w:val="28"/>
        </w:rPr>
        <w:t>, врачи различных направлений</w:t>
      </w:r>
      <w:r w:rsidRPr="00DB1D13">
        <w:rPr>
          <w:sz w:val="28"/>
          <w:szCs w:val="28"/>
        </w:rPr>
        <w:t>.</w:t>
      </w:r>
    </w:p>
    <w:p w:rsidR="00FA4601" w:rsidRDefault="00FA4601"/>
    <w:p w:rsidR="00955674" w:rsidRDefault="00955674" w:rsidP="00955674">
      <w:pPr>
        <w:ind w:firstLine="708"/>
        <w:jc w:val="right"/>
        <w:rPr>
          <w:sz w:val="30"/>
          <w:szCs w:val="30"/>
        </w:rPr>
      </w:pPr>
    </w:p>
    <w:p w:rsidR="00955674" w:rsidRDefault="00955674" w:rsidP="00955674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noProof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7" name="Рисунок 3" descr="G:\A29V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29V948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10" name="Рисунок 6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43600" cy="8910955"/>
            <wp:effectExtent l="19050" t="0" r="0" b="0"/>
            <wp:docPr id="9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9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Pr="00DC3400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1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/>
    <w:sectPr w:rsidR="00955674" w:rsidSect="00113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955674"/>
    <w:rsid w:val="00054423"/>
    <w:rsid w:val="00113C45"/>
    <w:rsid w:val="00420764"/>
    <w:rsid w:val="006C4D05"/>
    <w:rsid w:val="007C50AB"/>
    <w:rsid w:val="00955674"/>
    <w:rsid w:val="00D27393"/>
    <w:rsid w:val="00E0238C"/>
    <w:rsid w:val="00F83CA1"/>
    <w:rsid w:val="00FA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7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6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6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7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6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6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riwwit@yandex.b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vktzsz</Company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Малахова</dc:creator>
  <cp:lastModifiedBy>User</cp:lastModifiedBy>
  <cp:revision>6</cp:revision>
  <dcterms:created xsi:type="dcterms:W3CDTF">2019-09-03T06:18:00Z</dcterms:created>
  <dcterms:modified xsi:type="dcterms:W3CDTF">2019-09-03T13:47:00Z</dcterms:modified>
</cp:coreProperties>
</file>