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6C" w:rsidRPr="00F2325C" w:rsidRDefault="0056504E" w:rsidP="0056504E">
      <w:pPr>
        <w:ind w:left="0"/>
        <w:jc w:val="center"/>
        <w:rPr>
          <w:sz w:val="30"/>
          <w:szCs w:val="30"/>
        </w:rPr>
      </w:pPr>
      <w:bookmarkStart w:id="0" w:name="_GoBack"/>
      <w:bookmarkEnd w:id="0"/>
      <w:r w:rsidRPr="00F2325C">
        <w:rPr>
          <w:sz w:val="30"/>
          <w:szCs w:val="30"/>
        </w:rPr>
        <w:t>Протокол</w:t>
      </w:r>
      <w:r w:rsidR="000F766E">
        <w:rPr>
          <w:sz w:val="30"/>
          <w:szCs w:val="30"/>
        </w:rPr>
        <w:t xml:space="preserve"> № 1</w:t>
      </w:r>
    </w:p>
    <w:p w:rsidR="0056504E" w:rsidRPr="00F2325C" w:rsidRDefault="00566B86" w:rsidP="003F6FB0">
      <w:pPr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6504E" w:rsidRPr="00F2325C">
        <w:rPr>
          <w:sz w:val="30"/>
          <w:szCs w:val="30"/>
        </w:rPr>
        <w:t>заседания районного совета по развитию предпринимательства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56504E" w:rsidRPr="00F2325C" w:rsidRDefault="008668E4" w:rsidP="0056504E">
      <w:pPr>
        <w:ind w:left="0"/>
        <w:rPr>
          <w:sz w:val="30"/>
          <w:szCs w:val="30"/>
        </w:rPr>
      </w:pPr>
      <w:r>
        <w:rPr>
          <w:sz w:val="30"/>
          <w:szCs w:val="30"/>
        </w:rPr>
        <w:t>25</w:t>
      </w:r>
      <w:r w:rsidR="000F766E">
        <w:rPr>
          <w:sz w:val="30"/>
          <w:szCs w:val="30"/>
        </w:rPr>
        <w:t>.01.2023</w:t>
      </w:r>
      <w:r w:rsidR="0056504E" w:rsidRPr="00F2325C">
        <w:rPr>
          <w:sz w:val="30"/>
          <w:szCs w:val="30"/>
        </w:rPr>
        <w:t xml:space="preserve">                                                                                г. Миоры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6C6C6B" w:rsidRPr="00F2325C" w:rsidRDefault="006C6C6B" w:rsidP="0056504E">
      <w:pPr>
        <w:ind w:left="0"/>
        <w:rPr>
          <w:sz w:val="30"/>
          <w:szCs w:val="30"/>
        </w:rPr>
      </w:pPr>
    </w:p>
    <w:p w:rsidR="0056504E" w:rsidRPr="00F2325C" w:rsidRDefault="0056504E" w:rsidP="00335A53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 xml:space="preserve">Председательствовал: председатель совета по развитию предпринимательства </w:t>
      </w:r>
      <w:proofErr w:type="spellStart"/>
      <w:r w:rsidR="000F766E">
        <w:rPr>
          <w:sz w:val="30"/>
          <w:szCs w:val="30"/>
        </w:rPr>
        <w:t>А.Я.Горовец</w:t>
      </w:r>
      <w:proofErr w:type="spellEnd"/>
      <w:r w:rsidR="00D36370" w:rsidRPr="00F2325C">
        <w:rPr>
          <w:sz w:val="30"/>
          <w:szCs w:val="30"/>
        </w:rPr>
        <w:t>.</w:t>
      </w:r>
    </w:p>
    <w:p w:rsidR="000F599A" w:rsidRPr="00F2325C" w:rsidRDefault="0056504E" w:rsidP="008A292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Присутствовали:</w:t>
      </w:r>
      <w:r w:rsidR="00EA4476">
        <w:rPr>
          <w:sz w:val="30"/>
          <w:szCs w:val="30"/>
        </w:rPr>
        <w:t xml:space="preserve"> </w:t>
      </w:r>
    </w:p>
    <w:p w:rsidR="0056504E" w:rsidRPr="00F2325C" w:rsidRDefault="0056504E" w:rsidP="00EA447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Секретарь совета</w:t>
      </w:r>
      <w:r w:rsidR="003972F0" w:rsidRPr="00F2325C">
        <w:rPr>
          <w:sz w:val="30"/>
          <w:szCs w:val="30"/>
        </w:rPr>
        <w:t>:</w:t>
      </w:r>
      <w:r w:rsidR="00453DAA">
        <w:rPr>
          <w:sz w:val="30"/>
          <w:szCs w:val="30"/>
        </w:rPr>
        <w:t xml:space="preserve"> </w:t>
      </w:r>
      <w:proofErr w:type="spellStart"/>
      <w:r w:rsidR="00453DAA">
        <w:rPr>
          <w:sz w:val="30"/>
          <w:szCs w:val="30"/>
        </w:rPr>
        <w:t>Лакотко</w:t>
      </w:r>
      <w:proofErr w:type="spellEnd"/>
      <w:r w:rsidR="00453DAA">
        <w:rPr>
          <w:sz w:val="30"/>
          <w:szCs w:val="30"/>
        </w:rPr>
        <w:t xml:space="preserve"> Р.Н.</w:t>
      </w:r>
    </w:p>
    <w:p w:rsidR="00566B86" w:rsidRDefault="00D36370" w:rsidP="008A292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Члены совета:</w:t>
      </w:r>
      <w:r w:rsidR="00C24D71">
        <w:rPr>
          <w:sz w:val="30"/>
          <w:szCs w:val="30"/>
        </w:rPr>
        <w:t xml:space="preserve"> </w:t>
      </w:r>
      <w:proofErr w:type="spellStart"/>
      <w:r w:rsidR="00566B86">
        <w:rPr>
          <w:sz w:val="30"/>
          <w:szCs w:val="30"/>
        </w:rPr>
        <w:t>Булгак</w:t>
      </w:r>
      <w:proofErr w:type="spellEnd"/>
      <w:r w:rsidR="00566B86">
        <w:rPr>
          <w:sz w:val="30"/>
          <w:szCs w:val="30"/>
        </w:rPr>
        <w:t xml:space="preserve"> И.И.,</w:t>
      </w:r>
      <w:r w:rsidR="008A2926">
        <w:rPr>
          <w:sz w:val="30"/>
          <w:szCs w:val="30"/>
        </w:rPr>
        <w:t xml:space="preserve"> </w:t>
      </w:r>
      <w:r w:rsidR="00C24D71">
        <w:rPr>
          <w:sz w:val="30"/>
          <w:szCs w:val="30"/>
        </w:rPr>
        <w:t xml:space="preserve">Матвеев С.А., </w:t>
      </w:r>
      <w:r w:rsidR="008A2926">
        <w:rPr>
          <w:sz w:val="30"/>
          <w:szCs w:val="30"/>
        </w:rPr>
        <w:t>Метла Н.П.,</w:t>
      </w:r>
      <w:r w:rsidR="00C24D71">
        <w:rPr>
          <w:sz w:val="30"/>
          <w:szCs w:val="30"/>
        </w:rPr>
        <w:t xml:space="preserve">          </w:t>
      </w:r>
      <w:r w:rsidR="00CC6D32" w:rsidRPr="00171201">
        <w:rPr>
          <w:sz w:val="30"/>
          <w:szCs w:val="30"/>
        </w:rPr>
        <w:t>Кисель Т.С.</w:t>
      </w:r>
      <w:r w:rsidR="005345A4">
        <w:rPr>
          <w:sz w:val="30"/>
          <w:szCs w:val="30"/>
        </w:rPr>
        <w:t>,</w:t>
      </w:r>
      <w:r w:rsidR="00CC6D32" w:rsidRPr="00F2325C">
        <w:rPr>
          <w:sz w:val="30"/>
          <w:szCs w:val="30"/>
        </w:rPr>
        <w:t xml:space="preserve"> </w:t>
      </w:r>
      <w:r w:rsidRPr="00F2325C">
        <w:rPr>
          <w:sz w:val="30"/>
          <w:szCs w:val="30"/>
        </w:rPr>
        <w:t xml:space="preserve"> </w:t>
      </w:r>
      <w:proofErr w:type="spellStart"/>
      <w:r w:rsidR="003E6681" w:rsidRPr="00A61A09">
        <w:rPr>
          <w:sz w:val="30"/>
          <w:szCs w:val="30"/>
        </w:rPr>
        <w:t>Суравьев</w:t>
      </w:r>
      <w:proofErr w:type="spellEnd"/>
      <w:r w:rsidR="003E6681" w:rsidRPr="00A61A09">
        <w:rPr>
          <w:sz w:val="30"/>
          <w:szCs w:val="30"/>
        </w:rPr>
        <w:t xml:space="preserve"> В.Н.</w:t>
      </w:r>
    </w:p>
    <w:p w:rsidR="00AE0527" w:rsidRPr="00F174CB" w:rsidRDefault="00AE0527" w:rsidP="00F174CB">
      <w:pPr>
        <w:ind w:left="0" w:firstLine="708"/>
        <w:rPr>
          <w:sz w:val="30"/>
        </w:rPr>
      </w:pPr>
      <w:r>
        <w:rPr>
          <w:sz w:val="30"/>
          <w:szCs w:val="30"/>
        </w:rPr>
        <w:t xml:space="preserve">Приглашенные: </w:t>
      </w:r>
      <w:proofErr w:type="gramStart"/>
      <w:r>
        <w:rPr>
          <w:sz w:val="30"/>
          <w:szCs w:val="30"/>
        </w:rPr>
        <w:t xml:space="preserve">Акулиничева И.В. – начальник инспекции Министерства по налога и сборам Республики Беларусь по Полоцкому району; Емельянова О.Н. – начальник отдела сектора информационно-разъяснительной работы инспекции Министерства по налогам и сборам Республики Беларусь по Полоцкому району; </w:t>
      </w:r>
      <w:proofErr w:type="spellStart"/>
      <w:r>
        <w:rPr>
          <w:sz w:val="30"/>
          <w:szCs w:val="30"/>
        </w:rPr>
        <w:t>Бурачёнок</w:t>
      </w:r>
      <w:proofErr w:type="spellEnd"/>
      <w:r>
        <w:rPr>
          <w:sz w:val="30"/>
          <w:szCs w:val="30"/>
        </w:rPr>
        <w:t xml:space="preserve"> Н.П. – главный государственный налоговый инспектор сектора информационно-разъяснительной работы инспекции Министерства по налогам и сборам Республики Беларусь по Полоцкому району;</w:t>
      </w:r>
      <w:proofErr w:type="gramEnd"/>
      <w:r w:rsidR="00F174CB" w:rsidRPr="00F174CB">
        <w:rPr>
          <w:sz w:val="30"/>
        </w:rPr>
        <w:t xml:space="preserve"> </w:t>
      </w:r>
      <w:r w:rsidR="00F174CB">
        <w:rPr>
          <w:sz w:val="30"/>
        </w:rPr>
        <w:t xml:space="preserve">Малявко В.М. </w:t>
      </w:r>
      <w:r w:rsidR="00F174CB">
        <w:rPr>
          <w:sz w:val="30"/>
          <w:szCs w:val="30"/>
        </w:rPr>
        <w:t xml:space="preserve">– </w:t>
      </w:r>
      <w:r w:rsidR="00F174CB">
        <w:rPr>
          <w:sz w:val="30"/>
        </w:rPr>
        <w:t xml:space="preserve">заместитель начальника   </w:t>
      </w:r>
      <w:proofErr w:type="gramStart"/>
      <w:r w:rsidR="00F174CB">
        <w:rPr>
          <w:sz w:val="30"/>
        </w:rPr>
        <w:t>инспекции-начальник</w:t>
      </w:r>
      <w:proofErr w:type="gramEnd"/>
      <w:r w:rsidR="00F174CB">
        <w:rPr>
          <w:sz w:val="30"/>
        </w:rPr>
        <w:t xml:space="preserve"> отдела по работе с плательщиками </w:t>
      </w:r>
      <w:proofErr w:type="spellStart"/>
      <w:r w:rsidR="00F174CB">
        <w:rPr>
          <w:sz w:val="30"/>
        </w:rPr>
        <w:t>Миорского</w:t>
      </w:r>
      <w:proofErr w:type="spellEnd"/>
      <w:r w:rsidR="00F174CB">
        <w:rPr>
          <w:sz w:val="30"/>
        </w:rPr>
        <w:t xml:space="preserve"> района Министерства по налогам и сборам по Полоцкому району; </w:t>
      </w:r>
      <w:proofErr w:type="spellStart"/>
      <w:r w:rsidR="00F174CB">
        <w:rPr>
          <w:sz w:val="30"/>
        </w:rPr>
        <w:t>Рачицкая</w:t>
      </w:r>
      <w:proofErr w:type="spellEnd"/>
      <w:r w:rsidR="00F174CB">
        <w:rPr>
          <w:sz w:val="30"/>
        </w:rPr>
        <w:t xml:space="preserve"> Т.Т. – заместитель начальника отдела по работе с плательщиками по </w:t>
      </w:r>
      <w:proofErr w:type="spellStart"/>
      <w:r w:rsidR="00F174CB">
        <w:rPr>
          <w:sz w:val="30"/>
        </w:rPr>
        <w:t>Миорскому</w:t>
      </w:r>
      <w:proofErr w:type="spellEnd"/>
      <w:r w:rsidR="00F174CB">
        <w:rPr>
          <w:sz w:val="30"/>
        </w:rPr>
        <w:t xml:space="preserve"> району инспекции Министерства по налогам и сборам Республики Беларусь по Полоцкому району; Рагимова Е.И. – главный государственный налоговый инспектор отдела</w:t>
      </w:r>
      <w:r w:rsidR="00F174CB" w:rsidRPr="00F174CB">
        <w:rPr>
          <w:sz w:val="30"/>
        </w:rPr>
        <w:t xml:space="preserve"> </w:t>
      </w:r>
      <w:r w:rsidR="00F174CB">
        <w:rPr>
          <w:sz w:val="30"/>
        </w:rPr>
        <w:t xml:space="preserve">по работе с плательщиками по </w:t>
      </w:r>
      <w:proofErr w:type="spellStart"/>
      <w:r w:rsidR="00F174CB">
        <w:rPr>
          <w:sz w:val="30"/>
        </w:rPr>
        <w:t>Миорскому</w:t>
      </w:r>
      <w:proofErr w:type="spellEnd"/>
      <w:r w:rsidR="00F174CB">
        <w:rPr>
          <w:sz w:val="30"/>
        </w:rPr>
        <w:t xml:space="preserve"> району инспекции Министерства по налогам и сборам Республики Беларусь по Полоцкому району</w:t>
      </w:r>
      <w:r w:rsidR="001B3F97">
        <w:rPr>
          <w:sz w:val="30"/>
        </w:rPr>
        <w:t xml:space="preserve">; Лисиченко Н.И. – начальник </w:t>
      </w:r>
      <w:proofErr w:type="spellStart"/>
      <w:r w:rsidR="001B3F97">
        <w:rPr>
          <w:sz w:val="30"/>
        </w:rPr>
        <w:t>Миорского</w:t>
      </w:r>
      <w:proofErr w:type="spellEnd"/>
      <w:r w:rsidR="001B3F97">
        <w:rPr>
          <w:sz w:val="30"/>
        </w:rPr>
        <w:t xml:space="preserve"> районного отдела ФСЗН</w:t>
      </w:r>
      <w:r w:rsidR="00F174CB">
        <w:rPr>
          <w:sz w:val="30"/>
        </w:rPr>
        <w:t>.</w:t>
      </w:r>
    </w:p>
    <w:p w:rsidR="00B76C0C" w:rsidRPr="00356D87" w:rsidRDefault="0056504E" w:rsidP="009748FC">
      <w:pPr>
        <w:ind w:left="0" w:firstLine="708"/>
        <w:rPr>
          <w:sz w:val="30"/>
          <w:szCs w:val="30"/>
        </w:rPr>
      </w:pPr>
      <w:r w:rsidRPr="00356D87">
        <w:rPr>
          <w:sz w:val="30"/>
          <w:szCs w:val="30"/>
        </w:rPr>
        <w:t>Повестка дня:</w:t>
      </w:r>
      <w:r w:rsidR="002624E2" w:rsidRPr="00356D87">
        <w:rPr>
          <w:sz w:val="30"/>
          <w:szCs w:val="30"/>
        </w:rPr>
        <w:t xml:space="preserve"> 1. </w:t>
      </w:r>
      <w:r w:rsidR="000F766E">
        <w:rPr>
          <w:sz w:val="30"/>
          <w:szCs w:val="30"/>
        </w:rPr>
        <w:t>Об изменениях налогового законодательства с 2023 года.</w:t>
      </w:r>
    </w:p>
    <w:p w:rsidR="001D6999" w:rsidRPr="00A678CB" w:rsidRDefault="008B5903" w:rsidP="00335A53">
      <w:pPr>
        <w:ind w:left="0" w:firstLine="708"/>
        <w:rPr>
          <w:sz w:val="30"/>
          <w:szCs w:val="30"/>
        </w:rPr>
      </w:pPr>
      <w:r w:rsidRPr="00A678CB">
        <w:rPr>
          <w:sz w:val="30"/>
          <w:szCs w:val="30"/>
        </w:rPr>
        <w:t>2.</w:t>
      </w:r>
      <w:r w:rsidR="00D11B4F" w:rsidRPr="00A678CB">
        <w:rPr>
          <w:sz w:val="30"/>
          <w:szCs w:val="30"/>
        </w:rPr>
        <w:t xml:space="preserve"> </w:t>
      </w:r>
      <w:r w:rsidR="000F766E">
        <w:rPr>
          <w:sz w:val="30"/>
          <w:szCs w:val="30"/>
        </w:rPr>
        <w:t>Об участии в мероприятиях, посвященных 85-летию Витебской области</w:t>
      </w:r>
      <w:r w:rsidR="006005E6" w:rsidRPr="00A678CB">
        <w:rPr>
          <w:sz w:val="30"/>
          <w:szCs w:val="30"/>
        </w:rPr>
        <w:t xml:space="preserve">. </w:t>
      </w:r>
    </w:p>
    <w:p w:rsidR="007F03D6" w:rsidRDefault="00615084" w:rsidP="002A627B">
      <w:pPr>
        <w:pStyle w:val="120"/>
        <w:rPr>
          <w:szCs w:val="30"/>
        </w:rPr>
      </w:pPr>
      <w:r>
        <w:rPr>
          <w:szCs w:val="30"/>
        </w:rPr>
        <w:tab/>
      </w:r>
      <w:r w:rsidR="001D6999" w:rsidRPr="00F2325C">
        <w:rPr>
          <w:szCs w:val="30"/>
        </w:rPr>
        <w:t>По первому вопросу:</w:t>
      </w:r>
      <w:r w:rsidR="002A627B" w:rsidRPr="002A627B">
        <w:rPr>
          <w:szCs w:val="30"/>
        </w:rPr>
        <w:t xml:space="preserve"> </w:t>
      </w:r>
    </w:p>
    <w:p w:rsidR="006A1FA0" w:rsidRDefault="00E908DD" w:rsidP="004F3C13">
      <w:pPr>
        <w:pStyle w:val="120"/>
        <w:rPr>
          <w:szCs w:val="30"/>
        </w:rPr>
      </w:pPr>
      <w:r>
        <w:rPr>
          <w:szCs w:val="30"/>
        </w:rPr>
        <w:tab/>
        <w:t xml:space="preserve">Представители инспекции Министерства по налогам и сборам Республики Беларусь по Полоцкому району довели до сведения присутствующих изменения налогового законодательства с 2023 </w:t>
      </w:r>
      <w:proofErr w:type="gramStart"/>
      <w:r>
        <w:rPr>
          <w:szCs w:val="30"/>
        </w:rPr>
        <w:t>года</w:t>
      </w:r>
      <w:proofErr w:type="gramEnd"/>
      <w:r>
        <w:rPr>
          <w:szCs w:val="30"/>
        </w:rPr>
        <w:t xml:space="preserve"> как для юридических лиц, так и для физических лиц, в частности зе</w:t>
      </w:r>
      <w:r w:rsidR="006A1FA0">
        <w:rPr>
          <w:szCs w:val="30"/>
        </w:rPr>
        <w:t>мельного налога, налога на проф</w:t>
      </w:r>
      <w:r>
        <w:rPr>
          <w:szCs w:val="30"/>
        </w:rPr>
        <w:t>ес</w:t>
      </w:r>
      <w:r w:rsidR="006A1FA0">
        <w:rPr>
          <w:szCs w:val="30"/>
        </w:rPr>
        <w:t>с</w:t>
      </w:r>
      <w:r>
        <w:rPr>
          <w:szCs w:val="30"/>
        </w:rPr>
        <w:t>иональные доходы</w:t>
      </w:r>
      <w:r w:rsidR="006A1FA0">
        <w:rPr>
          <w:szCs w:val="30"/>
        </w:rPr>
        <w:t xml:space="preserve">, единого налога. Отдельно остановились на физических лицах, осуществляющих ремесленную деятельность и деятельность в сфере </w:t>
      </w:r>
      <w:proofErr w:type="spellStart"/>
      <w:r w:rsidR="006A1FA0">
        <w:rPr>
          <w:szCs w:val="30"/>
        </w:rPr>
        <w:t>агротуризма</w:t>
      </w:r>
      <w:proofErr w:type="spellEnd"/>
      <w:r w:rsidR="006A1FA0">
        <w:rPr>
          <w:szCs w:val="30"/>
        </w:rPr>
        <w:t>.</w:t>
      </w:r>
      <w:r w:rsidR="00DC1449">
        <w:rPr>
          <w:szCs w:val="30"/>
        </w:rPr>
        <w:t xml:space="preserve"> Право </w:t>
      </w:r>
      <w:r w:rsidR="00DC1449">
        <w:rPr>
          <w:szCs w:val="30"/>
        </w:rPr>
        <w:lastRenderedPageBreak/>
        <w:t>выбора остается за плательщиком, включая индивидуальных предпринимателей, утративших право уплачивать единый налог. Размер налога зависит от вида деятельности, который налогоплательщик выбирает по перечню. Предлагается ведение книги учёта доходов и расходов с отражением подтверждения доходов и затрат в соответствии с Инструкцией,  либо</w:t>
      </w:r>
      <w:r w:rsidR="004F0E6F">
        <w:rPr>
          <w:szCs w:val="30"/>
        </w:rPr>
        <w:t xml:space="preserve"> упрощенный вариант с отражением ежемесячной выручки и кратких итогов за квартал. Как один из вариантов предлагается подключение мобильного приложения, где плательщик указывает минимальное количество информации. </w:t>
      </w:r>
      <w:r w:rsidR="008668E4">
        <w:rPr>
          <w:szCs w:val="30"/>
        </w:rPr>
        <w:t xml:space="preserve">Налог исчисляется автоматически, и налоговая декларация формируется автоматически. </w:t>
      </w:r>
    </w:p>
    <w:p w:rsidR="00557FFC" w:rsidRDefault="006A1FA0" w:rsidP="004F3C13">
      <w:pPr>
        <w:pStyle w:val="120"/>
        <w:rPr>
          <w:szCs w:val="30"/>
        </w:rPr>
      </w:pPr>
      <w:r>
        <w:rPr>
          <w:szCs w:val="30"/>
        </w:rPr>
        <w:tab/>
        <w:t xml:space="preserve">Представитель ФСЗН по </w:t>
      </w:r>
      <w:proofErr w:type="spellStart"/>
      <w:r>
        <w:rPr>
          <w:szCs w:val="30"/>
        </w:rPr>
        <w:t>Миорскому</w:t>
      </w:r>
      <w:proofErr w:type="spellEnd"/>
      <w:r>
        <w:rPr>
          <w:szCs w:val="30"/>
        </w:rPr>
        <w:t xml:space="preserve"> району довела до сведения заинтересованных изменения законодательства с 2023 года при </w:t>
      </w:r>
      <w:r w:rsidR="004F0E6F">
        <w:rPr>
          <w:szCs w:val="30"/>
        </w:rPr>
        <w:t>формировании отчислений</w:t>
      </w:r>
      <w:r>
        <w:rPr>
          <w:szCs w:val="30"/>
        </w:rPr>
        <w:t xml:space="preserve"> ФСЗН.</w:t>
      </w:r>
      <w:r w:rsidR="007F03D6">
        <w:rPr>
          <w:szCs w:val="30"/>
        </w:rPr>
        <w:t xml:space="preserve"> </w:t>
      </w:r>
    </w:p>
    <w:p w:rsidR="00AF22C7" w:rsidRDefault="00643027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По второму вопросу:</w:t>
      </w:r>
    </w:p>
    <w:p w:rsidR="002A6B75" w:rsidRDefault="00DC1449" w:rsidP="00AF22C7">
      <w:pPr>
        <w:ind w:left="0" w:firstLine="708"/>
        <w:rPr>
          <w:sz w:val="30"/>
          <w:szCs w:val="30"/>
        </w:rPr>
      </w:pPr>
      <w:proofErr w:type="spellStart"/>
      <w:r>
        <w:rPr>
          <w:sz w:val="30"/>
          <w:szCs w:val="30"/>
        </w:rPr>
        <w:t>Лакотко</w:t>
      </w:r>
      <w:proofErr w:type="spellEnd"/>
      <w:r>
        <w:rPr>
          <w:sz w:val="30"/>
          <w:szCs w:val="30"/>
        </w:rPr>
        <w:t xml:space="preserve"> Р.Н.</w:t>
      </w:r>
      <w:r w:rsidR="00AF22C7">
        <w:rPr>
          <w:sz w:val="30"/>
          <w:szCs w:val="30"/>
        </w:rPr>
        <w:t xml:space="preserve"> </w:t>
      </w:r>
      <w:r w:rsidR="008668E4">
        <w:rPr>
          <w:sz w:val="30"/>
          <w:szCs w:val="30"/>
        </w:rPr>
        <w:t>– доведен</w:t>
      </w:r>
      <w:r>
        <w:rPr>
          <w:sz w:val="30"/>
          <w:szCs w:val="30"/>
        </w:rPr>
        <w:t xml:space="preserve"> до сведения </w:t>
      </w:r>
      <w:r w:rsidR="008668E4">
        <w:rPr>
          <w:sz w:val="30"/>
          <w:szCs w:val="30"/>
        </w:rPr>
        <w:t xml:space="preserve">план мероприятий, посвященных </w:t>
      </w:r>
      <w:r>
        <w:rPr>
          <w:sz w:val="30"/>
          <w:szCs w:val="30"/>
        </w:rPr>
        <w:t>85-летию</w:t>
      </w:r>
      <w:r w:rsidR="008668E4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Витебской области</w:t>
      </w:r>
      <w:r w:rsidR="00557FFC">
        <w:rPr>
          <w:sz w:val="30"/>
          <w:szCs w:val="30"/>
        </w:rPr>
        <w:t>.</w:t>
      </w:r>
    </w:p>
    <w:p w:rsidR="00A914F1" w:rsidRDefault="00E851F5" w:rsidP="00C85559">
      <w:pPr>
        <w:ind w:left="0" w:firstLine="426"/>
        <w:rPr>
          <w:sz w:val="30"/>
          <w:szCs w:val="30"/>
        </w:rPr>
      </w:pPr>
      <w:r w:rsidRPr="00F2325C">
        <w:rPr>
          <w:sz w:val="30"/>
          <w:szCs w:val="30"/>
        </w:rPr>
        <w:t>Решили:</w:t>
      </w:r>
      <w:r w:rsidR="00EC758B" w:rsidRPr="00F2325C">
        <w:rPr>
          <w:sz w:val="30"/>
          <w:szCs w:val="30"/>
        </w:rPr>
        <w:t xml:space="preserve"> </w:t>
      </w:r>
      <w:r w:rsidR="00F2325C" w:rsidRPr="00F2325C">
        <w:rPr>
          <w:sz w:val="30"/>
          <w:szCs w:val="30"/>
        </w:rPr>
        <w:t xml:space="preserve">1. </w:t>
      </w:r>
      <w:r w:rsidR="00A914F1">
        <w:rPr>
          <w:sz w:val="30"/>
          <w:szCs w:val="30"/>
        </w:rPr>
        <w:t>Пр</w:t>
      </w:r>
      <w:r w:rsidR="00721275">
        <w:rPr>
          <w:sz w:val="30"/>
          <w:szCs w:val="30"/>
        </w:rPr>
        <w:t xml:space="preserve">инять к сведению и руководству </w:t>
      </w:r>
      <w:r w:rsidR="00785F24">
        <w:rPr>
          <w:sz w:val="30"/>
          <w:szCs w:val="30"/>
        </w:rPr>
        <w:t>информацию о</w:t>
      </w:r>
      <w:r w:rsidR="00D871F0">
        <w:rPr>
          <w:sz w:val="30"/>
          <w:szCs w:val="30"/>
        </w:rPr>
        <w:t>б изменениях налогового законодательства с 2023 года</w:t>
      </w:r>
      <w:r w:rsidR="00785F24">
        <w:rPr>
          <w:sz w:val="30"/>
          <w:szCs w:val="30"/>
        </w:rPr>
        <w:t>.</w:t>
      </w:r>
      <w:r w:rsidR="00557FFC">
        <w:rPr>
          <w:sz w:val="30"/>
          <w:szCs w:val="30"/>
        </w:rPr>
        <w:t xml:space="preserve"> </w:t>
      </w:r>
    </w:p>
    <w:p w:rsidR="00A914F1" w:rsidRDefault="004928E1" w:rsidP="00335A53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557FFC">
        <w:rPr>
          <w:sz w:val="30"/>
          <w:szCs w:val="30"/>
        </w:rPr>
        <w:t>Субъектам хозяйст</w:t>
      </w:r>
      <w:r w:rsidR="00D871F0">
        <w:rPr>
          <w:sz w:val="30"/>
          <w:szCs w:val="30"/>
        </w:rPr>
        <w:t xml:space="preserve">вования, являющихся плательщиками единого налога и налога на профессиональные доходы, физических лиц, осуществляющих ремесленную деятельность и деятельность в сфере </w:t>
      </w:r>
      <w:proofErr w:type="spellStart"/>
      <w:r w:rsidR="00D871F0">
        <w:rPr>
          <w:sz w:val="30"/>
          <w:szCs w:val="30"/>
        </w:rPr>
        <w:t>агротуризма</w:t>
      </w:r>
      <w:proofErr w:type="spellEnd"/>
      <w:r w:rsidR="00D871F0">
        <w:rPr>
          <w:sz w:val="30"/>
          <w:szCs w:val="30"/>
        </w:rPr>
        <w:t xml:space="preserve">, индивидуальным предпринимателям, коммерческим организациям определиться с выбором метода налогообложения для использования в 2023 году. </w:t>
      </w:r>
    </w:p>
    <w:p w:rsidR="000F599A" w:rsidRDefault="000F599A" w:rsidP="00335A53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3.</w:t>
      </w:r>
      <w:r w:rsidR="00557FFC">
        <w:rPr>
          <w:sz w:val="30"/>
          <w:szCs w:val="30"/>
        </w:rPr>
        <w:t xml:space="preserve"> Субъектам малого предпринимательства</w:t>
      </w:r>
      <w:r w:rsidR="00D871F0">
        <w:rPr>
          <w:sz w:val="30"/>
          <w:szCs w:val="30"/>
        </w:rPr>
        <w:t xml:space="preserve"> обеспечить участие в</w:t>
      </w:r>
      <w:r w:rsidR="00557FFC">
        <w:rPr>
          <w:sz w:val="30"/>
          <w:szCs w:val="30"/>
        </w:rPr>
        <w:t xml:space="preserve"> мероприятиях</w:t>
      </w:r>
      <w:r w:rsidR="00D871F0">
        <w:rPr>
          <w:sz w:val="30"/>
          <w:szCs w:val="30"/>
        </w:rPr>
        <w:t>, посвященных 85-летия</w:t>
      </w:r>
      <w:r w:rsidR="008668E4">
        <w:rPr>
          <w:sz w:val="30"/>
          <w:szCs w:val="30"/>
        </w:rPr>
        <w:t xml:space="preserve"> образования</w:t>
      </w:r>
      <w:r w:rsidR="00D871F0">
        <w:rPr>
          <w:sz w:val="30"/>
          <w:szCs w:val="30"/>
        </w:rPr>
        <w:t xml:space="preserve"> Витебской области</w:t>
      </w:r>
      <w:r>
        <w:rPr>
          <w:sz w:val="30"/>
          <w:szCs w:val="30"/>
        </w:rPr>
        <w:t>.</w:t>
      </w:r>
    </w:p>
    <w:p w:rsidR="000551A2" w:rsidRPr="00F2325C" w:rsidRDefault="00D871F0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0551A2"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3F6FB0" w:rsidRPr="00F2325C" w:rsidRDefault="003F6FB0" w:rsidP="003F6FB0">
      <w:pPr>
        <w:ind w:left="0"/>
        <w:rPr>
          <w:sz w:val="30"/>
          <w:szCs w:val="30"/>
        </w:rPr>
      </w:pPr>
    </w:p>
    <w:p w:rsidR="003F6FB0" w:rsidRPr="00F2325C" w:rsidRDefault="00D871F0" w:rsidP="003F6FB0">
      <w:pPr>
        <w:ind w:left="0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  <w:r w:rsidR="003F6FB0" w:rsidRPr="00F2325C">
        <w:rPr>
          <w:sz w:val="30"/>
          <w:szCs w:val="30"/>
        </w:rPr>
        <w:t xml:space="preserve"> совета      </w:t>
      </w:r>
      <w:r>
        <w:rPr>
          <w:sz w:val="30"/>
          <w:szCs w:val="30"/>
        </w:rPr>
        <w:t xml:space="preserve">                               </w:t>
      </w:r>
      <w:proofErr w:type="spellStart"/>
      <w:r>
        <w:rPr>
          <w:sz w:val="30"/>
          <w:szCs w:val="30"/>
        </w:rPr>
        <w:t>А.Я.Горовец</w:t>
      </w:r>
      <w:proofErr w:type="spellEnd"/>
    </w:p>
    <w:p w:rsidR="003F6FB0" w:rsidRPr="00F2325C" w:rsidRDefault="003F6FB0" w:rsidP="00335A53">
      <w:pPr>
        <w:ind w:left="0"/>
        <w:jc w:val="left"/>
        <w:rPr>
          <w:sz w:val="30"/>
          <w:szCs w:val="30"/>
        </w:rPr>
      </w:pPr>
      <w:r w:rsidRPr="00F2325C">
        <w:rPr>
          <w:sz w:val="30"/>
          <w:szCs w:val="30"/>
        </w:rPr>
        <w:t xml:space="preserve">Секретарь                                                                         </w:t>
      </w:r>
      <w:r w:rsidR="00335A53">
        <w:rPr>
          <w:sz w:val="30"/>
          <w:szCs w:val="30"/>
        </w:rPr>
        <w:t xml:space="preserve"> </w:t>
      </w:r>
      <w:r w:rsidR="00785F24">
        <w:rPr>
          <w:sz w:val="30"/>
          <w:szCs w:val="30"/>
        </w:rPr>
        <w:t xml:space="preserve">  </w:t>
      </w:r>
      <w:proofErr w:type="spellStart"/>
      <w:r w:rsidR="00785F24">
        <w:rPr>
          <w:sz w:val="30"/>
          <w:szCs w:val="30"/>
        </w:rPr>
        <w:t>Р.Н.Лакотко</w:t>
      </w:r>
      <w:proofErr w:type="spellEnd"/>
    </w:p>
    <w:sectPr w:rsidR="003F6FB0" w:rsidRPr="00F2325C" w:rsidSect="00A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5F" w:rsidRDefault="0070695F" w:rsidP="0056504E">
      <w:r>
        <w:separator/>
      </w:r>
    </w:p>
  </w:endnote>
  <w:endnote w:type="continuationSeparator" w:id="0">
    <w:p w:rsidR="0070695F" w:rsidRDefault="0070695F" w:rsidP="0056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5F" w:rsidRDefault="0070695F" w:rsidP="0056504E">
      <w:r>
        <w:separator/>
      </w:r>
    </w:p>
  </w:footnote>
  <w:footnote w:type="continuationSeparator" w:id="0">
    <w:p w:rsidR="0070695F" w:rsidRDefault="0070695F" w:rsidP="0056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9CE"/>
    <w:multiLevelType w:val="hybridMultilevel"/>
    <w:tmpl w:val="953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29A8"/>
    <w:multiLevelType w:val="hybridMultilevel"/>
    <w:tmpl w:val="0B344C92"/>
    <w:lvl w:ilvl="0" w:tplc="4CE20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02E1EF7"/>
    <w:multiLevelType w:val="hybridMultilevel"/>
    <w:tmpl w:val="A5CC08CA"/>
    <w:lvl w:ilvl="0" w:tplc="3992036C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23575"/>
    <w:multiLevelType w:val="hybridMultilevel"/>
    <w:tmpl w:val="96BEA2E2"/>
    <w:lvl w:ilvl="0" w:tplc="FACC215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52"/>
    <w:rsid w:val="00007230"/>
    <w:rsid w:val="000155B7"/>
    <w:rsid w:val="0001596C"/>
    <w:rsid w:val="00016EDE"/>
    <w:rsid w:val="00030B52"/>
    <w:rsid w:val="00037B0F"/>
    <w:rsid w:val="00040089"/>
    <w:rsid w:val="00041240"/>
    <w:rsid w:val="000426AE"/>
    <w:rsid w:val="0005391D"/>
    <w:rsid w:val="000551A2"/>
    <w:rsid w:val="00056FBD"/>
    <w:rsid w:val="000572C5"/>
    <w:rsid w:val="00060998"/>
    <w:rsid w:val="00066219"/>
    <w:rsid w:val="0007017C"/>
    <w:rsid w:val="0007209C"/>
    <w:rsid w:val="00072EB6"/>
    <w:rsid w:val="00073BD9"/>
    <w:rsid w:val="00074E84"/>
    <w:rsid w:val="000813C8"/>
    <w:rsid w:val="00083586"/>
    <w:rsid w:val="000A28B8"/>
    <w:rsid w:val="000B7238"/>
    <w:rsid w:val="000C1BCF"/>
    <w:rsid w:val="000C4CEA"/>
    <w:rsid w:val="000E24D0"/>
    <w:rsid w:val="000E45CA"/>
    <w:rsid w:val="000F3BCE"/>
    <w:rsid w:val="000F599A"/>
    <w:rsid w:val="000F766E"/>
    <w:rsid w:val="00101B84"/>
    <w:rsid w:val="001114A5"/>
    <w:rsid w:val="00112454"/>
    <w:rsid w:val="0012584F"/>
    <w:rsid w:val="0013139D"/>
    <w:rsid w:val="001322D2"/>
    <w:rsid w:val="00132D17"/>
    <w:rsid w:val="00133FED"/>
    <w:rsid w:val="0013567C"/>
    <w:rsid w:val="00137184"/>
    <w:rsid w:val="00140090"/>
    <w:rsid w:val="00154EFF"/>
    <w:rsid w:val="00155BC8"/>
    <w:rsid w:val="001603BF"/>
    <w:rsid w:val="0016204C"/>
    <w:rsid w:val="00163BFF"/>
    <w:rsid w:val="001674F8"/>
    <w:rsid w:val="00171201"/>
    <w:rsid w:val="001744B0"/>
    <w:rsid w:val="00174EFE"/>
    <w:rsid w:val="0017546B"/>
    <w:rsid w:val="001842F0"/>
    <w:rsid w:val="001843AD"/>
    <w:rsid w:val="0018524E"/>
    <w:rsid w:val="00186221"/>
    <w:rsid w:val="00187E3F"/>
    <w:rsid w:val="00193D96"/>
    <w:rsid w:val="001946EC"/>
    <w:rsid w:val="00195A3C"/>
    <w:rsid w:val="0019627B"/>
    <w:rsid w:val="001A197A"/>
    <w:rsid w:val="001B0BA5"/>
    <w:rsid w:val="001B12EB"/>
    <w:rsid w:val="001B3F97"/>
    <w:rsid w:val="001D12A0"/>
    <w:rsid w:val="001D6999"/>
    <w:rsid w:val="001E2A82"/>
    <w:rsid w:val="001F1D88"/>
    <w:rsid w:val="00204744"/>
    <w:rsid w:val="00210834"/>
    <w:rsid w:val="00214F18"/>
    <w:rsid w:val="00217BBE"/>
    <w:rsid w:val="00221588"/>
    <w:rsid w:val="002220C1"/>
    <w:rsid w:val="002402EA"/>
    <w:rsid w:val="00244174"/>
    <w:rsid w:val="00246DA0"/>
    <w:rsid w:val="00253289"/>
    <w:rsid w:val="00256BED"/>
    <w:rsid w:val="00256FCD"/>
    <w:rsid w:val="002624E2"/>
    <w:rsid w:val="0026343C"/>
    <w:rsid w:val="002657FD"/>
    <w:rsid w:val="00266E44"/>
    <w:rsid w:val="002913ED"/>
    <w:rsid w:val="00292C99"/>
    <w:rsid w:val="00292D66"/>
    <w:rsid w:val="002A1665"/>
    <w:rsid w:val="002A213D"/>
    <w:rsid w:val="002A627B"/>
    <w:rsid w:val="002A6B75"/>
    <w:rsid w:val="002A7DB2"/>
    <w:rsid w:val="002B02B7"/>
    <w:rsid w:val="002B4747"/>
    <w:rsid w:val="002C10C8"/>
    <w:rsid w:val="002C4425"/>
    <w:rsid w:val="002C4A50"/>
    <w:rsid w:val="002D6C37"/>
    <w:rsid w:val="002E21C4"/>
    <w:rsid w:val="002E55F6"/>
    <w:rsid w:val="002F2D14"/>
    <w:rsid w:val="002F5741"/>
    <w:rsid w:val="00305F09"/>
    <w:rsid w:val="0031744D"/>
    <w:rsid w:val="0032075B"/>
    <w:rsid w:val="00323510"/>
    <w:rsid w:val="003247D8"/>
    <w:rsid w:val="00326F9D"/>
    <w:rsid w:val="00335A53"/>
    <w:rsid w:val="00336384"/>
    <w:rsid w:val="00341E1C"/>
    <w:rsid w:val="00356D87"/>
    <w:rsid w:val="00376565"/>
    <w:rsid w:val="0038027D"/>
    <w:rsid w:val="00383017"/>
    <w:rsid w:val="003972F0"/>
    <w:rsid w:val="003A4562"/>
    <w:rsid w:val="003B7B99"/>
    <w:rsid w:val="003D1ADA"/>
    <w:rsid w:val="003D7CAA"/>
    <w:rsid w:val="003E5800"/>
    <w:rsid w:val="003E6681"/>
    <w:rsid w:val="003F193B"/>
    <w:rsid w:val="003F52B8"/>
    <w:rsid w:val="003F6FB0"/>
    <w:rsid w:val="00400596"/>
    <w:rsid w:val="00407391"/>
    <w:rsid w:val="00413A78"/>
    <w:rsid w:val="0042023A"/>
    <w:rsid w:val="00421E78"/>
    <w:rsid w:val="00422055"/>
    <w:rsid w:val="00431A5E"/>
    <w:rsid w:val="00443AB0"/>
    <w:rsid w:val="00443CCA"/>
    <w:rsid w:val="0044472A"/>
    <w:rsid w:val="004507C3"/>
    <w:rsid w:val="00453867"/>
    <w:rsid w:val="00453DAA"/>
    <w:rsid w:val="004573EC"/>
    <w:rsid w:val="00466DF9"/>
    <w:rsid w:val="00487444"/>
    <w:rsid w:val="00487CA3"/>
    <w:rsid w:val="004924D0"/>
    <w:rsid w:val="004928E1"/>
    <w:rsid w:val="00492A73"/>
    <w:rsid w:val="00492B9A"/>
    <w:rsid w:val="00494780"/>
    <w:rsid w:val="004A2A5C"/>
    <w:rsid w:val="004A48B0"/>
    <w:rsid w:val="004A6EEE"/>
    <w:rsid w:val="004A70BB"/>
    <w:rsid w:val="004B254B"/>
    <w:rsid w:val="004B368C"/>
    <w:rsid w:val="004C1338"/>
    <w:rsid w:val="004C48FF"/>
    <w:rsid w:val="004C4D14"/>
    <w:rsid w:val="004C685A"/>
    <w:rsid w:val="004D29DB"/>
    <w:rsid w:val="004D309A"/>
    <w:rsid w:val="004E017A"/>
    <w:rsid w:val="004E032F"/>
    <w:rsid w:val="004E6194"/>
    <w:rsid w:val="004F0E6F"/>
    <w:rsid w:val="004F283D"/>
    <w:rsid w:val="004F3C13"/>
    <w:rsid w:val="004F785B"/>
    <w:rsid w:val="00500ED2"/>
    <w:rsid w:val="00500F4D"/>
    <w:rsid w:val="00511234"/>
    <w:rsid w:val="00525B8E"/>
    <w:rsid w:val="005327E2"/>
    <w:rsid w:val="005345A4"/>
    <w:rsid w:val="00542E0A"/>
    <w:rsid w:val="005455FD"/>
    <w:rsid w:val="0055784A"/>
    <w:rsid w:val="00557FFC"/>
    <w:rsid w:val="00561F5F"/>
    <w:rsid w:val="0056504E"/>
    <w:rsid w:val="005650B8"/>
    <w:rsid w:val="00566B86"/>
    <w:rsid w:val="0058054C"/>
    <w:rsid w:val="0058563E"/>
    <w:rsid w:val="00585CA4"/>
    <w:rsid w:val="00591C52"/>
    <w:rsid w:val="00592D07"/>
    <w:rsid w:val="005A2710"/>
    <w:rsid w:val="005A309F"/>
    <w:rsid w:val="005A6EE8"/>
    <w:rsid w:val="005B0CBD"/>
    <w:rsid w:val="005B1A2A"/>
    <w:rsid w:val="005B3C24"/>
    <w:rsid w:val="005B68B4"/>
    <w:rsid w:val="005C091B"/>
    <w:rsid w:val="005C522F"/>
    <w:rsid w:val="005C6B07"/>
    <w:rsid w:val="005D0093"/>
    <w:rsid w:val="005D4300"/>
    <w:rsid w:val="005D57B6"/>
    <w:rsid w:val="005D6237"/>
    <w:rsid w:val="005D6FEC"/>
    <w:rsid w:val="005D7766"/>
    <w:rsid w:val="005E2E1A"/>
    <w:rsid w:val="005E4FB4"/>
    <w:rsid w:val="005E6BD7"/>
    <w:rsid w:val="005F00E0"/>
    <w:rsid w:val="005F0B00"/>
    <w:rsid w:val="006005E6"/>
    <w:rsid w:val="00601C7B"/>
    <w:rsid w:val="00612EAA"/>
    <w:rsid w:val="00615084"/>
    <w:rsid w:val="0062059F"/>
    <w:rsid w:val="00621D3E"/>
    <w:rsid w:val="00626311"/>
    <w:rsid w:val="00635792"/>
    <w:rsid w:val="006403AF"/>
    <w:rsid w:val="00642529"/>
    <w:rsid w:val="00642922"/>
    <w:rsid w:val="00643027"/>
    <w:rsid w:val="006506BE"/>
    <w:rsid w:val="0065498A"/>
    <w:rsid w:val="00656DF6"/>
    <w:rsid w:val="00665E31"/>
    <w:rsid w:val="00667196"/>
    <w:rsid w:val="0067398D"/>
    <w:rsid w:val="006750B2"/>
    <w:rsid w:val="00677481"/>
    <w:rsid w:val="00686028"/>
    <w:rsid w:val="00687566"/>
    <w:rsid w:val="006A1FA0"/>
    <w:rsid w:val="006A7DE9"/>
    <w:rsid w:val="006B1C4B"/>
    <w:rsid w:val="006B2D0A"/>
    <w:rsid w:val="006B677E"/>
    <w:rsid w:val="006C4723"/>
    <w:rsid w:val="006C6C6B"/>
    <w:rsid w:val="006C72A3"/>
    <w:rsid w:val="006D7325"/>
    <w:rsid w:val="006E7DB7"/>
    <w:rsid w:val="006F73C0"/>
    <w:rsid w:val="0070576C"/>
    <w:rsid w:val="00705F10"/>
    <w:rsid w:val="0070695F"/>
    <w:rsid w:val="00714C3B"/>
    <w:rsid w:val="00721275"/>
    <w:rsid w:val="007227E0"/>
    <w:rsid w:val="007235A5"/>
    <w:rsid w:val="00730A12"/>
    <w:rsid w:val="00736194"/>
    <w:rsid w:val="00745D81"/>
    <w:rsid w:val="007516E0"/>
    <w:rsid w:val="0075569E"/>
    <w:rsid w:val="0075730A"/>
    <w:rsid w:val="00762CDE"/>
    <w:rsid w:val="00764376"/>
    <w:rsid w:val="00764ED0"/>
    <w:rsid w:val="00766BA0"/>
    <w:rsid w:val="0077304D"/>
    <w:rsid w:val="00773A47"/>
    <w:rsid w:val="00781E84"/>
    <w:rsid w:val="00785364"/>
    <w:rsid w:val="00785F24"/>
    <w:rsid w:val="00790186"/>
    <w:rsid w:val="00792E5F"/>
    <w:rsid w:val="007A1108"/>
    <w:rsid w:val="007A5542"/>
    <w:rsid w:val="007A7D7B"/>
    <w:rsid w:val="007B461F"/>
    <w:rsid w:val="007B602A"/>
    <w:rsid w:val="007C53B1"/>
    <w:rsid w:val="007D36FF"/>
    <w:rsid w:val="007E0BA4"/>
    <w:rsid w:val="007E1212"/>
    <w:rsid w:val="007E39C5"/>
    <w:rsid w:val="007E63D9"/>
    <w:rsid w:val="007F01E5"/>
    <w:rsid w:val="007F03D6"/>
    <w:rsid w:val="007F164D"/>
    <w:rsid w:val="007F3548"/>
    <w:rsid w:val="007F541E"/>
    <w:rsid w:val="00800216"/>
    <w:rsid w:val="00800D33"/>
    <w:rsid w:val="00802AC9"/>
    <w:rsid w:val="0080739F"/>
    <w:rsid w:val="008123C0"/>
    <w:rsid w:val="0081264C"/>
    <w:rsid w:val="00812923"/>
    <w:rsid w:val="00823A5B"/>
    <w:rsid w:val="00824E28"/>
    <w:rsid w:val="00847508"/>
    <w:rsid w:val="0085318E"/>
    <w:rsid w:val="0086473C"/>
    <w:rsid w:val="008668E4"/>
    <w:rsid w:val="00866DE7"/>
    <w:rsid w:val="00867D91"/>
    <w:rsid w:val="00883D7A"/>
    <w:rsid w:val="0088562D"/>
    <w:rsid w:val="0089135A"/>
    <w:rsid w:val="008962EB"/>
    <w:rsid w:val="008974B9"/>
    <w:rsid w:val="008A2926"/>
    <w:rsid w:val="008A4961"/>
    <w:rsid w:val="008A55E1"/>
    <w:rsid w:val="008B5903"/>
    <w:rsid w:val="008B78C0"/>
    <w:rsid w:val="008C4E53"/>
    <w:rsid w:val="008E5429"/>
    <w:rsid w:val="008E590A"/>
    <w:rsid w:val="008E7CDA"/>
    <w:rsid w:val="008F03DE"/>
    <w:rsid w:val="008F265F"/>
    <w:rsid w:val="00904B7D"/>
    <w:rsid w:val="00905D8F"/>
    <w:rsid w:val="00911AB6"/>
    <w:rsid w:val="00913F85"/>
    <w:rsid w:val="00934B05"/>
    <w:rsid w:val="00936579"/>
    <w:rsid w:val="00964D70"/>
    <w:rsid w:val="009748FC"/>
    <w:rsid w:val="00985B1E"/>
    <w:rsid w:val="00992488"/>
    <w:rsid w:val="00995A9A"/>
    <w:rsid w:val="00995FF3"/>
    <w:rsid w:val="009A53F0"/>
    <w:rsid w:val="009B39E2"/>
    <w:rsid w:val="009B6B26"/>
    <w:rsid w:val="009E3738"/>
    <w:rsid w:val="009E7FB4"/>
    <w:rsid w:val="00A031BD"/>
    <w:rsid w:val="00A10E03"/>
    <w:rsid w:val="00A1664C"/>
    <w:rsid w:val="00A269D8"/>
    <w:rsid w:val="00A301D3"/>
    <w:rsid w:val="00A31B3B"/>
    <w:rsid w:val="00A439DF"/>
    <w:rsid w:val="00A4571E"/>
    <w:rsid w:val="00A45DFC"/>
    <w:rsid w:val="00A46FFA"/>
    <w:rsid w:val="00A50D89"/>
    <w:rsid w:val="00A5739B"/>
    <w:rsid w:val="00A61A09"/>
    <w:rsid w:val="00A62A32"/>
    <w:rsid w:val="00A678CB"/>
    <w:rsid w:val="00A72C48"/>
    <w:rsid w:val="00A77869"/>
    <w:rsid w:val="00A8693F"/>
    <w:rsid w:val="00A878AA"/>
    <w:rsid w:val="00A90EB7"/>
    <w:rsid w:val="00A914F1"/>
    <w:rsid w:val="00AA039F"/>
    <w:rsid w:val="00AA09AC"/>
    <w:rsid w:val="00AB2806"/>
    <w:rsid w:val="00AB35A1"/>
    <w:rsid w:val="00AB5F6B"/>
    <w:rsid w:val="00AC25FF"/>
    <w:rsid w:val="00AD0FE1"/>
    <w:rsid w:val="00AD14A2"/>
    <w:rsid w:val="00AD3F90"/>
    <w:rsid w:val="00AD64A8"/>
    <w:rsid w:val="00AE0527"/>
    <w:rsid w:val="00AE3E8D"/>
    <w:rsid w:val="00AE4817"/>
    <w:rsid w:val="00AF22C7"/>
    <w:rsid w:val="00AF4D99"/>
    <w:rsid w:val="00AF5018"/>
    <w:rsid w:val="00B00B83"/>
    <w:rsid w:val="00B10778"/>
    <w:rsid w:val="00B115A4"/>
    <w:rsid w:val="00B12E60"/>
    <w:rsid w:val="00B173C7"/>
    <w:rsid w:val="00B22566"/>
    <w:rsid w:val="00B236C8"/>
    <w:rsid w:val="00B27983"/>
    <w:rsid w:val="00B339F0"/>
    <w:rsid w:val="00B34D02"/>
    <w:rsid w:val="00B36398"/>
    <w:rsid w:val="00B4320A"/>
    <w:rsid w:val="00B54733"/>
    <w:rsid w:val="00B63231"/>
    <w:rsid w:val="00B72693"/>
    <w:rsid w:val="00B76C0C"/>
    <w:rsid w:val="00B828EC"/>
    <w:rsid w:val="00B84628"/>
    <w:rsid w:val="00B959B5"/>
    <w:rsid w:val="00B96B3D"/>
    <w:rsid w:val="00B979FF"/>
    <w:rsid w:val="00BA7F72"/>
    <w:rsid w:val="00BB0A47"/>
    <w:rsid w:val="00BB20A3"/>
    <w:rsid w:val="00BB47EA"/>
    <w:rsid w:val="00BB7A24"/>
    <w:rsid w:val="00BC1535"/>
    <w:rsid w:val="00BC16F9"/>
    <w:rsid w:val="00BC642F"/>
    <w:rsid w:val="00BD449C"/>
    <w:rsid w:val="00BE0F74"/>
    <w:rsid w:val="00BE761B"/>
    <w:rsid w:val="00BF497E"/>
    <w:rsid w:val="00BF7A48"/>
    <w:rsid w:val="00BF7F7C"/>
    <w:rsid w:val="00C00E35"/>
    <w:rsid w:val="00C04486"/>
    <w:rsid w:val="00C22DE7"/>
    <w:rsid w:val="00C24C13"/>
    <w:rsid w:val="00C24D71"/>
    <w:rsid w:val="00C3382B"/>
    <w:rsid w:val="00C35429"/>
    <w:rsid w:val="00C4078F"/>
    <w:rsid w:val="00C42082"/>
    <w:rsid w:val="00C452DF"/>
    <w:rsid w:val="00C47120"/>
    <w:rsid w:val="00C475DF"/>
    <w:rsid w:val="00C47C18"/>
    <w:rsid w:val="00C51BEB"/>
    <w:rsid w:val="00C557F6"/>
    <w:rsid w:val="00C57784"/>
    <w:rsid w:val="00C64B99"/>
    <w:rsid w:val="00C64C5B"/>
    <w:rsid w:val="00C711C6"/>
    <w:rsid w:val="00C73ADA"/>
    <w:rsid w:val="00C85559"/>
    <w:rsid w:val="00C9274A"/>
    <w:rsid w:val="00C94D9E"/>
    <w:rsid w:val="00C96110"/>
    <w:rsid w:val="00C97BED"/>
    <w:rsid w:val="00CA5B00"/>
    <w:rsid w:val="00CB1B4C"/>
    <w:rsid w:val="00CB1F51"/>
    <w:rsid w:val="00CB3A49"/>
    <w:rsid w:val="00CB64F6"/>
    <w:rsid w:val="00CB7721"/>
    <w:rsid w:val="00CB7815"/>
    <w:rsid w:val="00CB7BDC"/>
    <w:rsid w:val="00CC2E61"/>
    <w:rsid w:val="00CC6D32"/>
    <w:rsid w:val="00CD1AE6"/>
    <w:rsid w:val="00CF1C7E"/>
    <w:rsid w:val="00CF6F58"/>
    <w:rsid w:val="00CF7593"/>
    <w:rsid w:val="00D11B4F"/>
    <w:rsid w:val="00D11D42"/>
    <w:rsid w:val="00D14E44"/>
    <w:rsid w:val="00D17167"/>
    <w:rsid w:val="00D25F73"/>
    <w:rsid w:val="00D36370"/>
    <w:rsid w:val="00D4055C"/>
    <w:rsid w:val="00D41CF4"/>
    <w:rsid w:val="00D41FC0"/>
    <w:rsid w:val="00D552E4"/>
    <w:rsid w:val="00D555CA"/>
    <w:rsid w:val="00D643B9"/>
    <w:rsid w:val="00D64AA5"/>
    <w:rsid w:val="00D65444"/>
    <w:rsid w:val="00D675F1"/>
    <w:rsid w:val="00D729B8"/>
    <w:rsid w:val="00D774A6"/>
    <w:rsid w:val="00D84CD2"/>
    <w:rsid w:val="00D871F0"/>
    <w:rsid w:val="00D90917"/>
    <w:rsid w:val="00D963C1"/>
    <w:rsid w:val="00DA075B"/>
    <w:rsid w:val="00DA0865"/>
    <w:rsid w:val="00DA0CD5"/>
    <w:rsid w:val="00DA22DE"/>
    <w:rsid w:val="00DB01C9"/>
    <w:rsid w:val="00DB02B5"/>
    <w:rsid w:val="00DB3200"/>
    <w:rsid w:val="00DB7DCE"/>
    <w:rsid w:val="00DC139D"/>
    <w:rsid w:val="00DC1449"/>
    <w:rsid w:val="00DD0CA7"/>
    <w:rsid w:val="00DD3A77"/>
    <w:rsid w:val="00DD55A2"/>
    <w:rsid w:val="00DE29B1"/>
    <w:rsid w:val="00DE5A5F"/>
    <w:rsid w:val="00DF14C1"/>
    <w:rsid w:val="00DF1F6C"/>
    <w:rsid w:val="00DF2CBF"/>
    <w:rsid w:val="00E0024D"/>
    <w:rsid w:val="00E00619"/>
    <w:rsid w:val="00E02DCC"/>
    <w:rsid w:val="00E1064A"/>
    <w:rsid w:val="00E11D8D"/>
    <w:rsid w:val="00E126CE"/>
    <w:rsid w:val="00E2070E"/>
    <w:rsid w:val="00E21515"/>
    <w:rsid w:val="00E23108"/>
    <w:rsid w:val="00E23F1C"/>
    <w:rsid w:val="00E25632"/>
    <w:rsid w:val="00E33610"/>
    <w:rsid w:val="00E35584"/>
    <w:rsid w:val="00E42149"/>
    <w:rsid w:val="00E45F0F"/>
    <w:rsid w:val="00E46461"/>
    <w:rsid w:val="00E50D01"/>
    <w:rsid w:val="00E50DAC"/>
    <w:rsid w:val="00E50E55"/>
    <w:rsid w:val="00E5165E"/>
    <w:rsid w:val="00E53A17"/>
    <w:rsid w:val="00E54CF5"/>
    <w:rsid w:val="00E6031D"/>
    <w:rsid w:val="00E6082A"/>
    <w:rsid w:val="00E632AF"/>
    <w:rsid w:val="00E6703D"/>
    <w:rsid w:val="00E741AC"/>
    <w:rsid w:val="00E851F5"/>
    <w:rsid w:val="00E87113"/>
    <w:rsid w:val="00E908DD"/>
    <w:rsid w:val="00E921B9"/>
    <w:rsid w:val="00E93500"/>
    <w:rsid w:val="00E96A80"/>
    <w:rsid w:val="00EA100C"/>
    <w:rsid w:val="00EA2177"/>
    <w:rsid w:val="00EA3B03"/>
    <w:rsid w:val="00EA4476"/>
    <w:rsid w:val="00EB3B2C"/>
    <w:rsid w:val="00EB5D3C"/>
    <w:rsid w:val="00EC0582"/>
    <w:rsid w:val="00EC758B"/>
    <w:rsid w:val="00ED19DD"/>
    <w:rsid w:val="00ED3C8E"/>
    <w:rsid w:val="00ED67BC"/>
    <w:rsid w:val="00EF4172"/>
    <w:rsid w:val="00EF60FD"/>
    <w:rsid w:val="00F014B0"/>
    <w:rsid w:val="00F03A45"/>
    <w:rsid w:val="00F102E7"/>
    <w:rsid w:val="00F13929"/>
    <w:rsid w:val="00F141FB"/>
    <w:rsid w:val="00F174CB"/>
    <w:rsid w:val="00F22325"/>
    <w:rsid w:val="00F2325C"/>
    <w:rsid w:val="00F25E7C"/>
    <w:rsid w:val="00F26C77"/>
    <w:rsid w:val="00F311FC"/>
    <w:rsid w:val="00F32FA5"/>
    <w:rsid w:val="00F50F3B"/>
    <w:rsid w:val="00F5107B"/>
    <w:rsid w:val="00F61966"/>
    <w:rsid w:val="00F71CBD"/>
    <w:rsid w:val="00F72A5E"/>
    <w:rsid w:val="00F72F6F"/>
    <w:rsid w:val="00F732F8"/>
    <w:rsid w:val="00F857F9"/>
    <w:rsid w:val="00FA47BB"/>
    <w:rsid w:val="00FA5C69"/>
    <w:rsid w:val="00FA5CB4"/>
    <w:rsid w:val="00FB4E19"/>
    <w:rsid w:val="00FB5716"/>
    <w:rsid w:val="00FB6FF1"/>
    <w:rsid w:val="00FC0BE3"/>
    <w:rsid w:val="00FC5EF3"/>
    <w:rsid w:val="00FC610F"/>
    <w:rsid w:val="00FC766A"/>
    <w:rsid w:val="00FD07FA"/>
    <w:rsid w:val="00FD4704"/>
    <w:rsid w:val="00FD4A68"/>
    <w:rsid w:val="00FD5984"/>
    <w:rsid w:val="00FD64AB"/>
    <w:rsid w:val="00FE28D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43C3-8472-41E2-9F67-56710FDB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2023-01-30T11:36:00Z</cp:lastPrinted>
  <dcterms:created xsi:type="dcterms:W3CDTF">2023-01-30T12:33:00Z</dcterms:created>
  <dcterms:modified xsi:type="dcterms:W3CDTF">2023-01-30T12:33:00Z</dcterms:modified>
</cp:coreProperties>
</file>