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18" w:rsidRPr="00774B4F" w:rsidRDefault="00787718" w:rsidP="00787718">
      <w:pPr>
        <w:pStyle w:val="Bodytext20"/>
        <w:shd w:val="clear" w:color="auto" w:fill="auto"/>
        <w:spacing w:line="240" w:lineRule="auto"/>
        <w:jc w:val="center"/>
        <w:rPr>
          <w:sz w:val="18"/>
          <w:szCs w:val="18"/>
        </w:rPr>
      </w:pPr>
      <w:r w:rsidRPr="00774B4F">
        <w:rPr>
          <w:sz w:val="18"/>
          <w:szCs w:val="18"/>
        </w:rPr>
        <w:t xml:space="preserve">ИЗВЕЩЕНИЕ о наличии оснований для признания жилых домов </w:t>
      </w:r>
      <w:proofErr w:type="gramStart"/>
      <w:r w:rsidRPr="00774B4F">
        <w:rPr>
          <w:sz w:val="18"/>
          <w:szCs w:val="18"/>
        </w:rPr>
        <w:t>пустующими</w:t>
      </w:r>
      <w:proofErr w:type="gramEnd"/>
      <w:r w:rsidRPr="00774B4F">
        <w:rPr>
          <w:sz w:val="18"/>
          <w:szCs w:val="18"/>
        </w:rPr>
        <w:t>, а также</w:t>
      </w:r>
    </w:p>
    <w:p w:rsidR="00787718" w:rsidRDefault="00787718" w:rsidP="00787718">
      <w:pPr>
        <w:pStyle w:val="Bodytext20"/>
        <w:shd w:val="clear" w:color="auto" w:fill="auto"/>
        <w:spacing w:line="240" w:lineRule="auto"/>
        <w:jc w:val="center"/>
        <w:rPr>
          <w:sz w:val="18"/>
          <w:szCs w:val="18"/>
        </w:rPr>
      </w:pPr>
      <w:r w:rsidRPr="00774B4F">
        <w:rPr>
          <w:sz w:val="18"/>
          <w:szCs w:val="18"/>
        </w:rPr>
        <w:t>СВЕДЕНИЯ о поиске правообладателей жилых домов, в соответствии с Указом Президента Республики Беларусь</w:t>
      </w:r>
      <w:r w:rsidRPr="00774B4F">
        <w:rPr>
          <w:rStyle w:val="datepr"/>
          <w:sz w:val="18"/>
          <w:szCs w:val="18"/>
        </w:rPr>
        <w:t xml:space="preserve"> </w:t>
      </w:r>
      <w:r w:rsidRPr="00774B4F">
        <w:rPr>
          <w:rStyle w:val="datepr"/>
          <w:i w:val="0"/>
          <w:sz w:val="18"/>
          <w:szCs w:val="18"/>
        </w:rPr>
        <w:t>от 24 марта 2021 г.</w:t>
      </w:r>
      <w:r w:rsidRPr="00774B4F">
        <w:rPr>
          <w:rStyle w:val="number"/>
          <w:i w:val="0"/>
          <w:sz w:val="18"/>
          <w:szCs w:val="18"/>
        </w:rPr>
        <w:t xml:space="preserve"> № 116 «</w:t>
      </w:r>
      <w:r w:rsidRPr="00774B4F">
        <w:rPr>
          <w:bCs/>
          <w:sz w:val="18"/>
          <w:szCs w:val="18"/>
        </w:rPr>
        <w:t>Об отчуждении жилых домов в сельской местности и совершенствовании работы с пустующими домами</w:t>
      </w:r>
      <w:r w:rsidRPr="00774B4F">
        <w:rPr>
          <w:sz w:val="18"/>
          <w:szCs w:val="18"/>
        </w:rPr>
        <w:t>»</w:t>
      </w:r>
    </w:p>
    <w:p w:rsidR="00787718" w:rsidRPr="00774B4F" w:rsidRDefault="00787718" w:rsidP="00787718">
      <w:pPr>
        <w:pStyle w:val="Bodytext20"/>
        <w:shd w:val="clear" w:color="auto" w:fill="auto"/>
        <w:spacing w:line="240" w:lineRule="auto"/>
        <w:jc w:val="center"/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462"/>
        <w:gridCol w:w="1305"/>
        <w:gridCol w:w="2076"/>
        <w:gridCol w:w="884"/>
        <w:gridCol w:w="1286"/>
        <w:gridCol w:w="1298"/>
        <w:gridCol w:w="2502"/>
        <w:gridCol w:w="1133"/>
        <w:gridCol w:w="1071"/>
      </w:tblGrid>
      <w:tr w:rsidR="00787718" w:rsidRPr="00774B4F" w:rsidTr="0081164A">
        <w:trPr>
          <w:jc w:val="center"/>
        </w:trPr>
        <w:tc>
          <w:tcPr>
            <w:tcW w:w="598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74B4F">
              <w:rPr>
                <w:rStyle w:val="Bodytext213pt"/>
                <w:sz w:val="18"/>
                <w:szCs w:val="18"/>
              </w:rPr>
              <w:t>Местонахождение жилого дома</w:t>
            </w:r>
          </w:p>
        </w:tc>
        <w:tc>
          <w:tcPr>
            <w:tcW w:w="494" w:type="pct"/>
          </w:tcPr>
          <w:p w:rsidR="00787718" w:rsidRPr="00774B4F" w:rsidRDefault="00787718" w:rsidP="0081164A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8"/>
                <w:szCs w:val="18"/>
              </w:rPr>
            </w:pPr>
            <w:r>
              <w:rPr>
                <w:rStyle w:val="Bodytext213pt"/>
                <w:sz w:val="18"/>
                <w:szCs w:val="18"/>
              </w:rPr>
              <w:t>Лица, которым жилой дом принадлежит на праве собственности, включая наследников</w:t>
            </w:r>
          </w:p>
        </w:tc>
        <w:tc>
          <w:tcPr>
            <w:tcW w:w="441" w:type="pct"/>
            <w:shd w:val="clear" w:color="auto" w:fill="auto"/>
          </w:tcPr>
          <w:p w:rsidR="00787718" w:rsidRPr="00774B4F" w:rsidRDefault="00787718" w:rsidP="0081164A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8"/>
                <w:szCs w:val="18"/>
              </w:rPr>
            </w:pPr>
            <w:r w:rsidRPr="00774B4F">
              <w:rPr>
                <w:rStyle w:val="Bodytext213pt"/>
                <w:sz w:val="18"/>
                <w:szCs w:val="18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702" w:type="pct"/>
            <w:shd w:val="clear" w:color="auto" w:fill="auto"/>
          </w:tcPr>
          <w:p w:rsidR="00787718" w:rsidRPr="00774B4F" w:rsidRDefault="00787718" w:rsidP="0081164A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299" w:type="pct"/>
            <w:shd w:val="clear" w:color="auto" w:fill="auto"/>
          </w:tcPr>
          <w:p w:rsidR="00787718" w:rsidRPr="00774B4F" w:rsidRDefault="00787718" w:rsidP="0081164A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8"/>
                <w:szCs w:val="18"/>
              </w:rPr>
            </w:pPr>
            <w:r w:rsidRPr="00774B4F">
              <w:rPr>
                <w:rStyle w:val="Bodytext213pt"/>
                <w:sz w:val="18"/>
                <w:szCs w:val="18"/>
              </w:rPr>
              <w:t>Размер жилого дома/</w:t>
            </w:r>
          </w:p>
          <w:p w:rsidR="00787718" w:rsidRPr="00774B4F" w:rsidRDefault="00787718" w:rsidP="0081164A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8"/>
                <w:szCs w:val="18"/>
              </w:rPr>
            </w:pPr>
            <w:r w:rsidRPr="00774B4F">
              <w:rPr>
                <w:rStyle w:val="Bodytext213pt"/>
                <w:sz w:val="18"/>
                <w:szCs w:val="18"/>
              </w:rPr>
              <w:t>его площадь</w:t>
            </w:r>
          </w:p>
        </w:tc>
        <w:tc>
          <w:tcPr>
            <w:tcW w:w="435" w:type="pct"/>
            <w:shd w:val="clear" w:color="auto" w:fill="auto"/>
          </w:tcPr>
          <w:p w:rsidR="00787718" w:rsidRPr="00774B4F" w:rsidRDefault="00787718" w:rsidP="0081164A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8"/>
                <w:szCs w:val="18"/>
              </w:rPr>
            </w:pPr>
            <w:r w:rsidRPr="00774B4F">
              <w:rPr>
                <w:rStyle w:val="Bodytext213pt"/>
                <w:sz w:val="18"/>
                <w:szCs w:val="18"/>
              </w:rPr>
              <w:t>Материал стен</w:t>
            </w:r>
          </w:p>
        </w:tc>
        <w:tc>
          <w:tcPr>
            <w:tcW w:w="439" w:type="pct"/>
            <w:shd w:val="clear" w:color="auto" w:fill="auto"/>
          </w:tcPr>
          <w:p w:rsidR="00787718" w:rsidRPr="00774B4F" w:rsidRDefault="00787718" w:rsidP="0081164A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8"/>
                <w:szCs w:val="18"/>
              </w:rPr>
            </w:pPr>
            <w:r w:rsidRPr="00774B4F">
              <w:rPr>
                <w:rStyle w:val="Bodytext213pt"/>
                <w:sz w:val="18"/>
                <w:szCs w:val="18"/>
              </w:rPr>
              <w:t>Этажность/</w:t>
            </w:r>
          </w:p>
          <w:p w:rsidR="00787718" w:rsidRPr="00774B4F" w:rsidRDefault="00787718" w:rsidP="0081164A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8"/>
                <w:szCs w:val="18"/>
              </w:rPr>
            </w:pPr>
            <w:r w:rsidRPr="00774B4F">
              <w:rPr>
                <w:rStyle w:val="Bodytext213pt"/>
                <w:sz w:val="18"/>
                <w:szCs w:val="18"/>
              </w:rPr>
              <w:t>подземная этажность</w:t>
            </w:r>
          </w:p>
        </w:tc>
        <w:tc>
          <w:tcPr>
            <w:tcW w:w="846" w:type="pct"/>
            <w:shd w:val="clear" w:color="auto" w:fill="auto"/>
          </w:tcPr>
          <w:p w:rsidR="00787718" w:rsidRPr="00774B4F" w:rsidRDefault="00787718" w:rsidP="0081164A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8"/>
                <w:szCs w:val="18"/>
              </w:rPr>
            </w:pPr>
            <w:r w:rsidRPr="00774B4F">
              <w:rPr>
                <w:rStyle w:val="Bodytext213pt"/>
                <w:sz w:val="18"/>
                <w:szCs w:val="18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83" w:type="pct"/>
            <w:shd w:val="clear" w:color="auto" w:fill="auto"/>
          </w:tcPr>
          <w:p w:rsidR="00787718" w:rsidRPr="00774B4F" w:rsidRDefault="00787718" w:rsidP="0081164A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8"/>
                <w:szCs w:val="18"/>
              </w:rPr>
            </w:pPr>
            <w:r w:rsidRPr="00774B4F">
              <w:rPr>
                <w:rStyle w:val="Bodytext213pt"/>
                <w:sz w:val="18"/>
                <w:szCs w:val="18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362" w:type="pct"/>
            <w:shd w:val="clear" w:color="auto" w:fill="auto"/>
          </w:tcPr>
          <w:p w:rsidR="00787718" w:rsidRPr="00774B4F" w:rsidRDefault="00787718" w:rsidP="0081164A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8"/>
                <w:szCs w:val="18"/>
              </w:rPr>
            </w:pPr>
            <w:r w:rsidRPr="00774B4F">
              <w:rPr>
                <w:rStyle w:val="Bodytext213pt"/>
                <w:sz w:val="18"/>
                <w:szCs w:val="18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787718" w:rsidRPr="00774B4F" w:rsidTr="0081164A">
        <w:trPr>
          <w:trHeight w:val="2052"/>
          <w:jc w:val="center"/>
        </w:trPr>
        <w:tc>
          <w:tcPr>
            <w:tcW w:w="598" w:type="pct"/>
            <w:shd w:val="clear" w:color="auto" w:fill="auto"/>
          </w:tcPr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 xml:space="preserve">д. </w:t>
            </w:r>
            <w:proofErr w:type="spellStart"/>
            <w:r w:rsidRPr="0070509E">
              <w:rPr>
                <w:sz w:val="18"/>
                <w:szCs w:val="18"/>
              </w:rPr>
              <w:t>Канцерово</w:t>
            </w:r>
            <w:proofErr w:type="spellEnd"/>
            <w:r w:rsidRPr="0070509E">
              <w:rPr>
                <w:sz w:val="18"/>
                <w:szCs w:val="18"/>
              </w:rPr>
              <w:t xml:space="preserve">, ул. </w:t>
            </w:r>
            <w:proofErr w:type="gramStart"/>
            <w:r w:rsidRPr="0070509E">
              <w:rPr>
                <w:sz w:val="18"/>
                <w:szCs w:val="18"/>
              </w:rPr>
              <w:t>Юбилейная</w:t>
            </w:r>
            <w:proofErr w:type="gramEnd"/>
            <w:r w:rsidRPr="0070509E">
              <w:rPr>
                <w:sz w:val="18"/>
                <w:szCs w:val="18"/>
              </w:rPr>
              <w:t xml:space="preserve">, д. 47, </w:t>
            </w:r>
            <w:proofErr w:type="spellStart"/>
            <w:r w:rsidRPr="0070509E">
              <w:rPr>
                <w:sz w:val="18"/>
                <w:szCs w:val="18"/>
              </w:rPr>
              <w:t>Язненский</w:t>
            </w:r>
            <w:proofErr w:type="spellEnd"/>
            <w:r w:rsidRPr="0070509E">
              <w:rPr>
                <w:sz w:val="18"/>
                <w:szCs w:val="18"/>
              </w:rPr>
              <w:t xml:space="preserve"> сельсовет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75360" cy="731520"/>
                  <wp:effectExtent l="0" t="0" r="0" b="0"/>
                  <wp:docPr id="5" name="Рисунок 5" descr="IMG-72ffd1b3e97f6cc8367861443668f64e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72ffd1b3e97f6cc8367861443668f64e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Сапрончик Николай Игнатьевич (умерший) </w:t>
            </w:r>
            <w:r w:rsidRPr="0070509E">
              <w:rPr>
                <w:sz w:val="18"/>
                <w:szCs w:val="18"/>
              </w:rPr>
              <w:t>Сапрончик Вадим Николаевич (умерший)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2008 г.</w:t>
            </w:r>
          </w:p>
        </w:tc>
        <w:tc>
          <w:tcPr>
            <w:tcW w:w="702" w:type="pct"/>
            <w:shd w:val="clear" w:color="auto" w:fill="auto"/>
          </w:tcPr>
          <w:p w:rsidR="00787718" w:rsidRPr="00090A7E" w:rsidRDefault="00787718" w:rsidP="0081164A">
            <w:pPr>
              <w:pStyle w:val="Bodytext20"/>
              <w:shd w:val="clear" w:color="auto" w:fill="auto"/>
              <w:spacing w:line="240" w:lineRule="auto"/>
              <w:rPr>
                <w:rFonts w:eastAsia="Calibri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774B4F">
              <w:rPr>
                <w:rStyle w:val="Bodytext213pt"/>
                <w:rFonts w:eastAsia="Calibri"/>
                <w:color w:val="auto"/>
                <w:sz w:val="16"/>
                <w:szCs w:val="16"/>
              </w:rPr>
              <w:t>- не состоит на учете по обязательному страхованию строений; - дом отключен от сети электроснабжения, лицевые счета отсутствуют, оплата не производится; - сведения об уплате земельного налога и налога на недвижимость отсутствуют</w:t>
            </w:r>
          </w:p>
        </w:tc>
        <w:tc>
          <w:tcPr>
            <w:tcW w:w="299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  <w:proofErr w:type="spellStart"/>
            <w:r>
              <w:rPr>
                <w:sz w:val="18"/>
                <w:szCs w:val="18"/>
              </w:rPr>
              <w:t>м.кв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35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 xml:space="preserve">Бревенчатый </w:t>
            </w:r>
          </w:p>
        </w:tc>
        <w:tc>
          <w:tcPr>
            <w:tcW w:w="439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 xml:space="preserve">Одноэтажный / </w:t>
            </w:r>
            <w:r w:rsidRPr="00774B4F">
              <w:rPr>
                <w:rStyle w:val="Bodytext213pt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846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65%, сарай – 65%, баня – 65%</w:t>
            </w:r>
          </w:p>
        </w:tc>
        <w:tc>
          <w:tcPr>
            <w:tcW w:w="383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787718" w:rsidRPr="00774B4F" w:rsidTr="0081164A">
        <w:trPr>
          <w:trHeight w:val="1020"/>
          <w:jc w:val="center"/>
        </w:trPr>
        <w:tc>
          <w:tcPr>
            <w:tcW w:w="598" w:type="pct"/>
            <w:shd w:val="clear" w:color="auto" w:fill="auto"/>
          </w:tcPr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75360" cy="731520"/>
                  <wp:effectExtent l="0" t="0" r="0" b="0"/>
                  <wp:docPr id="4" name="Рисунок 4" descr="IMG-b7de11c6078f4c6f6e0aeb71e90e6977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b7de11c6078f4c6f6e0aeb71e90e6977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 xml:space="preserve">д. </w:t>
            </w:r>
            <w:proofErr w:type="spellStart"/>
            <w:r w:rsidRPr="0070509E">
              <w:rPr>
                <w:sz w:val="18"/>
                <w:szCs w:val="18"/>
              </w:rPr>
              <w:t>Канцерово</w:t>
            </w:r>
            <w:proofErr w:type="spellEnd"/>
            <w:r w:rsidRPr="0070509E">
              <w:rPr>
                <w:sz w:val="18"/>
                <w:szCs w:val="18"/>
              </w:rPr>
              <w:t>, ул. Юбилейная, д. 8,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70509E">
              <w:rPr>
                <w:sz w:val="18"/>
                <w:szCs w:val="18"/>
              </w:rPr>
              <w:t>Язненский</w:t>
            </w:r>
            <w:proofErr w:type="spellEnd"/>
            <w:r w:rsidRPr="0070509E">
              <w:rPr>
                <w:sz w:val="18"/>
                <w:szCs w:val="18"/>
              </w:rPr>
              <w:t xml:space="preserve"> сельсовет</w:t>
            </w:r>
          </w:p>
          <w:p w:rsidR="00787718" w:rsidRDefault="00787718" w:rsidP="0081164A">
            <w:pPr>
              <w:pStyle w:val="Bodytext20"/>
              <w:rPr>
                <w:sz w:val="18"/>
                <w:szCs w:val="18"/>
              </w:rPr>
            </w:pPr>
          </w:p>
          <w:p w:rsidR="00787718" w:rsidRDefault="00787718" w:rsidP="0081164A">
            <w:pPr>
              <w:pStyle w:val="Bodytext20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70509E">
              <w:rPr>
                <w:sz w:val="18"/>
                <w:szCs w:val="18"/>
              </w:rPr>
              <w:t>Жойдик</w:t>
            </w:r>
            <w:proofErr w:type="spellEnd"/>
            <w:r w:rsidRPr="0070509E">
              <w:rPr>
                <w:sz w:val="18"/>
                <w:szCs w:val="18"/>
              </w:rPr>
              <w:t xml:space="preserve"> Павел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>Антонович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>(</w:t>
            </w:r>
            <w:proofErr w:type="gramStart"/>
            <w:r w:rsidRPr="0070509E">
              <w:rPr>
                <w:sz w:val="18"/>
                <w:szCs w:val="18"/>
              </w:rPr>
              <w:t>умерший</w:t>
            </w:r>
            <w:proofErr w:type="gramEnd"/>
            <w:r w:rsidRPr="0070509E">
              <w:rPr>
                <w:sz w:val="18"/>
                <w:szCs w:val="18"/>
              </w:rPr>
              <w:t>)</w:t>
            </w:r>
          </w:p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pacing w:line="240" w:lineRule="auto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rStyle w:val="Bodytext213pt"/>
                <w:rFonts w:eastAsia="Calibri"/>
                <w:color w:val="auto"/>
                <w:sz w:val="16"/>
                <w:szCs w:val="16"/>
              </w:rPr>
            </w:pPr>
            <w:r w:rsidRPr="00774B4F">
              <w:rPr>
                <w:rStyle w:val="Bodytext213pt"/>
                <w:rFonts w:eastAsia="Calibri"/>
                <w:color w:val="auto"/>
                <w:sz w:val="16"/>
                <w:szCs w:val="16"/>
              </w:rPr>
              <w:t>- не состоит на учете по обязательному страхованию строений; - дом отключен от сети электроснабжения, лицевые счета отсутствуют, оплата не производится; - сведения об уплате земельного налога и налога на недвижимость отсутствуют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  <w:proofErr w:type="spellStart"/>
            <w:r>
              <w:rPr>
                <w:sz w:val="18"/>
                <w:szCs w:val="18"/>
              </w:rPr>
              <w:t>м.кв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35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>Бревенчатый</w:t>
            </w:r>
          </w:p>
        </w:tc>
        <w:tc>
          <w:tcPr>
            <w:tcW w:w="439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 xml:space="preserve">Одноэтажный / </w:t>
            </w:r>
            <w:r w:rsidRPr="00774B4F">
              <w:rPr>
                <w:rStyle w:val="Bodytext213pt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846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65%</w:t>
            </w:r>
            <w:r w:rsidRPr="00DA5B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r w:rsidRPr="00DA5B9D">
              <w:rPr>
                <w:sz w:val="18"/>
                <w:szCs w:val="18"/>
              </w:rPr>
              <w:t>сарай 80%, сарай 65%</w:t>
            </w:r>
          </w:p>
        </w:tc>
        <w:tc>
          <w:tcPr>
            <w:tcW w:w="383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787718" w:rsidRPr="00774B4F" w:rsidTr="0081164A">
        <w:trPr>
          <w:trHeight w:val="915"/>
          <w:jc w:val="center"/>
        </w:trPr>
        <w:tc>
          <w:tcPr>
            <w:tcW w:w="598" w:type="pct"/>
            <w:shd w:val="clear" w:color="auto" w:fill="auto"/>
          </w:tcPr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75360" cy="731520"/>
                  <wp:effectExtent l="0" t="0" r="0" b="0"/>
                  <wp:docPr id="3" name="Рисунок 3" descr="IMG-a0e8488c6d5c7d51b2299cf37b968578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a0e8488c6d5c7d51b2299cf37b968578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>д. Дорожки, д. 9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70509E">
              <w:rPr>
                <w:sz w:val="18"/>
                <w:szCs w:val="18"/>
              </w:rPr>
              <w:t>Язненский</w:t>
            </w:r>
            <w:proofErr w:type="spellEnd"/>
            <w:r w:rsidRPr="0070509E">
              <w:rPr>
                <w:sz w:val="18"/>
                <w:szCs w:val="18"/>
              </w:rPr>
              <w:t xml:space="preserve"> сельсовет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70509E">
              <w:rPr>
                <w:sz w:val="18"/>
                <w:szCs w:val="18"/>
              </w:rPr>
              <w:t>Щербицкий</w:t>
            </w:r>
            <w:proofErr w:type="spellEnd"/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>Иван Иванович</w:t>
            </w:r>
          </w:p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умерший</w:t>
            </w:r>
            <w:proofErr w:type="gramEnd"/>
          </w:p>
        </w:tc>
        <w:tc>
          <w:tcPr>
            <w:tcW w:w="441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2005 г.</w:t>
            </w:r>
          </w:p>
        </w:tc>
        <w:tc>
          <w:tcPr>
            <w:tcW w:w="702" w:type="pct"/>
            <w:shd w:val="clear" w:color="auto" w:fill="auto"/>
          </w:tcPr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rStyle w:val="Bodytext213pt"/>
                <w:rFonts w:eastAsia="Calibri"/>
                <w:color w:val="auto"/>
                <w:sz w:val="16"/>
                <w:szCs w:val="16"/>
              </w:rPr>
            </w:pPr>
            <w:r w:rsidRPr="00774B4F">
              <w:rPr>
                <w:rStyle w:val="Bodytext213pt"/>
                <w:rFonts w:eastAsia="Calibri"/>
                <w:color w:val="auto"/>
                <w:sz w:val="16"/>
                <w:szCs w:val="16"/>
              </w:rPr>
              <w:t>- не состоит на учете по обязательному страхованию строений; - дом отключен от сети электроснабжения, лицевые счета отсутствуют, оплата не производится; - сведения об уплате земельного налога и налога на недвижимость отсутствуют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  <w:proofErr w:type="spellStart"/>
            <w:r>
              <w:rPr>
                <w:sz w:val="18"/>
                <w:szCs w:val="18"/>
              </w:rPr>
              <w:t>м.кв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35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>Бревенчатый</w:t>
            </w:r>
          </w:p>
        </w:tc>
        <w:tc>
          <w:tcPr>
            <w:tcW w:w="439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 xml:space="preserve">Одноэтажный / </w:t>
            </w:r>
            <w:r w:rsidRPr="00774B4F">
              <w:rPr>
                <w:rStyle w:val="Bodytext213pt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846" w:type="pct"/>
            <w:shd w:val="clear" w:color="auto" w:fill="auto"/>
          </w:tcPr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A5B9D">
              <w:rPr>
                <w:sz w:val="18"/>
                <w:szCs w:val="18"/>
              </w:rPr>
              <w:t>жилой дом 70%, сарай - 70%, погреб - 70%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51418">
              <w:rPr>
                <w:sz w:val="18"/>
                <w:szCs w:val="18"/>
              </w:rPr>
              <w:t>стены: поражение гнилью и жучком, кровля: отставание листов, массовые протечки, отдельные разрушения перекрытия, прогибы.</w:t>
            </w:r>
          </w:p>
        </w:tc>
        <w:tc>
          <w:tcPr>
            <w:tcW w:w="383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787718" w:rsidRPr="00774B4F" w:rsidTr="0081164A">
        <w:trPr>
          <w:trHeight w:val="780"/>
          <w:jc w:val="center"/>
        </w:trPr>
        <w:tc>
          <w:tcPr>
            <w:tcW w:w="598" w:type="pct"/>
            <w:shd w:val="clear" w:color="auto" w:fill="auto"/>
          </w:tcPr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75360" cy="731520"/>
                  <wp:effectExtent l="0" t="0" r="0" b="0"/>
                  <wp:docPr id="2" name="Рисунок 2" descr="IMG-96389e22b426f9e31ff904ab8515d0ef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-96389e22b426f9e31ff904ab8515d0ef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70509E">
              <w:rPr>
                <w:sz w:val="18"/>
                <w:szCs w:val="18"/>
              </w:rPr>
              <w:t>аг</w:t>
            </w:r>
            <w:proofErr w:type="spellEnd"/>
            <w:r w:rsidRPr="0070509E">
              <w:rPr>
                <w:sz w:val="18"/>
                <w:szCs w:val="18"/>
              </w:rPr>
              <w:t xml:space="preserve">. </w:t>
            </w:r>
            <w:proofErr w:type="spellStart"/>
            <w:r w:rsidRPr="0070509E">
              <w:rPr>
                <w:sz w:val="18"/>
                <w:szCs w:val="18"/>
              </w:rPr>
              <w:t>Язно</w:t>
            </w:r>
            <w:proofErr w:type="spellEnd"/>
            <w:r w:rsidRPr="0070509E">
              <w:rPr>
                <w:sz w:val="18"/>
                <w:szCs w:val="18"/>
              </w:rPr>
              <w:t>, ул. Юбилейная, д. 5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70509E">
              <w:rPr>
                <w:sz w:val="18"/>
                <w:szCs w:val="18"/>
              </w:rPr>
              <w:t>Язненский</w:t>
            </w:r>
            <w:proofErr w:type="spellEnd"/>
            <w:r w:rsidRPr="0070509E">
              <w:rPr>
                <w:sz w:val="18"/>
                <w:szCs w:val="18"/>
              </w:rPr>
              <w:t xml:space="preserve"> сельсовет</w:t>
            </w:r>
          </w:p>
          <w:p w:rsidR="00787718" w:rsidRDefault="00787718" w:rsidP="0081164A">
            <w:pPr>
              <w:pStyle w:val="Bodytext20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70509E">
              <w:rPr>
                <w:sz w:val="18"/>
                <w:szCs w:val="18"/>
              </w:rPr>
              <w:t>Симеренко</w:t>
            </w:r>
            <w:proofErr w:type="spellEnd"/>
            <w:r w:rsidRPr="0070509E">
              <w:rPr>
                <w:sz w:val="18"/>
                <w:szCs w:val="18"/>
              </w:rPr>
              <w:t xml:space="preserve"> Владимир Васильевич</w:t>
            </w:r>
          </w:p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2014 года</w:t>
            </w:r>
          </w:p>
        </w:tc>
        <w:tc>
          <w:tcPr>
            <w:tcW w:w="702" w:type="pct"/>
            <w:shd w:val="clear" w:color="auto" w:fill="auto"/>
          </w:tcPr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rStyle w:val="Bodytext213pt"/>
                <w:rFonts w:eastAsia="Calibri"/>
                <w:color w:val="auto"/>
                <w:sz w:val="16"/>
                <w:szCs w:val="16"/>
              </w:rPr>
            </w:pPr>
            <w:r w:rsidRPr="00774B4F">
              <w:rPr>
                <w:rStyle w:val="Bodytext213pt"/>
                <w:rFonts w:eastAsia="Calibri"/>
                <w:color w:val="auto"/>
                <w:sz w:val="16"/>
                <w:szCs w:val="16"/>
              </w:rPr>
              <w:t>- не состоит на учете по обязательному страхованию строений; - дом отключен от сети электроснабжения, лицевые счета отсутствуют, оплата не производится; - сведения об уплате земельного налога и на</w:t>
            </w:r>
            <w:r>
              <w:rPr>
                <w:rStyle w:val="Bodytext213pt"/>
                <w:rFonts w:eastAsia="Calibri"/>
                <w:color w:val="auto"/>
                <w:sz w:val="16"/>
                <w:szCs w:val="16"/>
              </w:rPr>
              <w:t>лога на недвижимость не уплачивались в связи с использованием льгот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56,6 </w:t>
            </w:r>
            <w:proofErr w:type="spellStart"/>
            <w:r>
              <w:rPr>
                <w:sz w:val="18"/>
                <w:szCs w:val="18"/>
              </w:rPr>
              <w:t>м.кв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35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>Бревенчатый</w:t>
            </w:r>
          </w:p>
        </w:tc>
        <w:tc>
          <w:tcPr>
            <w:tcW w:w="439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 xml:space="preserve">Одноэтажный / </w:t>
            </w:r>
            <w:r w:rsidRPr="00774B4F">
              <w:rPr>
                <w:rStyle w:val="Bodytext213pt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846" w:type="pct"/>
            <w:shd w:val="clear" w:color="auto" w:fill="auto"/>
          </w:tcPr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A5B9D">
              <w:rPr>
                <w:sz w:val="18"/>
                <w:szCs w:val="18"/>
              </w:rPr>
              <w:t>жилой дом - 75%, сарай - 70%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51418">
              <w:rPr>
                <w:sz w:val="18"/>
                <w:szCs w:val="18"/>
              </w:rPr>
              <w:t>Дом аварийный и угрожает обвалом.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051418">
              <w:rPr>
                <w:sz w:val="18"/>
                <w:szCs w:val="18"/>
              </w:rPr>
              <w:t xml:space="preserve">Деформации стен, повреждение гнилью и трещинами, кровля - массовое отставание листов, протечки, перекрытия - опасные прогибы, местами разрушения, полы - массовое разрушение, печь - разрушение кладки, разрушение уже началось.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Аварийный</w:t>
            </w:r>
          </w:p>
        </w:tc>
        <w:tc>
          <w:tcPr>
            <w:tcW w:w="362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0,2220 га, ПНВ</w:t>
            </w:r>
          </w:p>
        </w:tc>
      </w:tr>
      <w:tr w:rsidR="00787718" w:rsidRPr="00774B4F" w:rsidTr="0081164A">
        <w:trPr>
          <w:trHeight w:val="915"/>
          <w:jc w:val="center"/>
        </w:trPr>
        <w:tc>
          <w:tcPr>
            <w:tcW w:w="598" w:type="pct"/>
            <w:shd w:val="clear" w:color="auto" w:fill="auto"/>
          </w:tcPr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70509E">
              <w:rPr>
                <w:sz w:val="18"/>
                <w:szCs w:val="18"/>
              </w:rPr>
              <w:t>аг</w:t>
            </w:r>
            <w:proofErr w:type="spellEnd"/>
            <w:r w:rsidRPr="0070509E">
              <w:rPr>
                <w:sz w:val="18"/>
                <w:szCs w:val="18"/>
              </w:rPr>
              <w:t xml:space="preserve">. </w:t>
            </w:r>
            <w:proofErr w:type="spellStart"/>
            <w:r w:rsidRPr="0070509E">
              <w:rPr>
                <w:sz w:val="18"/>
                <w:szCs w:val="18"/>
              </w:rPr>
              <w:t>Язно</w:t>
            </w:r>
            <w:proofErr w:type="spellEnd"/>
            <w:r w:rsidRPr="0070509E">
              <w:rPr>
                <w:sz w:val="18"/>
                <w:szCs w:val="18"/>
              </w:rPr>
              <w:t>, ул. Юбилейная, д. 69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Язненский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75360" cy="731520"/>
                  <wp:effectExtent l="0" t="0" r="0" b="0"/>
                  <wp:docPr id="1" name="Рисунок 1" descr="IMG-3405d043022fe1e07a7474abf90376ad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3405d043022fe1e07a7474abf90376ad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09E">
              <w:rPr>
                <w:sz w:val="18"/>
                <w:szCs w:val="18"/>
              </w:rPr>
              <w:t xml:space="preserve"> </w:t>
            </w:r>
          </w:p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70509E">
              <w:rPr>
                <w:sz w:val="18"/>
                <w:szCs w:val="18"/>
              </w:rPr>
              <w:t>Лазарёнок</w:t>
            </w:r>
            <w:proofErr w:type="spellEnd"/>
            <w:r w:rsidRPr="0070509E">
              <w:rPr>
                <w:sz w:val="18"/>
                <w:szCs w:val="18"/>
              </w:rPr>
              <w:t xml:space="preserve"> Виктор Павлович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>(</w:t>
            </w:r>
            <w:proofErr w:type="gramStart"/>
            <w:r w:rsidRPr="0070509E">
              <w:rPr>
                <w:sz w:val="18"/>
                <w:szCs w:val="18"/>
              </w:rPr>
              <w:t>умерший</w:t>
            </w:r>
            <w:proofErr w:type="gramEnd"/>
            <w:r w:rsidRPr="0070509E">
              <w:rPr>
                <w:sz w:val="18"/>
                <w:szCs w:val="18"/>
              </w:rPr>
              <w:t>)</w:t>
            </w:r>
          </w:p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2003г.</w:t>
            </w:r>
          </w:p>
        </w:tc>
        <w:tc>
          <w:tcPr>
            <w:tcW w:w="702" w:type="pct"/>
            <w:shd w:val="clear" w:color="auto" w:fill="auto"/>
          </w:tcPr>
          <w:p w:rsidR="00787718" w:rsidRDefault="00787718" w:rsidP="0081164A">
            <w:pPr>
              <w:pStyle w:val="Bodytext20"/>
              <w:shd w:val="clear" w:color="auto" w:fill="auto"/>
              <w:spacing w:line="240" w:lineRule="auto"/>
              <w:rPr>
                <w:rStyle w:val="Bodytext213pt"/>
                <w:rFonts w:eastAsia="Calibri"/>
                <w:color w:val="auto"/>
                <w:sz w:val="16"/>
                <w:szCs w:val="16"/>
              </w:rPr>
            </w:pPr>
            <w:r w:rsidRPr="00774B4F">
              <w:rPr>
                <w:rStyle w:val="Bodytext213pt"/>
                <w:rFonts w:eastAsia="Calibri"/>
                <w:color w:val="auto"/>
                <w:sz w:val="16"/>
                <w:szCs w:val="16"/>
              </w:rPr>
              <w:t>- не состоит на учете по обязательному страхованию строений; - дом отключен от сети электроснабжения, лицевые счета отсутствуют, оплата не производится; - сведения об уплате земельного налога и налога на недвижимость отсутствуют</w:t>
            </w:r>
          </w:p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  <w:proofErr w:type="spellStart"/>
            <w:r>
              <w:rPr>
                <w:sz w:val="18"/>
                <w:szCs w:val="18"/>
              </w:rPr>
              <w:t>м.кв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35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>Бревенчатый</w:t>
            </w:r>
          </w:p>
        </w:tc>
        <w:tc>
          <w:tcPr>
            <w:tcW w:w="439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rPr>
                <w:sz w:val="18"/>
                <w:szCs w:val="18"/>
              </w:rPr>
            </w:pPr>
            <w:r w:rsidRPr="0070509E">
              <w:rPr>
                <w:sz w:val="18"/>
                <w:szCs w:val="18"/>
              </w:rPr>
              <w:t xml:space="preserve">Одноэтажный / </w:t>
            </w:r>
            <w:r w:rsidRPr="00774B4F">
              <w:rPr>
                <w:rStyle w:val="Bodytext213pt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846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DA5B9D">
              <w:rPr>
                <w:sz w:val="18"/>
                <w:szCs w:val="18"/>
              </w:rPr>
              <w:t>45%, сарай 65%, баня 65%</w:t>
            </w:r>
          </w:p>
        </w:tc>
        <w:tc>
          <w:tcPr>
            <w:tcW w:w="383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787718" w:rsidRPr="0070509E" w:rsidRDefault="00787718" w:rsidP="0081164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787718" w:rsidRPr="00774B4F" w:rsidRDefault="00787718" w:rsidP="00787718">
      <w:pPr>
        <w:pStyle w:val="Bodytext20"/>
        <w:shd w:val="clear" w:color="auto" w:fill="auto"/>
        <w:spacing w:line="240" w:lineRule="auto"/>
        <w:ind w:right="480"/>
        <w:jc w:val="center"/>
        <w:rPr>
          <w:sz w:val="18"/>
          <w:szCs w:val="18"/>
        </w:rPr>
      </w:pPr>
    </w:p>
    <w:p w:rsidR="00787718" w:rsidRPr="00774B4F" w:rsidRDefault="00787718" w:rsidP="00787718">
      <w:pPr>
        <w:spacing w:line="280" w:lineRule="exact"/>
        <w:jc w:val="both"/>
        <w:rPr>
          <w:rFonts w:ascii="Times New Roman" w:hAnsi="Times New Roman" w:cs="Times New Roman"/>
        </w:rPr>
      </w:pPr>
      <w:proofErr w:type="gramStart"/>
      <w:r w:rsidRPr="00774B4F">
        <w:rPr>
          <w:rFonts w:ascii="Times New Roman" w:hAnsi="Times New Roman" w:cs="Times New Roman"/>
        </w:rPr>
        <w:t xml:space="preserve"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</w:t>
      </w:r>
      <w:proofErr w:type="spellStart"/>
      <w:r>
        <w:rPr>
          <w:rFonts w:ascii="Times New Roman" w:hAnsi="Times New Roman" w:cs="Times New Roman"/>
          <w:color w:val="FF0000"/>
        </w:rPr>
        <w:t>Язненский</w:t>
      </w:r>
      <w:proofErr w:type="spellEnd"/>
      <w:r w:rsidRPr="00774B4F">
        <w:rPr>
          <w:rFonts w:ascii="Times New Roman" w:hAnsi="Times New Roman" w:cs="Times New Roman"/>
          <w:color w:val="FF0000"/>
        </w:rPr>
        <w:t xml:space="preserve"> сельский исполнительный комитет</w:t>
      </w:r>
      <w:r w:rsidRPr="00774B4F">
        <w:rPr>
          <w:rFonts w:ascii="Times New Roman" w:hAnsi="Times New Roman" w:cs="Times New Roman"/>
        </w:rPr>
        <w:t xml:space="preserve">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</w:t>
      </w:r>
      <w:proofErr w:type="gramEnd"/>
      <w:r w:rsidRPr="00774B4F">
        <w:rPr>
          <w:rFonts w:ascii="Times New Roman" w:hAnsi="Times New Roman" w:cs="Times New Roman"/>
        </w:rPr>
        <w:t xml:space="preserve">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(курьером) по адресу: </w:t>
      </w:r>
      <w:proofErr w:type="spellStart"/>
      <w:proofErr w:type="gramStart"/>
      <w:r>
        <w:rPr>
          <w:rFonts w:ascii="Times New Roman" w:hAnsi="Times New Roman" w:cs="Times New Roman"/>
          <w:color w:val="FF0000"/>
        </w:rPr>
        <w:t>Язненский</w:t>
      </w:r>
      <w:proofErr w:type="spellEnd"/>
      <w:r w:rsidRPr="00774B4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74B4F">
        <w:rPr>
          <w:rFonts w:ascii="Times New Roman" w:hAnsi="Times New Roman" w:cs="Times New Roman"/>
          <w:color w:val="FF0000"/>
        </w:rPr>
        <w:t>сельисполком</w:t>
      </w:r>
      <w:proofErr w:type="spellEnd"/>
      <w:r w:rsidRPr="00774B4F">
        <w:rPr>
          <w:rFonts w:ascii="Times New Roman" w:hAnsi="Times New Roman" w:cs="Times New Roman"/>
          <w:color w:val="FF0000"/>
        </w:rPr>
        <w:t xml:space="preserve"> (211</w:t>
      </w:r>
      <w:r>
        <w:rPr>
          <w:rFonts w:ascii="Times New Roman" w:hAnsi="Times New Roman" w:cs="Times New Roman"/>
          <w:color w:val="FF0000"/>
        </w:rPr>
        <w:t>286</w:t>
      </w:r>
      <w:r w:rsidRPr="00774B4F">
        <w:rPr>
          <w:rFonts w:ascii="Times New Roman" w:hAnsi="Times New Roman" w:cs="Times New Roman"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</w:rPr>
        <w:t>аг</w:t>
      </w:r>
      <w:proofErr w:type="spellEnd"/>
      <w:r>
        <w:rPr>
          <w:rFonts w:ascii="Times New Roman" w:hAnsi="Times New Roman" w:cs="Times New Roman"/>
          <w:color w:val="FF0000"/>
        </w:rPr>
        <w:t>.</w:t>
      </w:r>
      <w:proofErr w:type="gram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Язно</w:t>
      </w:r>
      <w:proofErr w:type="spellEnd"/>
      <w:r>
        <w:rPr>
          <w:rFonts w:ascii="Times New Roman" w:hAnsi="Times New Roman" w:cs="Times New Roman"/>
          <w:color w:val="FF0000"/>
        </w:rPr>
        <w:t xml:space="preserve">, ул. </w:t>
      </w:r>
      <w:proofErr w:type="gramStart"/>
      <w:r>
        <w:rPr>
          <w:rFonts w:ascii="Times New Roman" w:hAnsi="Times New Roman" w:cs="Times New Roman"/>
          <w:color w:val="FF0000"/>
        </w:rPr>
        <w:t>Юбилейная</w:t>
      </w:r>
      <w:proofErr w:type="gramEnd"/>
      <w:r>
        <w:rPr>
          <w:rFonts w:ascii="Times New Roman" w:hAnsi="Times New Roman" w:cs="Times New Roman"/>
          <w:color w:val="FF0000"/>
        </w:rPr>
        <w:t>, д.1</w:t>
      </w:r>
      <w:r w:rsidRPr="00774B4F">
        <w:rPr>
          <w:rFonts w:ascii="Times New Roman" w:hAnsi="Times New Roman" w:cs="Times New Roman"/>
          <w:color w:val="FF0000"/>
        </w:rPr>
        <w:t xml:space="preserve">), либо по электронной почте на адрес </w:t>
      </w:r>
      <w:proofErr w:type="spellStart"/>
      <w:r w:rsidRPr="0078226E">
        <w:rPr>
          <w:rFonts w:ascii="Times New Roman" w:hAnsi="Times New Roman" w:cs="Times New Roman"/>
          <w:lang w:val="en-US"/>
        </w:rPr>
        <w:t>Yaznosik</w:t>
      </w:r>
      <w:proofErr w:type="spellEnd"/>
      <w:r w:rsidRPr="0078226E">
        <w:rPr>
          <w:rFonts w:ascii="Times New Roman" w:hAnsi="Times New Roman" w:cs="Times New Roman"/>
        </w:rPr>
        <w:t>@</w:t>
      </w:r>
      <w:proofErr w:type="spellStart"/>
      <w:r w:rsidRPr="0078226E">
        <w:rPr>
          <w:rFonts w:ascii="Times New Roman" w:hAnsi="Times New Roman" w:cs="Times New Roman"/>
          <w:lang w:val="en-US"/>
        </w:rPr>
        <w:t>miory</w:t>
      </w:r>
      <w:proofErr w:type="spellEnd"/>
      <w:r w:rsidRPr="0078226E">
        <w:rPr>
          <w:rFonts w:ascii="Times New Roman" w:hAnsi="Times New Roman" w:cs="Times New Roman"/>
        </w:rPr>
        <w:t>.</w:t>
      </w:r>
      <w:proofErr w:type="spellStart"/>
      <w:r w:rsidRPr="0078226E">
        <w:rPr>
          <w:rFonts w:ascii="Times New Roman" w:hAnsi="Times New Roman" w:cs="Times New Roman"/>
          <w:lang w:val="en-US"/>
        </w:rPr>
        <w:t>vitebsk</w:t>
      </w:r>
      <w:proofErr w:type="spellEnd"/>
      <w:r w:rsidRPr="0078226E">
        <w:rPr>
          <w:rFonts w:ascii="Times New Roman" w:hAnsi="Times New Roman" w:cs="Times New Roman"/>
        </w:rPr>
        <w:t>-</w:t>
      </w:r>
      <w:r w:rsidRPr="0078226E">
        <w:rPr>
          <w:rFonts w:ascii="Times New Roman" w:hAnsi="Times New Roman" w:cs="Times New Roman"/>
          <w:lang w:val="en-US"/>
        </w:rPr>
        <w:t>region</w:t>
      </w:r>
      <w:r w:rsidRPr="0078226E">
        <w:rPr>
          <w:rFonts w:ascii="Times New Roman" w:hAnsi="Times New Roman" w:cs="Times New Roman"/>
        </w:rPr>
        <w:t>.</w:t>
      </w:r>
      <w:proofErr w:type="spellStart"/>
      <w:r w:rsidRPr="0078226E">
        <w:rPr>
          <w:rFonts w:ascii="Times New Roman" w:hAnsi="Times New Roman" w:cs="Times New Roman"/>
          <w:lang w:val="en-US"/>
        </w:rPr>
        <w:t>gov</w:t>
      </w:r>
      <w:proofErr w:type="spellEnd"/>
      <w:r w:rsidRPr="0078226E">
        <w:rPr>
          <w:rFonts w:ascii="Times New Roman" w:hAnsi="Times New Roman" w:cs="Times New Roman"/>
        </w:rPr>
        <w:t>.</w:t>
      </w:r>
      <w:r w:rsidRPr="0078226E">
        <w:rPr>
          <w:rFonts w:ascii="Times New Roman" w:hAnsi="Times New Roman" w:cs="Times New Roman"/>
          <w:lang w:val="en-US"/>
        </w:rPr>
        <w:t>by</w:t>
      </w:r>
      <w:r w:rsidRPr="0078226E">
        <w:rPr>
          <w:rFonts w:ascii="Times New Roman" w:hAnsi="Times New Roman" w:cs="Times New Roman"/>
        </w:rPr>
        <w:t>,</w:t>
      </w:r>
      <w:r w:rsidRPr="007C61F2">
        <w:rPr>
          <w:b/>
          <w:sz w:val="30"/>
          <w:szCs w:val="30"/>
        </w:rPr>
        <w:t xml:space="preserve"> </w:t>
      </w:r>
      <w:r w:rsidRPr="00774B4F">
        <w:rPr>
          <w:rStyle w:val="a3"/>
          <w:color w:val="FF0000"/>
        </w:rPr>
        <w:t xml:space="preserve"> </w:t>
      </w:r>
      <w:r w:rsidRPr="00774B4F">
        <w:rPr>
          <w:rFonts w:ascii="Times New Roman" w:hAnsi="Times New Roman" w:cs="Times New Roman"/>
          <w:color w:val="FF0000"/>
        </w:rPr>
        <w:t>или по факсу +375 215</w:t>
      </w:r>
      <w:r>
        <w:rPr>
          <w:rFonts w:ascii="Times New Roman" w:hAnsi="Times New Roman" w:cs="Times New Roman"/>
          <w:color w:val="FF0000"/>
        </w:rPr>
        <w:t>2</w:t>
      </w:r>
      <w:r w:rsidRPr="00774B4F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>32765</w:t>
      </w:r>
      <w:r w:rsidRPr="00774B4F">
        <w:rPr>
          <w:rFonts w:ascii="Times New Roman" w:hAnsi="Times New Roman" w:cs="Times New Roman"/>
          <w:color w:val="FF0000"/>
        </w:rPr>
        <w:t>.</w:t>
      </w:r>
      <w:r w:rsidRPr="00774B4F">
        <w:rPr>
          <w:rFonts w:ascii="Times New Roman" w:hAnsi="Times New Roman" w:cs="Times New Roman"/>
        </w:rPr>
        <w:t xml:space="preserve"> </w:t>
      </w:r>
      <w:proofErr w:type="gramStart"/>
      <w:r w:rsidRPr="00774B4F">
        <w:rPr>
          <w:rFonts w:ascii="Times New Roman" w:hAnsi="Times New Roman" w:cs="Times New Roman"/>
        </w:rPr>
        <w:t xml:space="preserve">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</w:t>
      </w:r>
      <w:r w:rsidRPr="00774B4F">
        <w:rPr>
          <w:rFonts w:ascii="Times New Roman" w:hAnsi="Times New Roman" w:cs="Times New Roman"/>
        </w:rPr>
        <w:lastRenderedPageBreak/>
        <w:t>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</w:t>
      </w:r>
      <w:proofErr w:type="gramEnd"/>
      <w:r w:rsidRPr="00774B4F">
        <w:rPr>
          <w:rFonts w:ascii="Times New Roman" w:hAnsi="Times New Roman" w:cs="Times New Roman"/>
        </w:rPr>
        <w:t xml:space="preserve">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:rsidR="00787718" w:rsidRPr="0078226E" w:rsidRDefault="00787718" w:rsidP="00787718">
      <w:pPr>
        <w:pStyle w:val="Bodytext20"/>
        <w:shd w:val="clear" w:color="auto" w:fill="auto"/>
        <w:spacing w:line="240" w:lineRule="auto"/>
        <w:ind w:firstLine="840"/>
        <w:jc w:val="both"/>
        <w:rPr>
          <w:color w:val="FF0000"/>
          <w:sz w:val="24"/>
          <w:szCs w:val="24"/>
        </w:rPr>
      </w:pPr>
      <w:r w:rsidRPr="00774B4F">
        <w:rPr>
          <w:color w:val="FF0000"/>
          <w:sz w:val="24"/>
          <w:szCs w:val="24"/>
        </w:rPr>
        <w:t>Контактный телефон +375 215</w:t>
      </w:r>
      <w:r>
        <w:rPr>
          <w:color w:val="FF0000"/>
          <w:sz w:val="24"/>
          <w:szCs w:val="24"/>
        </w:rPr>
        <w:t>2</w:t>
      </w:r>
      <w:r w:rsidRPr="00774B4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32765</w:t>
      </w:r>
    </w:p>
    <w:p w:rsidR="00787718" w:rsidRPr="00774B4F" w:rsidRDefault="00787718" w:rsidP="00787718">
      <w:pPr>
        <w:rPr>
          <w:sz w:val="18"/>
          <w:szCs w:val="18"/>
        </w:rPr>
      </w:pPr>
    </w:p>
    <w:p w:rsidR="00F738A9" w:rsidRDefault="00787718">
      <w:bookmarkStart w:id="0" w:name="_GoBack"/>
      <w:bookmarkEnd w:id="0"/>
    </w:p>
    <w:sectPr w:rsidR="00F738A9" w:rsidSect="00B80325">
      <w:pgSz w:w="16838" w:h="11906" w:orient="landscape"/>
      <w:pgMar w:top="426" w:right="1134" w:bottom="28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18"/>
    <w:rsid w:val="00787718"/>
    <w:rsid w:val="008619FB"/>
    <w:rsid w:val="00B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7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87718"/>
    <w:rPr>
      <w:rFonts w:eastAsia="Times New Roman"/>
      <w:szCs w:val="30"/>
      <w:shd w:val="clear" w:color="auto" w:fill="FFFFFF"/>
    </w:rPr>
  </w:style>
  <w:style w:type="character" w:customStyle="1" w:styleId="Bodytext213pt">
    <w:name w:val="Body text (2) + 13 pt"/>
    <w:rsid w:val="00787718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87718"/>
    <w:pPr>
      <w:shd w:val="clear" w:color="auto" w:fill="FFFFFF"/>
      <w:spacing w:line="278" w:lineRule="exact"/>
    </w:pPr>
    <w:rPr>
      <w:rFonts w:asciiTheme="minorHAnsi" w:eastAsia="Times New Roman" w:hAnsiTheme="minorHAnsi" w:cstheme="minorBidi"/>
      <w:color w:val="auto"/>
      <w:sz w:val="22"/>
      <w:szCs w:val="30"/>
      <w:lang w:eastAsia="en-US" w:bidi="ar-SA"/>
    </w:rPr>
  </w:style>
  <w:style w:type="character" w:styleId="a3">
    <w:name w:val="Hyperlink"/>
    <w:uiPriority w:val="99"/>
    <w:rsid w:val="00787718"/>
    <w:rPr>
      <w:color w:val="0000FF"/>
      <w:u w:val="single"/>
    </w:rPr>
  </w:style>
  <w:style w:type="character" w:customStyle="1" w:styleId="datepr">
    <w:name w:val="datepr"/>
    <w:rsid w:val="0078771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787718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87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1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7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87718"/>
    <w:rPr>
      <w:rFonts w:eastAsia="Times New Roman"/>
      <w:szCs w:val="30"/>
      <w:shd w:val="clear" w:color="auto" w:fill="FFFFFF"/>
    </w:rPr>
  </w:style>
  <w:style w:type="character" w:customStyle="1" w:styleId="Bodytext213pt">
    <w:name w:val="Body text (2) + 13 pt"/>
    <w:rsid w:val="00787718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87718"/>
    <w:pPr>
      <w:shd w:val="clear" w:color="auto" w:fill="FFFFFF"/>
      <w:spacing w:line="278" w:lineRule="exact"/>
    </w:pPr>
    <w:rPr>
      <w:rFonts w:asciiTheme="minorHAnsi" w:eastAsia="Times New Roman" w:hAnsiTheme="minorHAnsi" w:cstheme="minorBidi"/>
      <w:color w:val="auto"/>
      <w:sz w:val="22"/>
      <w:szCs w:val="30"/>
      <w:lang w:eastAsia="en-US" w:bidi="ar-SA"/>
    </w:rPr>
  </w:style>
  <w:style w:type="character" w:styleId="a3">
    <w:name w:val="Hyperlink"/>
    <w:uiPriority w:val="99"/>
    <w:rsid w:val="00787718"/>
    <w:rPr>
      <w:color w:val="0000FF"/>
      <w:u w:val="single"/>
    </w:rPr>
  </w:style>
  <w:style w:type="character" w:customStyle="1" w:styleId="datepr">
    <w:name w:val="datepr"/>
    <w:rsid w:val="0078771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787718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87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1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2022-06-24T06:08:00Z</dcterms:created>
  <dcterms:modified xsi:type="dcterms:W3CDTF">2022-06-24T06:09:00Z</dcterms:modified>
</cp:coreProperties>
</file>