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4A" w:rsidRPr="00111A4A" w:rsidRDefault="00111A4A" w:rsidP="00111A4A">
      <w:pPr>
        <w:jc w:val="center"/>
        <w:rPr>
          <w:b/>
        </w:rPr>
      </w:pPr>
      <w:r w:rsidRPr="00111A4A">
        <w:rPr>
          <w:b/>
        </w:rPr>
        <w:t xml:space="preserve">ВИДЫ ПЛАТЕЖЕЙ, РАСЧЁТНЫЕ СЧЕТА И ПОЛУЧАТЕЛИ ДЛЯ </w:t>
      </w:r>
      <w:r w:rsidRPr="00111A4A">
        <w:rPr>
          <w:b/>
        </w:rPr>
        <w:t>ЮРИДИЧЕСКИХ</w:t>
      </w:r>
      <w:r w:rsidRPr="00111A4A">
        <w:rPr>
          <w:b/>
        </w:rPr>
        <w:t xml:space="preserve"> ЛИЦ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5670"/>
      </w:tblGrid>
      <w:tr w:rsidR="00111A4A" w:rsidRPr="00111A4A" w:rsidTr="00111A4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4A" w:rsidRPr="00111A4A" w:rsidRDefault="00111A4A">
            <w:pPr>
              <w:jc w:val="center"/>
            </w:pPr>
            <w:r w:rsidRPr="00111A4A">
              <w:t>Виды платежей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4A" w:rsidRPr="00111A4A" w:rsidRDefault="00111A4A">
            <w:pPr>
              <w:jc w:val="center"/>
            </w:pPr>
            <w:r w:rsidRPr="00111A4A">
              <w:t>Расчётные счета и получатели</w:t>
            </w:r>
          </w:p>
        </w:tc>
      </w:tr>
      <w:tr w:rsidR="00111A4A" w:rsidRPr="00111A4A" w:rsidTr="00111A4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4A" w:rsidRPr="00111A4A" w:rsidRDefault="00111A4A" w:rsidP="00BD3303">
            <w:pPr>
              <w:numPr>
                <w:ilvl w:val="0"/>
                <w:numId w:val="1"/>
              </w:numPr>
              <w:ind w:left="402"/>
            </w:pPr>
            <w:r w:rsidRPr="00111A4A">
              <w:t>за выдачу регистрационных номерных знаков;</w:t>
            </w:r>
          </w:p>
          <w:p w:rsidR="00111A4A" w:rsidRPr="00111A4A" w:rsidRDefault="00111A4A" w:rsidP="00BD3303">
            <w:pPr>
              <w:numPr>
                <w:ilvl w:val="0"/>
                <w:numId w:val="1"/>
              </w:numPr>
              <w:ind w:left="402"/>
            </w:pPr>
            <w:r w:rsidRPr="00111A4A">
              <w:t>свидетельство о регистрации;</w:t>
            </w:r>
          </w:p>
          <w:p w:rsidR="00111A4A" w:rsidRPr="00111A4A" w:rsidRDefault="00111A4A" w:rsidP="00BD3303">
            <w:pPr>
              <w:numPr>
                <w:ilvl w:val="0"/>
                <w:numId w:val="1"/>
              </w:numPr>
              <w:ind w:left="402"/>
            </w:pPr>
            <w:r w:rsidRPr="00111A4A">
              <w:t>сертификата технического осмотра;</w:t>
            </w:r>
          </w:p>
          <w:p w:rsidR="00111A4A" w:rsidRPr="00111A4A" w:rsidRDefault="00111A4A" w:rsidP="00BD3303">
            <w:pPr>
              <w:numPr>
                <w:ilvl w:val="0"/>
                <w:numId w:val="1"/>
              </w:numPr>
              <w:ind w:left="402"/>
            </w:pPr>
            <w:r w:rsidRPr="00111A4A">
              <w:t>транзитных номеров.</w:t>
            </w:r>
          </w:p>
          <w:p w:rsidR="00111A4A" w:rsidRPr="00111A4A" w:rsidRDefault="00111A4A">
            <w:pPr>
              <w:ind w:left="42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4A" w:rsidRPr="00111A4A" w:rsidRDefault="00111A4A">
            <w:pPr>
              <w:rPr>
                <w:lang w:val="be-BY"/>
              </w:rPr>
            </w:pPr>
            <w:r w:rsidRPr="00111A4A">
              <w:t>ИМНС РБ по месту жительства владельца транспортного средства:</w:t>
            </w:r>
          </w:p>
          <w:p w:rsidR="00111A4A" w:rsidRPr="00111A4A" w:rsidRDefault="00111A4A" w:rsidP="00BD3303">
            <w:pPr>
              <w:numPr>
                <w:ilvl w:val="0"/>
                <w:numId w:val="2"/>
              </w:numPr>
              <w:ind w:left="343" w:hanging="335"/>
            </w:pPr>
            <w:proofErr w:type="spellStart"/>
            <w:r w:rsidRPr="00111A4A">
              <w:rPr>
                <w:u w:val="single"/>
              </w:rPr>
              <w:t>Миорский</w:t>
            </w:r>
            <w:proofErr w:type="spellEnd"/>
            <w:r w:rsidRPr="00111A4A">
              <w:rPr>
                <w:u w:val="single"/>
              </w:rPr>
              <w:t xml:space="preserve"> район</w:t>
            </w:r>
          </w:p>
          <w:p w:rsidR="00111A4A" w:rsidRPr="00111A4A" w:rsidRDefault="00111A4A">
            <w:pPr>
              <w:ind w:left="-113" w:right="-113"/>
            </w:pPr>
            <w:r w:rsidRPr="00111A4A">
              <w:t xml:space="preserve">- </w:t>
            </w:r>
            <w:proofErr w:type="gramStart"/>
            <w:r w:rsidRPr="00111A4A">
              <w:t>р</w:t>
            </w:r>
            <w:proofErr w:type="gramEnd"/>
            <w:r w:rsidRPr="00111A4A">
              <w:t xml:space="preserve">/с </w:t>
            </w:r>
            <w:r w:rsidRPr="00111A4A">
              <w:rPr>
                <w:b/>
              </w:rPr>
              <w:t>В</w:t>
            </w:r>
            <w:r w:rsidRPr="00111A4A">
              <w:rPr>
                <w:b/>
                <w:lang w:val="en-US"/>
              </w:rPr>
              <w:t>Y97AKBB36029130100020000000</w:t>
            </w:r>
          </w:p>
          <w:p w:rsidR="00111A4A" w:rsidRPr="00111A4A" w:rsidRDefault="00111A4A">
            <w:pPr>
              <w:ind w:left="343"/>
            </w:pPr>
            <w:r w:rsidRPr="00111A4A">
              <w:t>УНН 301312008</w:t>
            </w:r>
          </w:p>
          <w:p w:rsidR="00111A4A" w:rsidRPr="00111A4A" w:rsidRDefault="00111A4A" w:rsidP="00BD3303">
            <w:pPr>
              <w:numPr>
                <w:ilvl w:val="0"/>
                <w:numId w:val="2"/>
              </w:numPr>
              <w:ind w:left="343" w:hanging="335"/>
            </w:pPr>
            <w:proofErr w:type="spellStart"/>
            <w:r w:rsidRPr="00111A4A">
              <w:rPr>
                <w:u w:val="single"/>
              </w:rPr>
              <w:t>Браславский</w:t>
            </w:r>
            <w:proofErr w:type="spellEnd"/>
            <w:r w:rsidRPr="00111A4A">
              <w:rPr>
                <w:u w:val="single"/>
              </w:rPr>
              <w:t xml:space="preserve"> район</w:t>
            </w:r>
          </w:p>
          <w:p w:rsidR="00111A4A" w:rsidRPr="00111A4A" w:rsidRDefault="00111A4A">
            <w:pPr>
              <w:ind w:left="-59" w:right="-98"/>
              <w:rPr>
                <w:lang w:val="be-BY"/>
              </w:rPr>
            </w:pPr>
            <w:r w:rsidRPr="00111A4A">
              <w:t xml:space="preserve">- </w:t>
            </w:r>
            <w:proofErr w:type="gramStart"/>
            <w:r w:rsidRPr="00111A4A">
              <w:rPr>
                <w:lang w:val="be-BY"/>
              </w:rPr>
              <w:t>р</w:t>
            </w:r>
            <w:proofErr w:type="gramEnd"/>
            <w:r w:rsidRPr="00111A4A">
              <w:rPr>
                <w:lang w:val="be-BY"/>
              </w:rPr>
              <w:t xml:space="preserve">/с </w:t>
            </w:r>
            <w:r w:rsidRPr="00111A4A">
              <w:rPr>
                <w:b/>
              </w:rPr>
              <w:t>В</w:t>
            </w:r>
            <w:r w:rsidRPr="00111A4A">
              <w:rPr>
                <w:b/>
                <w:lang w:val="en-US"/>
              </w:rPr>
              <w:t>Y97AKBB36029130100020000000</w:t>
            </w:r>
          </w:p>
          <w:p w:rsidR="00111A4A" w:rsidRPr="00111A4A" w:rsidRDefault="00111A4A">
            <w:pPr>
              <w:ind w:left="343"/>
              <w:rPr>
                <w:lang w:val="be-BY"/>
              </w:rPr>
            </w:pPr>
            <w:r w:rsidRPr="00111A4A">
              <w:rPr>
                <w:lang w:val="be-BY"/>
              </w:rPr>
              <w:t xml:space="preserve">УНН 301303015 </w:t>
            </w:r>
          </w:p>
          <w:p w:rsidR="00111A4A" w:rsidRPr="00111A4A" w:rsidRDefault="00111A4A" w:rsidP="00BD3303">
            <w:pPr>
              <w:numPr>
                <w:ilvl w:val="0"/>
                <w:numId w:val="2"/>
              </w:numPr>
              <w:ind w:left="343" w:hanging="335"/>
            </w:pPr>
            <w:proofErr w:type="spellStart"/>
            <w:r w:rsidRPr="00111A4A">
              <w:rPr>
                <w:u w:val="single"/>
              </w:rPr>
              <w:t>Шарковщинский</w:t>
            </w:r>
            <w:proofErr w:type="spellEnd"/>
            <w:r w:rsidRPr="00111A4A">
              <w:rPr>
                <w:u w:val="single"/>
              </w:rPr>
              <w:t xml:space="preserve"> район</w:t>
            </w:r>
          </w:p>
          <w:p w:rsidR="00111A4A" w:rsidRPr="00111A4A" w:rsidRDefault="00111A4A">
            <w:pPr>
              <w:ind w:left="-59" w:right="-98"/>
              <w:rPr>
                <w:lang w:val="be-BY"/>
              </w:rPr>
            </w:pPr>
            <w:r w:rsidRPr="00111A4A">
              <w:t xml:space="preserve">- </w:t>
            </w:r>
            <w:proofErr w:type="gramStart"/>
            <w:r w:rsidRPr="00111A4A">
              <w:rPr>
                <w:lang w:val="be-BY"/>
              </w:rPr>
              <w:t>р</w:t>
            </w:r>
            <w:proofErr w:type="gramEnd"/>
            <w:r w:rsidRPr="00111A4A">
              <w:rPr>
                <w:lang w:val="be-BY"/>
              </w:rPr>
              <w:t xml:space="preserve">/с </w:t>
            </w:r>
            <w:r w:rsidRPr="00111A4A">
              <w:rPr>
                <w:b/>
              </w:rPr>
              <w:t>В</w:t>
            </w:r>
            <w:r w:rsidRPr="00111A4A">
              <w:rPr>
                <w:b/>
                <w:lang w:val="en-US"/>
              </w:rPr>
              <w:t>Y97AKBB36029130100020000000</w:t>
            </w:r>
          </w:p>
          <w:p w:rsidR="00111A4A" w:rsidRPr="00111A4A" w:rsidRDefault="00111A4A">
            <w:pPr>
              <w:ind w:left="343"/>
              <w:rPr>
                <w:lang w:val="be-BY"/>
              </w:rPr>
            </w:pPr>
            <w:r w:rsidRPr="00111A4A">
              <w:rPr>
                <w:lang w:val="be-BY"/>
              </w:rPr>
              <w:t>УНН 301322012</w:t>
            </w:r>
          </w:p>
          <w:p w:rsidR="00111A4A" w:rsidRPr="00111A4A" w:rsidRDefault="00111A4A" w:rsidP="00BD3303">
            <w:pPr>
              <w:numPr>
                <w:ilvl w:val="0"/>
                <w:numId w:val="2"/>
              </w:numPr>
              <w:ind w:left="410" w:hanging="335"/>
              <w:rPr>
                <w:lang w:val="be-BY"/>
              </w:rPr>
            </w:pPr>
            <w:r w:rsidRPr="00111A4A">
              <w:rPr>
                <w:u w:val="single"/>
                <w:lang w:val="be-BY"/>
              </w:rPr>
              <w:t>Верхнедвинский район</w:t>
            </w:r>
          </w:p>
          <w:p w:rsidR="00111A4A" w:rsidRPr="00111A4A" w:rsidRDefault="00111A4A">
            <w:pPr>
              <w:ind w:left="-59" w:right="-98"/>
              <w:rPr>
                <w:lang w:val="be-BY"/>
              </w:rPr>
            </w:pPr>
            <w:r w:rsidRPr="00111A4A">
              <w:t xml:space="preserve">- </w:t>
            </w:r>
            <w:proofErr w:type="gramStart"/>
            <w:r w:rsidRPr="00111A4A">
              <w:rPr>
                <w:lang w:val="be-BY"/>
              </w:rPr>
              <w:t>р</w:t>
            </w:r>
            <w:proofErr w:type="gramEnd"/>
            <w:r w:rsidRPr="00111A4A">
              <w:rPr>
                <w:lang w:val="be-BY"/>
              </w:rPr>
              <w:t xml:space="preserve">/с </w:t>
            </w:r>
            <w:r w:rsidRPr="00111A4A">
              <w:rPr>
                <w:b/>
              </w:rPr>
              <w:t>В</w:t>
            </w:r>
            <w:r w:rsidRPr="00111A4A">
              <w:rPr>
                <w:b/>
                <w:lang w:val="en-US"/>
              </w:rPr>
              <w:t>Y97AKBB36029130100020000000</w:t>
            </w:r>
          </w:p>
          <w:p w:rsidR="00111A4A" w:rsidRPr="00111A4A" w:rsidRDefault="00111A4A">
            <w:pPr>
              <w:ind w:left="318"/>
              <w:rPr>
                <w:lang w:val="be-BY"/>
              </w:rPr>
            </w:pPr>
            <w:r w:rsidRPr="00111A4A">
              <w:rPr>
                <w:lang w:val="be-BY"/>
              </w:rPr>
              <w:t>УНН 301304009</w:t>
            </w:r>
          </w:p>
          <w:p w:rsidR="00111A4A" w:rsidRPr="00111A4A" w:rsidRDefault="00111A4A">
            <w:pPr>
              <w:jc w:val="center"/>
              <w:rPr>
                <w:b/>
                <w:lang w:val="be-BY"/>
              </w:rPr>
            </w:pPr>
            <w:r w:rsidRPr="00111A4A">
              <w:rPr>
                <w:b/>
                <w:lang w:val="be-BY"/>
              </w:rPr>
              <w:t>Коды платежей:</w:t>
            </w:r>
          </w:p>
          <w:p w:rsidR="00111A4A" w:rsidRPr="00111A4A" w:rsidRDefault="00111A4A">
            <w:pPr>
              <w:rPr>
                <w:b/>
              </w:rPr>
            </w:pPr>
            <w:r w:rsidRPr="00111A4A">
              <w:rPr>
                <w:lang w:val="be-BY"/>
              </w:rPr>
              <w:t xml:space="preserve">- </w:t>
            </w:r>
            <w:r w:rsidRPr="00111A4A">
              <w:t xml:space="preserve">для физических лиц – </w:t>
            </w:r>
            <w:r w:rsidRPr="00111A4A">
              <w:rPr>
                <w:b/>
              </w:rPr>
              <w:t>03002;</w:t>
            </w:r>
          </w:p>
          <w:p w:rsidR="00111A4A" w:rsidRPr="00111A4A" w:rsidRDefault="00111A4A">
            <w:pPr>
              <w:rPr>
                <w:b/>
              </w:rPr>
            </w:pPr>
            <w:r w:rsidRPr="00111A4A">
              <w:t xml:space="preserve">- для юридических лиц – </w:t>
            </w:r>
            <w:r w:rsidRPr="00111A4A">
              <w:rPr>
                <w:b/>
              </w:rPr>
              <w:t>03001.</w:t>
            </w:r>
          </w:p>
          <w:p w:rsidR="00111A4A" w:rsidRPr="00111A4A" w:rsidRDefault="00111A4A">
            <w:pPr>
              <w:rPr>
                <w:b/>
              </w:rPr>
            </w:pPr>
          </w:p>
          <w:p w:rsidR="00111A4A" w:rsidRPr="00111A4A" w:rsidRDefault="00111A4A">
            <w:pPr>
              <w:jc w:val="center"/>
              <w:rPr>
                <w:b/>
                <w:lang w:val="en-US"/>
              </w:rPr>
            </w:pPr>
            <w:r w:rsidRPr="00111A4A">
              <w:rPr>
                <w:b/>
              </w:rPr>
              <w:t>Код банка:  АКВВВ</w:t>
            </w:r>
            <w:r w:rsidRPr="00111A4A">
              <w:rPr>
                <w:b/>
                <w:lang w:val="en-US"/>
              </w:rPr>
              <w:t>Y2X</w:t>
            </w:r>
          </w:p>
        </w:tc>
      </w:tr>
      <w:tr w:rsidR="00111A4A" w:rsidRPr="00111A4A" w:rsidTr="00111A4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4A" w:rsidRPr="00111A4A" w:rsidRDefault="00111A4A">
            <w:r w:rsidRPr="00111A4A">
              <w:t>1.</w:t>
            </w:r>
            <w:r w:rsidRPr="00111A4A">
              <w:t>информационно-консультационная</w:t>
            </w:r>
            <w:r w:rsidRPr="00111A4A">
              <w:t xml:space="preserve"> услуг</w:t>
            </w:r>
            <w:r w:rsidRPr="00111A4A">
              <w:t>а</w:t>
            </w:r>
            <w:r w:rsidRPr="00111A4A">
              <w:t>;</w:t>
            </w:r>
          </w:p>
          <w:p w:rsidR="00111A4A" w:rsidRPr="00111A4A" w:rsidRDefault="00111A4A" w:rsidP="00111A4A">
            <w:r w:rsidRPr="00111A4A">
              <w:t>2</w:t>
            </w:r>
            <w:r w:rsidRPr="00111A4A">
              <w:t>. осмотр транспортного средства по месту хране</w:t>
            </w:r>
            <w:r w:rsidRPr="00111A4A">
              <w:t>ния с составлением акта осмотра.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4A" w:rsidRPr="00111A4A" w:rsidRDefault="00111A4A">
            <w:pPr>
              <w:jc w:val="center"/>
            </w:pPr>
            <w:r w:rsidRPr="00111A4A">
              <w:t>УВД Витебского облисполкома</w:t>
            </w:r>
          </w:p>
          <w:p w:rsidR="00111A4A" w:rsidRPr="00111A4A" w:rsidRDefault="00111A4A">
            <w:pPr>
              <w:jc w:val="center"/>
            </w:pPr>
            <w:r w:rsidRPr="00111A4A">
              <w:t>г. Витебск, пр. Фрунзе, 41а</w:t>
            </w:r>
          </w:p>
          <w:p w:rsidR="00111A4A" w:rsidRPr="00111A4A" w:rsidRDefault="00111A4A">
            <w:pPr>
              <w:ind w:left="-113" w:right="-113"/>
              <w:rPr>
                <w:b/>
              </w:rPr>
            </w:pPr>
            <w:proofErr w:type="gramStart"/>
            <w:r w:rsidRPr="00111A4A">
              <w:t>р</w:t>
            </w:r>
            <w:proofErr w:type="gramEnd"/>
            <w:r w:rsidRPr="00111A4A">
              <w:t xml:space="preserve">/с </w:t>
            </w:r>
            <w:r w:rsidRPr="00111A4A">
              <w:rPr>
                <w:b/>
              </w:rPr>
              <w:t>В</w:t>
            </w:r>
            <w:r w:rsidRPr="00111A4A">
              <w:rPr>
                <w:b/>
                <w:lang w:val="en-US"/>
              </w:rPr>
              <w:t>Y</w:t>
            </w:r>
            <w:r w:rsidRPr="00111A4A">
              <w:rPr>
                <w:b/>
              </w:rPr>
              <w:t>41</w:t>
            </w:r>
            <w:r w:rsidRPr="00111A4A">
              <w:rPr>
                <w:b/>
                <w:lang w:val="en-US"/>
              </w:rPr>
              <w:t>BLBB</w:t>
            </w:r>
            <w:r w:rsidRPr="00111A4A">
              <w:rPr>
                <w:b/>
              </w:rPr>
              <w:t>36420300031412001004</w:t>
            </w:r>
          </w:p>
          <w:p w:rsidR="00111A4A" w:rsidRPr="00111A4A" w:rsidRDefault="00111A4A">
            <w:r w:rsidRPr="00111A4A">
              <w:t>Дирекция ОАО «</w:t>
            </w:r>
            <w:proofErr w:type="spellStart"/>
            <w:r w:rsidRPr="00111A4A">
              <w:t>Белинвестбанк</w:t>
            </w:r>
            <w:proofErr w:type="spellEnd"/>
            <w:r w:rsidRPr="00111A4A">
              <w:t>» по Витебской области</w:t>
            </w:r>
          </w:p>
          <w:p w:rsidR="00111A4A" w:rsidRPr="00111A4A" w:rsidRDefault="00111A4A">
            <w:pPr>
              <w:rPr>
                <w:b/>
              </w:rPr>
            </w:pPr>
            <w:r w:rsidRPr="00111A4A">
              <w:rPr>
                <w:b/>
              </w:rPr>
              <w:t>УНП 300031412</w:t>
            </w:r>
          </w:p>
          <w:p w:rsidR="00111A4A" w:rsidRPr="00111A4A" w:rsidRDefault="00111A4A">
            <w:pPr>
              <w:rPr>
                <w:b/>
              </w:rPr>
            </w:pPr>
            <w:r w:rsidRPr="00111A4A">
              <w:rPr>
                <w:b/>
              </w:rPr>
              <w:t xml:space="preserve">Код банка </w:t>
            </w:r>
            <w:r w:rsidRPr="00111A4A">
              <w:rPr>
                <w:b/>
                <w:lang w:val="en-US"/>
              </w:rPr>
              <w:t>BLBBBY</w:t>
            </w:r>
            <w:r w:rsidRPr="00111A4A">
              <w:rPr>
                <w:b/>
              </w:rPr>
              <w:t>2</w:t>
            </w:r>
            <w:r w:rsidRPr="00111A4A">
              <w:rPr>
                <w:b/>
                <w:lang w:val="en-US"/>
              </w:rPr>
              <w:t>X</w:t>
            </w:r>
          </w:p>
          <w:p w:rsidR="00111A4A" w:rsidRPr="00111A4A" w:rsidRDefault="00111A4A">
            <w:pPr>
              <w:rPr>
                <w:b/>
              </w:rPr>
            </w:pPr>
            <w:r w:rsidRPr="00111A4A">
              <w:rPr>
                <w:b/>
              </w:rPr>
              <w:t>ОКПО 14424264</w:t>
            </w:r>
          </w:p>
        </w:tc>
      </w:tr>
      <w:tr w:rsidR="00111A4A" w:rsidRPr="00111A4A" w:rsidTr="00111A4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4A" w:rsidRPr="00111A4A" w:rsidRDefault="00111A4A">
            <w:r w:rsidRPr="00111A4A">
              <w:t>1</w:t>
            </w:r>
            <w:r w:rsidRPr="00111A4A">
              <w:t xml:space="preserve"> </w:t>
            </w:r>
            <w:r w:rsidRPr="00111A4A">
              <w:t>оформление заявления;</w:t>
            </w:r>
          </w:p>
          <w:p w:rsidR="00111A4A" w:rsidRPr="00111A4A" w:rsidRDefault="00111A4A">
            <w:r w:rsidRPr="00111A4A">
              <w:t>2</w:t>
            </w:r>
            <w:r w:rsidRPr="00111A4A">
              <w:t>. выдача копий документов;</w:t>
            </w:r>
          </w:p>
          <w:p w:rsidR="00111A4A" w:rsidRPr="00111A4A" w:rsidRDefault="00111A4A">
            <w:r w:rsidRPr="00111A4A">
              <w:t>3</w:t>
            </w:r>
            <w:r w:rsidRPr="00111A4A">
              <w:t>. договор купли-продажи;</w:t>
            </w:r>
          </w:p>
          <w:p w:rsidR="00111A4A" w:rsidRPr="00111A4A" w:rsidRDefault="00111A4A">
            <w:r w:rsidRPr="00111A4A">
              <w:t>4</w:t>
            </w:r>
            <w:r w:rsidRPr="00111A4A">
              <w:t>. хранение комплекта регистрационных знаков ТС.</w:t>
            </w:r>
          </w:p>
          <w:p w:rsidR="00111A4A" w:rsidRPr="00111A4A" w:rsidRDefault="00111A4A">
            <w:r w:rsidRPr="00111A4A">
              <w:t>5</w:t>
            </w:r>
            <w:r w:rsidRPr="00111A4A">
              <w:t>. предоставление справки о наличии транспортных средств.</w:t>
            </w:r>
          </w:p>
          <w:p w:rsidR="00111A4A" w:rsidRPr="00111A4A" w:rsidRDefault="00111A4A" w:rsidP="00111A4A">
            <w:r w:rsidRPr="00111A4A">
              <w:t>6</w:t>
            </w:r>
            <w:r w:rsidRPr="00111A4A">
              <w:t>. выезд сотрудника на осмотр для осуществления регистрационных действий.</w:t>
            </w:r>
          </w:p>
          <w:p w:rsidR="00111A4A" w:rsidRPr="00111A4A" w:rsidRDefault="00111A4A" w:rsidP="00111A4A">
            <w:r w:rsidRPr="00111A4A">
              <w:t xml:space="preserve">7. </w:t>
            </w:r>
            <w:r w:rsidRPr="00111A4A">
              <w:t>подбор, изготовление регистрационного знака с желаемой комбинацией цифр и букв.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4A" w:rsidRPr="00111A4A" w:rsidRDefault="00111A4A">
            <w:pPr>
              <w:jc w:val="center"/>
            </w:pPr>
            <w:r w:rsidRPr="00111A4A">
              <w:rPr>
                <w:b/>
                <w:u w:val="single"/>
              </w:rPr>
              <w:t>На внебюджетный счёт</w:t>
            </w:r>
            <w:r w:rsidRPr="00111A4A">
              <w:t>:</w:t>
            </w:r>
          </w:p>
          <w:p w:rsidR="00111A4A" w:rsidRPr="00111A4A" w:rsidRDefault="00111A4A">
            <w:pPr>
              <w:jc w:val="center"/>
            </w:pPr>
            <w:r w:rsidRPr="00111A4A">
              <w:t>УВД Витебского облисполкома</w:t>
            </w:r>
          </w:p>
          <w:p w:rsidR="00111A4A" w:rsidRPr="00111A4A" w:rsidRDefault="00111A4A">
            <w:pPr>
              <w:jc w:val="center"/>
            </w:pPr>
            <w:r w:rsidRPr="00111A4A">
              <w:t>г. Витебск, пр. Фрунзе, 41а</w:t>
            </w:r>
          </w:p>
          <w:p w:rsidR="00111A4A" w:rsidRPr="00111A4A" w:rsidRDefault="00111A4A">
            <w:pPr>
              <w:ind w:left="-113" w:right="-113"/>
              <w:rPr>
                <w:b/>
              </w:rPr>
            </w:pPr>
            <w:proofErr w:type="gramStart"/>
            <w:r w:rsidRPr="00111A4A">
              <w:t>р</w:t>
            </w:r>
            <w:proofErr w:type="gramEnd"/>
            <w:r w:rsidRPr="00111A4A">
              <w:t xml:space="preserve">/с </w:t>
            </w:r>
            <w:r w:rsidRPr="00111A4A">
              <w:rPr>
                <w:b/>
              </w:rPr>
              <w:t>В</w:t>
            </w:r>
            <w:r w:rsidRPr="00111A4A">
              <w:rPr>
                <w:b/>
                <w:lang w:val="en-US"/>
              </w:rPr>
              <w:t>Y</w:t>
            </w:r>
            <w:r w:rsidRPr="00111A4A">
              <w:rPr>
                <w:b/>
              </w:rPr>
              <w:t>81</w:t>
            </w:r>
            <w:r w:rsidRPr="00111A4A">
              <w:rPr>
                <w:b/>
                <w:lang w:val="en-US"/>
              </w:rPr>
              <w:t>BLBB</w:t>
            </w:r>
            <w:r w:rsidRPr="00111A4A">
              <w:rPr>
                <w:b/>
              </w:rPr>
              <w:t>36320300031412001001</w:t>
            </w:r>
          </w:p>
          <w:p w:rsidR="00111A4A" w:rsidRPr="00111A4A" w:rsidRDefault="00111A4A">
            <w:r w:rsidRPr="00111A4A">
              <w:t>Дирекция ОАО «</w:t>
            </w:r>
            <w:proofErr w:type="spellStart"/>
            <w:r w:rsidRPr="00111A4A">
              <w:t>Белинвестбанк</w:t>
            </w:r>
            <w:proofErr w:type="spellEnd"/>
            <w:r w:rsidRPr="00111A4A">
              <w:t>» по Витебской области</w:t>
            </w:r>
          </w:p>
          <w:p w:rsidR="00111A4A" w:rsidRPr="00111A4A" w:rsidRDefault="00111A4A">
            <w:pPr>
              <w:rPr>
                <w:b/>
              </w:rPr>
            </w:pPr>
            <w:r w:rsidRPr="00111A4A">
              <w:rPr>
                <w:b/>
              </w:rPr>
              <w:t>УНП 300031412</w:t>
            </w:r>
          </w:p>
          <w:p w:rsidR="00111A4A" w:rsidRPr="00111A4A" w:rsidRDefault="00111A4A">
            <w:pPr>
              <w:rPr>
                <w:b/>
              </w:rPr>
            </w:pPr>
            <w:r w:rsidRPr="00111A4A">
              <w:rPr>
                <w:b/>
              </w:rPr>
              <w:t xml:space="preserve">Код банка </w:t>
            </w:r>
            <w:r w:rsidRPr="00111A4A">
              <w:rPr>
                <w:b/>
                <w:lang w:val="en-US"/>
              </w:rPr>
              <w:t>BLBBBY</w:t>
            </w:r>
            <w:r w:rsidRPr="00111A4A">
              <w:rPr>
                <w:b/>
              </w:rPr>
              <w:t>2</w:t>
            </w:r>
            <w:r w:rsidRPr="00111A4A">
              <w:rPr>
                <w:b/>
                <w:lang w:val="en-US"/>
              </w:rPr>
              <w:t>X</w:t>
            </w:r>
          </w:p>
          <w:p w:rsidR="00111A4A" w:rsidRPr="00111A4A" w:rsidRDefault="00111A4A">
            <w:r w:rsidRPr="00111A4A">
              <w:rPr>
                <w:b/>
              </w:rPr>
              <w:t>ОКПО 14424264</w:t>
            </w:r>
          </w:p>
        </w:tc>
      </w:tr>
    </w:tbl>
    <w:p w:rsidR="00111A4A" w:rsidRPr="00111A4A" w:rsidRDefault="00111A4A" w:rsidP="00111A4A">
      <w:pPr>
        <w:jc w:val="both"/>
      </w:pPr>
      <w:bookmarkStart w:id="0" w:name="_GoBack"/>
      <w:bookmarkEnd w:id="0"/>
    </w:p>
    <w:sectPr w:rsidR="00111A4A" w:rsidRPr="00111A4A" w:rsidSect="00111A4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1A21"/>
    <w:multiLevelType w:val="hybridMultilevel"/>
    <w:tmpl w:val="C6228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3B0217"/>
    <w:multiLevelType w:val="hybridMultilevel"/>
    <w:tmpl w:val="8A5215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CE3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4A"/>
    <w:rsid w:val="00111A4A"/>
    <w:rsid w:val="001319F7"/>
    <w:rsid w:val="002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2022-05-20T05:57:00Z</cp:lastPrinted>
  <dcterms:created xsi:type="dcterms:W3CDTF">2022-05-20T05:23:00Z</dcterms:created>
  <dcterms:modified xsi:type="dcterms:W3CDTF">2022-05-20T05:58:00Z</dcterms:modified>
</cp:coreProperties>
</file>