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FB" w:rsidRPr="00205FFB" w:rsidRDefault="00205FFB" w:rsidP="00205FFB">
      <w:pPr>
        <w:shd w:val="clear" w:color="auto" w:fill="FFFFFF"/>
        <w:spacing w:after="135"/>
        <w:ind w:firstLine="0"/>
        <w:jc w:val="center"/>
        <w:rPr>
          <w:rFonts w:eastAsia="Times New Roman"/>
          <w:b/>
          <w:color w:val="323E48"/>
          <w:sz w:val="28"/>
          <w:szCs w:val="28"/>
        </w:rPr>
      </w:pPr>
      <w:r w:rsidRPr="00205FFB">
        <w:rPr>
          <w:rFonts w:eastAsia="Times New Roman"/>
          <w:b/>
          <w:color w:val="323E48"/>
          <w:sz w:val="28"/>
          <w:szCs w:val="28"/>
        </w:rPr>
        <w:t>ПРОВЕРКА ЗНАНИЙ ПО ВОПРОСАМ ОХРАНЫ ТРУДА</w:t>
      </w:r>
    </w:p>
    <w:p w:rsidR="00205FFB" w:rsidRPr="003D1996" w:rsidRDefault="00205FFB" w:rsidP="00205FFB">
      <w:pPr>
        <w:shd w:val="clear" w:color="auto" w:fill="FFFFFF"/>
        <w:spacing w:after="135"/>
        <w:ind w:firstLine="709"/>
        <w:rPr>
          <w:rFonts w:eastAsia="Times New Roman"/>
          <w:color w:val="323E48"/>
          <w:sz w:val="28"/>
          <w:szCs w:val="28"/>
        </w:rPr>
      </w:pPr>
      <w:r>
        <w:rPr>
          <w:rFonts w:eastAsia="Times New Roman"/>
          <w:color w:val="323E48"/>
          <w:sz w:val="28"/>
          <w:szCs w:val="28"/>
        </w:rPr>
        <w:t>К</w:t>
      </w:r>
      <w:r w:rsidRPr="003D1996">
        <w:rPr>
          <w:rFonts w:eastAsia="Times New Roman"/>
          <w:color w:val="323E48"/>
          <w:sz w:val="28"/>
          <w:szCs w:val="28"/>
        </w:rPr>
        <w:t>омиссия Миорского  районного исполнительного комитета</w:t>
      </w:r>
      <w:r>
        <w:rPr>
          <w:rFonts w:eastAsia="Times New Roman"/>
          <w:color w:val="323E48"/>
          <w:sz w:val="28"/>
          <w:szCs w:val="28"/>
        </w:rPr>
        <w:t xml:space="preserve"> для проверки знаний по вопросам охраны труда </w:t>
      </w:r>
      <w:r w:rsidRPr="003D1996">
        <w:rPr>
          <w:rFonts w:eastAsia="Times New Roman"/>
          <w:color w:val="323E48"/>
          <w:sz w:val="28"/>
          <w:szCs w:val="28"/>
        </w:rPr>
        <w:t>для проверки знаний по вопросам охраны труда осуществляет проверку знаний по вопросам охраны труда следующих руководителей, специалистов и иных лиц, подлежащих проверке знаний по вопросам охраны труда:</w:t>
      </w:r>
    </w:p>
    <w:p w:rsidR="00205FFB" w:rsidRPr="00205FFB" w:rsidRDefault="00205FFB" w:rsidP="00205FFB">
      <w:pPr>
        <w:shd w:val="clear" w:color="auto" w:fill="FFFFFF"/>
        <w:rPr>
          <w:rFonts w:eastAsia="Times New Roman"/>
          <w:color w:val="222222"/>
          <w:sz w:val="28"/>
          <w:szCs w:val="28"/>
        </w:rPr>
      </w:pPr>
      <w:r w:rsidRPr="003D1996">
        <w:rPr>
          <w:rFonts w:eastAsia="Times New Roman"/>
          <w:color w:val="222222"/>
          <w:sz w:val="28"/>
          <w:szCs w:val="28"/>
        </w:rPr>
        <w:t>руководителей организаций,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Pr="00205FFB">
        <w:rPr>
          <w:rFonts w:eastAsia="Times New Roman"/>
          <w:color w:val="222222"/>
          <w:sz w:val="28"/>
          <w:szCs w:val="28"/>
        </w:rPr>
        <w:t>их заместителей, ответственных за организацию охраны труда,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Pr="00205FFB">
        <w:rPr>
          <w:rFonts w:eastAsia="Times New Roman"/>
          <w:color w:val="222222"/>
          <w:sz w:val="28"/>
          <w:szCs w:val="28"/>
        </w:rPr>
        <w:t>главных специалистов организаций,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Pr="00205FFB">
        <w:rPr>
          <w:rFonts w:eastAsia="Times New Roman"/>
          <w:color w:val="222222"/>
          <w:sz w:val="28"/>
          <w:szCs w:val="28"/>
        </w:rPr>
        <w:t>работников служб охраны труда (специалистов по охране труда),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Pr="00205FFB">
        <w:rPr>
          <w:rFonts w:eastAsia="Times New Roman"/>
          <w:color w:val="222222"/>
          <w:sz w:val="28"/>
          <w:szCs w:val="28"/>
        </w:rPr>
        <w:t>членов комиссий организаций для проверки знаний работающих по вопросам охраны труда,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Pr="00205FFB">
        <w:rPr>
          <w:rFonts w:eastAsia="Times New Roman"/>
          <w:color w:val="222222"/>
          <w:sz w:val="28"/>
          <w:szCs w:val="28"/>
        </w:rPr>
        <w:t>уполномоченных должностных лиц, на которых возложены обязанности специалиста по охране труда,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Pr="00205FFB">
        <w:rPr>
          <w:rFonts w:eastAsia="Times New Roman"/>
          <w:color w:val="222222"/>
          <w:sz w:val="28"/>
          <w:szCs w:val="28"/>
        </w:rPr>
        <w:t>организаций Миорского района, не имеющих вышестоящих органов государственного управления</w:t>
      </w:r>
      <w:r>
        <w:rPr>
          <w:rFonts w:eastAsia="Times New Roman"/>
          <w:color w:val="222222"/>
          <w:sz w:val="28"/>
          <w:szCs w:val="28"/>
        </w:rPr>
        <w:t xml:space="preserve">, </w:t>
      </w:r>
      <w:r w:rsidRPr="00205FFB">
        <w:rPr>
          <w:rFonts w:eastAsia="Times New Roman"/>
          <w:color w:val="222222"/>
          <w:sz w:val="28"/>
          <w:szCs w:val="28"/>
        </w:rPr>
        <w:t>индивидуальных предпринимателей, оказывающих услуги</w:t>
      </w:r>
      <w:r>
        <w:rPr>
          <w:rFonts w:eastAsia="Times New Roman"/>
          <w:color w:val="222222"/>
          <w:sz w:val="28"/>
          <w:szCs w:val="28"/>
        </w:rPr>
        <w:t xml:space="preserve"> в области охраны труда, </w:t>
      </w:r>
      <w:r w:rsidRPr="00205FFB">
        <w:rPr>
          <w:rFonts w:eastAsia="Times New Roman"/>
          <w:color w:val="222222"/>
          <w:sz w:val="28"/>
          <w:szCs w:val="28"/>
        </w:rPr>
        <w:t>нанимателей</w:t>
      </w:r>
      <w:r>
        <w:rPr>
          <w:rFonts w:eastAsia="Times New Roman"/>
          <w:color w:val="222222"/>
          <w:sz w:val="28"/>
          <w:szCs w:val="28"/>
        </w:rPr>
        <w:t xml:space="preserve">, являющихся физическими лицами </w:t>
      </w:r>
      <w:r w:rsidRPr="00205FFB">
        <w:rPr>
          <w:rFonts w:eastAsia="Times New Roman"/>
          <w:color w:val="222222"/>
          <w:sz w:val="28"/>
          <w:szCs w:val="28"/>
        </w:rPr>
        <w:t xml:space="preserve">и других категорий в соответствии с Положением о порядке создания и деятельности комиссии местного исполнительного и распорядительного органа для проверки знаний по вопросам охраны труда, утвержденным постановлением Министерства труда и социальной защиты Республики Беларусь от 30.12.2008   № 210 (в редакции </w:t>
      </w:r>
      <w:r w:rsidRPr="00205FFB">
        <w:rPr>
          <w:sz w:val="28"/>
          <w:szCs w:val="28"/>
        </w:rPr>
        <w:t xml:space="preserve">постановления Министерства труда и социальной защиты Республики Беларусь от </w:t>
      </w:r>
      <w:r w:rsidRPr="00205FFB">
        <w:rPr>
          <w:color w:val="000000" w:themeColor="text1"/>
          <w:sz w:val="28"/>
          <w:szCs w:val="28"/>
          <w:shd w:val="clear" w:color="auto" w:fill="FFFFFF"/>
        </w:rPr>
        <w:t>29.05.2020 № 55)</w:t>
      </w:r>
      <w:r w:rsidRPr="00205FFB">
        <w:rPr>
          <w:rFonts w:eastAsia="Times New Roman"/>
          <w:color w:val="222222"/>
          <w:sz w:val="28"/>
          <w:szCs w:val="28"/>
        </w:rPr>
        <w:t>.</w:t>
      </w:r>
    </w:p>
    <w:p w:rsidR="00205FFB" w:rsidRPr="003D1996" w:rsidRDefault="00205FFB" w:rsidP="00205FFB">
      <w:pPr>
        <w:shd w:val="clear" w:color="auto" w:fill="FFFFFF"/>
        <w:ind w:left="300" w:firstLine="0"/>
        <w:rPr>
          <w:rFonts w:eastAsia="Times New Roman"/>
          <w:color w:val="222222"/>
          <w:sz w:val="28"/>
          <w:szCs w:val="28"/>
        </w:rPr>
      </w:pPr>
    </w:p>
    <w:p w:rsidR="00205FFB" w:rsidRDefault="00205FFB" w:rsidP="00205FFB">
      <w:pPr>
        <w:shd w:val="clear" w:color="auto" w:fill="FFFFFF"/>
        <w:spacing w:after="135"/>
        <w:ind w:firstLine="709"/>
        <w:rPr>
          <w:rFonts w:eastAsia="Times New Roman"/>
          <w:color w:val="323E48"/>
          <w:sz w:val="28"/>
          <w:szCs w:val="28"/>
        </w:rPr>
      </w:pPr>
      <w:r w:rsidRPr="003D1996">
        <w:rPr>
          <w:rFonts w:eastAsia="Times New Roman"/>
          <w:color w:val="323E48"/>
          <w:sz w:val="28"/>
          <w:szCs w:val="28"/>
        </w:rPr>
        <w:t xml:space="preserve">Руководители и специалисты, являющиеся членами соответствующей комиссии для проверки знаний по вопросам охраны труда, проходят проверку знаний по вопросам охраны труда </w:t>
      </w:r>
      <w:r w:rsidRPr="00205FFB">
        <w:rPr>
          <w:rFonts w:eastAsia="Times New Roman"/>
          <w:b/>
          <w:color w:val="323E48"/>
          <w:sz w:val="28"/>
          <w:szCs w:val="28"/>
        </w:rPr>
        <w:t>не позднее одного месяца со дня включения в состав комиссии</w:t>
      </w:r>
      <w:r w:rsidRPr="003D1996">
        <w:rPr>
          <w:rFonts w:eastAsia="Times New Roman"/>
          <w:color w:val="323E48"/>
          <w:sz w:val="28"/>
          <w:szCs w:val="28"/>
        </w:rPr>
        <w:t>, а также периодически, не реже одного раза в три года.</w:t>
      </w:r>
    </w:p>
    <w:p w:rsidR="00205FFB" w:rsidRPr="003D1996" w:rsidRDefault="00205FFB" w:rsidP="006317D2">
      <w:pPr>
        <w:shd w:val="clear" w:color="auto" w:fill="FFFFFF"/>
        <w:spacing w:after="135"/>
        <w:ind w:firstLine="709"/>
        <w:rPr>
          <w:rFonts w:eastAsia="Times New Roman"/>
          <w:color w:val="323E48"/>
          <w:sz w:val="28"/>
          <w:szCs w:val="28"/>
        </w:rPr>
      </w:pPr>
      <w:r>
        <w:rPr>
          <w:rFonts w:eastAsia="Times New Roman"/>
          <w:color w:val="323E48"/>
          <w:sz w:val="28"/>
          <w:szCs w:val="28"/>
        </w:rPr>
        <w:t xml:space="preserve">Руководители и специалисты, не прошедшие проверку знаний по вопросам охраны труда, могут быть привлечены к административной ответственности (статья </w:t>
      </w:r>
      <w:r w:rsidR="006317D2">
        <w:rPr>
          <w:rFonts w:eastAsia="Times New Roman"/>
          <w:color w:val="323E48"/>
          <w:sz w:val="28"/>
          <w:szCs w:val="28"/>
        </w:rPr>
        <w:t>10.13</w:t>
      </w:r>
      <w:r>
        <w:rPr>
          <w:rFonts w:eastAsia="Times New Roman"/>
          <w:color w:val="323E48"/>
          <w:sz w:val="28"/>
          <w:szCs w:val="28"/>
        </w:rPr>
        <w:t xml:space="preserve"> Кодекса Республики Беларусь об административной ответственности)</w:t>
      </w:r>
    </w:p>
    <w:p w:rsidR="00205FFB" w:rsidRPr="003D1996" w:rsidRDefault="00205FFB" w:rsidP="006317D2">
      <w:pPr>
        <w:shd w:val="clear" w:color="auto" w:fill="FFFFFF"/>
        <w:spacing w:after="135"/>
        <w:ind w:firstLine="709"/>
        <w:rPr>
          <w:rFonts w:eastAsia="Times New Roman"/>
          <w:color w:val="323E48"/>
          <w:sz w:val="28"/>
          <w:szCs w:val="28"/>
        </w:rPr>
      </w:pPr>
      <w:r w:rsidRPr="003D1996">
        <w:rPr>
          <w:rFonts w:eastAsia="Times New Roman"/>
          <w:color w:val="323E48"/>
          <w:sz w:val="28"/>
          <w:szCs w:val="28"/>
        </w:rPr>
        <w:t>Проверку знаний по вопросам охраны труда комиссия Миорского районного исполнительного комитета проводит ежемесячно, в соответствии с разработанным графиком, в форме устного опроса в индивидуальном порядке (по утвержденным председателем комиссии билетам) или с применением компьютерной техники (программа «Экзамен» ООО «Инновационный центр Надежды Бондаренко»).</w:t>
      </w:r>
    </w:p>
    <w:p w:rsidR="00205FFB" w:rsidRPr="00205FFB" w:rsidRDefault="00205FFB" w:rsidP="00205FFB">
      <w:pPr>
        <w:shd w:val="clear" w:color="auto" w:fill="FFFFFF"/>
        <w:spacing w:after="135"/>
        <w:ind w:firstLine="709"/>
        <w:rPr>
          <w:rFonts w:eastAsia="Times New Roman"/>
          <w:color w:val="323E48"/>
          <w:sz w:val="28"/>
          <w:szCs w:val="28"/>
        </w:rPr>
      </w:pPr>
      <w:r w:rsidRPr="003D1996">
        <w:rPr>
          <w:rFonts w:eastAsia="Times New Roman"/>
          <w:color w:val="323E48"/>
          <w:sz w:val="28"/>
          <w:szCs w:val="28"/>
        </w:rPr>
        <w:t xml:space="preserve">Для </w:t>
      </w:r>
      <w:r w:rsidR="006317D2">
        <w:rPr>
          <w:rFonts w:eastAsia="Times New Roman"/>
          <w:color w:val="323E48"/>
          <w:sz w:val="28"/>
          <w:szCs w:val="28"/>
        </w:rPr>
        <w:t xml:space="preserve">консультации для  </w:t>
      </w:r>
      <w:r w:rsidRPr="003D1996">
        <w:rPr>
          <w:rFonts w:eastAsia="Times New Roman"/>
          <w:color w:val="323E48"/>
          <w:sz w:val="28"/>
          <w:szCs w:val="28"/>
        </w:rPr>
        <w:t xml:space="preserve">прохождения проверки знаний по вопросам охраны труда </w:t>
      </w:r>
      <w:r>
        <w:rPr>
          <w:rFonts w:eastAsia="Times New Roman"/>
          <w:color w:val="323E48"/>
          <w:sz w:val="28"/>
          <w:szCs w:val="28"/>
        </w:rPr>
        <w:t xml:space="preserve"> </w:t>
      </w:r>
      <w:r w:rsidRPr="003D1996">
        <w:rPr>
          <w:rFonts w:eastAsia="Times New Roman"/>
          <w:color w:val="323E48"/>
          <w:sz w:val="28"/>
          <w:szCs w:val="28"/>
        </w:rPr>
        <w:t xml:space="preserve">необходимо обратиться в управление по труду, занятости и социальной защите Миорского районного исполнительного комитета </w:t>
      </w:r>
      <w:r>
        <w:rPr>
          <w:rFonts w:eastAsia="Times New Roman"/>
          <w:color w:val="323E48"/>
          <w:sz w:val="28"/>
          <w:szCs w:val="28"/>
        </w:rPr>
        <w:t xml:space="preserve">                            по адресу</w:t>
      </w:r>
      <w:r w:rsidR="006317D2">
        <w:rPr>
          <w:rFonts w:eastAsia="Times New Roman"/>
          <w:color w:val="323E48"/>
          <w:sz w:val="28"/>
          <w:szCs w:val="28"/>
        </w:rPr>
        <w:t xml:space="preserve">: </w:t>
      </w:r>
      <w:r w:rsidRPr="00205FFB">
        <w:rPr>
          <w:rFonts w:eastAsia="Times New Roman"/>
          <w:b/>
          <w:color w:val="323E48"/>
          <w:sz w:val="28"/>
          <w:szCs w:val="28"/>
        </w:rPr>
        <w:t xml:space="preserve">г. Миоры, ул.Коммунистическая, 8 </w:t>
      </w:r>
      <w:proofErr w:type="spellStart"/>
      <w:r w:rsidRPr="00205FFB">
        <w:rPr>
          <w:rFonts w:eastAsia="Times New Roman"/>
          <w:b/>
          <w:color w:val="323E48"/>
          <w:sz w:val="28"/>
          <w:szCs w:val="28"/>
        </w:rPr>
        <w:t>каб</w:t>
      </w:r>
      <w:proofErr w:type="spellEnd"/>
      <w:r w:rsidRPr="00205FFB">
        <w:rPr>
          <w:rFonts w:eastAsia="Times New Roman"/>
          <w:b/>
          <w:color w:val="323E48"/>
          <w:sz w:val="28"/>
          <w:szCs w:val="28"/>
        </w:rPr>
        <w:t>. №2, тел. 51576</w:t>
      </w:r>
      <w:r>
        <w:rPr>
          <w:rFonts w:eastAsia="Times New Roman"/>
          <w:b/>
          <w:color w:val="323E48"/>
          <w:sz w:val="28"/>
          <w:szCs w:val="28"/>
        </w:rPr>
        <w:t xml:space="preserve">,                               </w:t>
      </w:r>
      <w:r w:rsidRPr="00205FFB">
        <w:rPr>
          <w:rFonts w:eastAsia="Times New Roman"/>
          <w:b/>
          <w:color w:val="323E48"/>
          <w:sz w:val="28"/>
          <w:szCs w:val="28"/>
        </w:rPr>
        <w:t xml:space="preserve"> </w:t>
      </w:r>
      <w:proofErr w:type="spellStart"/>
      <w:r w:rsidRPr="00205FFB">
        <w:rPr>
          <w:rFonts w:eastAsia="Times New Roman"/>
          <w:b/>
          <w:color w:val="323E48"/>
          <w:sz w:val="28"/>
          <w:szCs w:val="28"/>
        </w:rPr>
        <w:t>e-mail</w:t>
      </w:r>
      <w:proofErr w:type="spellEnd"/>
      <w:r w:rsidRPr="00205FFB">
        <w:rPr>
          <w:rFonts w:eastAsia="Times New Roman"/>
          <w:b/>
          <w:color w:val="323E48"/>
          <w:sz w:val="28"/>
          <w:szCs w:val="28"/>
        </w:rPr>
        <w:t>: </w:t>
      </w:r>
      <w:hyperlink r:id="rId5" w:history="1">
        <w:r w:rsidRPr="00205FFB">
          <w:rPr>
            <w:rStyle w:val="a3"/>
            <w:rFonts w:eastAsia="Times New Roman"/>
            <w:b/>
            <w:sz w:val="28"/>
            <w:szCs w:val="28"/>
            <w:lang w:val="en-US"/>
          </w:rPr>
          <w:t>miory</w:t>
        </w:r>
        <w:r w:rsidRPr="00205FFB">
          <w:rPr>
            <w:rStyle w:val="a3"/>
            <w:rFonts w:eastAsia="Times New Roman"/>
            <w:b/>
            <w:sz w:val="28"/>
            <w:szCs w:val="28"/>
          </w:rPr>
          <w:t>.</w:t>
        </w:r>
        <w:r w:rsidRPr="00205FFB">
          <w:rPr>
            <w:rStyle w:val="a3"/>
            <w:rFonts w:eastAsia="Times New Roman"/>
            <w:b/>
            <w:sz w:val="28"/>
            <w:szCs w:val="28"/>
            <w:lang w:val="en-US"/>
          </w:rPr>
          <w:t>r</w:t>
        </w:r>
        <w:r w:rsidRPr="00205FFB">
          <w:rPr>
            <w:rStyle w:val="a3"/>
            <w:rFonts w:eastAsia="Times New Roman"/>
            <w:b/>
            <w:sz w:val="28"/>
            <w:szCs w:val="28"/>
          </w:rPr>
          <w:t>-</w:t>
        </w:r>
        <w:r w:rsidRPr="00205FFB">
          <w:rPr>
            <w:rStyle w:val="a3"/>
            <w:rFonts w:eastAsia="Times New Roman"/>
            <w:b/>
            <w:sz w:val="28"/>
            <w:szCs w:val="28"/>
            <w:lang w:val="en-US"/>
          </w:rPr>
          <w:t>s</w:t>
        </w:r>
        <w:r w:rsidRPr="00205FFB">
          <w:rPr>
            <w:rStyle w:val="a3"/>
            <w:rFonts w:eastAsia="Times New Roman"/>
            <w:b/>
            <w:sz w:val="28"/>
            <w:szCs w:val="28"/>
          </w:rPr>
          <w:t>@</w:t>
        </w:r>
        <w:r w:rsidRPr="00205FFB">
          <w:rPr>
            <w:rStyle w:val="a3"/>
            <w:rFonts w:eastAsia="Times New Roman"/>
            <w:b/>
            <w:sz w:val="28"/>
            <w:szCs w:val="28"/>
            <w:lang w:val="en-US"/>
          </w:rPr>
          <w:t>mintrud</w:t>
        </w:r>
        <w:r w:rsidRPr="00205FFB">
          <w:rPr>
            <w:rStyle w:val="a3"/>
            <w:rFonts w:eastAsia="Times New Roman"/>
            <w:b/>
            <w:sz w:val="28"/>
            <w:szCs w:val="28"/>
          </w:rPr>
          <w:t>.</w:t>
        </w:r>
        <w:r w:rsidRPr="00205FFB">
          <w:rPr>
            <w:rStyle w:val="a3"/>
            <w:rFonts w:eastAsia="Times New Roman"/>
            <w:b/>
            <w:sz w:val="28"/>
            <w:szCs w:val="28"/>
            <w:lang w:val="en-US"/>
          </w:rPr>
          <w:t>by</w:t>
        </w:r>
      </w:hyperlink>
      <w:r w:rsidR="006317D2">
        <w:rPr>
          <w:b/>
        </w:rPr>
        <w:t xml:space="preserve"> </w:t>
      </w:r>
      <w:r>
        <w:rPr>
          <w:b/>
        </w:rPr>
        <w:t xml:space="preserve"> </w:t>
      </w:r>
    </w:p>
    <w:p w:rsidR="00205FFB" w:rsidRPr="00205FFB" w:rsidRDefault="00205FFB" w:rsidP="006317D2">
      <w:pPr>
        <w:shd w:val="clear" w:color="auto" w:fill="FFFFFF"/>
        <w:spacing w:after="135"/>
        <w:ind w:firstLine="0"/>
        <w:rPr>
          <w:rFonts w:eastAsia="Times New Roman"/>
          <w:b/>
          <w:color w:val="4F4F4F"/>
          <w:sz w:val="28"/>
          <w:szCs w:val="28"/>
        </w:rPr>
      </w:pPr>
    </w:p>
    <w:p w:rsidR="00544795" w:rsidRDefault="00544795" w:rsidP="00205FFB"/>
    <w:sectPr w:rsidR="00544795" w:rsidSect="00205FF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66F2F"/>
    <w:multiLevelType w:val="multilevel"/>
    <w:tmpl w:val="26CE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05FFB"/>
    <w:rsid w:val="00205FFB"/>
    <w:rsid w:val="00237CF4"/>
    <w:rsid w:val="00544795"/>
    <w:rsid w:val="006317D2"/>
    <w:rsid w:val="0069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FB"/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F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ory.r-s@mintrud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2192</Characters>
  <Application>Microsoft Office Word</Application>
  <DocSecurity>0</DocSecurity>
  <Lines>18</Lines>
  <Paragraphs>5</Paragraphs>
  <ScaleCrop>false</ScaleCrop>
  <Company>UTZSZ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2022-03-14T06:36:00Z</cp:lastPrinted>
  <dcterms:created xsi:type="dcterms:W3CDTF">2022-03-14T06:37:00Z</dcterms:created>
  <dcterms:modified xsi:type="dcterms:W3CDTF">2022-03-14T06:37:00Z</dcterms:modified>
</cp:coreProperties>
</file>