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6" w:rsidRDefault="006F496C" w:rsidP="0081542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</w:t>
      </w:r>
      <w:r w:rsid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траховани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е</w:t>
      </w:r>
      <w:r w:rsid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="00815426" w:rsidRP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дополнительной накопительной пенсии</w:t>
      </w:r>
      <w:r w:rsidR="001849DC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- современное направление развития пенсионной системы</w:t>
      </w:r>
      <w:r w:rsid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</w:p>
    <w:p w:rsidR="001849DC" w:rsidRDefault="001849DC" w:rsidP="0081542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1849DC" w:rsidRDefault="001849DC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7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 1 октября 2022 года в Республике Беларусь стартует программа добровольного страхования дополнительной накопительной пенсии</w:t>
      </w:r>
      <w:r w:rsidR="006F496C"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</w:rPr>
        <w:footnoteReference w:id="1"/>
      </w:r>
      <w:r w:rsidRPr="00B87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Её основной целью является увеличение </w:t>
      </w:r>
      <w:r w:rsidR="008C01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благосостояния граждан </w:t>
      </w:r>
      <w:r w:rsidR="008C0152" w:rsidRPr="008C01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пенсионного возраст</w:t>
      </w:r>
      <w:r w:rsidR="008C01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а.</w:t>
      </w: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3C4F" w:rsidRPr="00D73B15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Участники программы:</w:t>
      </w: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43C4F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2455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78" cy="38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C0152" w:rsidRDefault="00B43C4F" w:rsidP="008C0152">
      <w:pPr>
        <w:pStyle w:val="a6"/>
        <w:spacing w:before="120"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Суть программы: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B43C4F">
        <w:rPr>
          <w:rFonts w:ascii="Times New Roman" w:hAnsi="Times New Roman" w:cs="Times New Roman"/>
          <w:color w:val="000000" w:themeColor="text1"/>
          <w:sz w:val="32"/>
          <w:szCs w:val="32"/>
        </w:rPr>
        <w:t>формировани</w:t>
      </w:r>
      <w:r w:rsidR="008C0152">
        <w:rPr>
          <w:rFonts w:ascii="Times New Roman" w:hAnsi="Times New Roman" w:cs="Times New Roman"/>
          <w:color w:val="000000" w:themeColor="text1"/>
          <w:sz w:val="32"/>
          <w:szCs w:val="32"/>
        </w:rPr>
        <w:t>е работающим</w:t>
      </w:r>
      <w:r w:rsidRPr="00B43C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гражданином </w:t>
      </w:r>
      <w:r w:rsidR="008C0152">
        <w:rPr>
          <w:rFonts w:ascii="Times New Roman" w:hAnsi="Times New Roman" w:cs="Times New Roman"/>
          <w:sz w:val="32"/>
          <w:szCs w:val="32"/>
        </w:rPr>
        <w:t xml:space="preserve">на протяжении своей трудовой деятельности дополнительных </w:t>
      </w:r>
      <w:r w:rsidR="008C0152" w:rsidRPr="00C61CDD">
        <w:rPr>
          <w:rFonts w:ascii="Times New Roman" w:hAnsi="Times New Roman" w:cs="Times New Roman"/>
          <w:sz w:val="32"/>
          <w:szCs w:val="32"/>
        </w:rPr>
        <w:t>пенсионных сбережений</w:t>
      </w:r>
      <w:r w:rsidR="008C0152">
        <w:rPr>
          <w:rFonts w:ascii="Times New Roman" w:hAnsi="Times New Roman" w:cs="Times New Roman"/>
          <w:sz w:val="32"/>
          <w:szCs w:val="32"/>
        </w:rPr>
        <w:t xml:space="preserve"> за счет средств нанимателя и своих собственных средств путем ежемесячных отчислений страховых взносов в РУСП «</w:t>
      </w:r>
      <w:proofErr w:type="spellStart"/>
      <w:r w:rsidR="008C0152">
        <w:rPr>
          <w:rFonts w:ascii="Times New Roman" w:hAnsi="Times New Roman" w:cs="Times New Roman"/>
          <w:sz w:val="32"/>
          <w:szCs w:val="32"/>
        </w:rPr>
        <w:t>Стравита</w:t>
      </w:r>
      <w:proofErr w:type="spellEnd"/>
      <w:r w:rsidR="008C0152">
        <w:rPr>
          <w:rFonts w:ascii="Times New Roman" w:hAnsi="Times New Roman" w:cs="Times New Roman"/>
          <w:sz w:val="32"/>
          <w:szCs w:val="32"/>
        </w:rPr>
        <w:t>».</w:t>
      </w:r>
    </w:p>
    <w:p w:rsidR="009B1E8B" w:rsidRDefault="009B1E8B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Размер страховых взносов определяет работник исходя из выбранного тарифа по договору дополнительного накопительного пенсионного страхования</w:t>
      </w:r>
      <w:r w:rsidR="005A5122">
        <w:rPr>
          <w:rFonts w:ascii="Times New Roman" w:hAnsi="Times New Roman" w:cs="Times New Roman"/>
          <w:sz w:val="32"/>
          <w:szCs w:val="32"/>
        </w:rPr>
        <w:t>.</w:t>
      </w:r>
    </w:p>
    <w:p w:rsidR="00D73B15" w:rsidRDefault="00D73B15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5122" w:rsidRDefault="00667188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Работник вправе выбрать</w:t>
      </w:r>
      <w:r w:rsidR="005A5122">
        <w:rPr>
          <w:rFonts w:ascii="Times New Roman" w:hAnsi="Times New Roman" w:cs="Times New Roman"/>
          <w:sz w:val="32"/>
          <w:szCs w:val="32"/>
        </w:rPr>
        <w:t xml:space="preserve"> тариф взносов </w:t>
      </w:r>
      <w:r>
        <w:rPr>
          <w:rFonts w:ascii="Times New Roman" w:hAnsi="Times New Roman" w:cs="Times New Roman"/>
          <w:sz w:val="32"/>
          <w:szCs w:val="32"/>
        </w:rPr>
        <w:t>в пределах</w:t>
      </w:r>
      <w:r w:rsidR="005A5122">
        <w:rPr>
          <w:rFonts w:ascii="Times New Roman" w:hAnsi="Times New Roman" w:cs="Times New Roman"/>
          <w:sz w:val="32"/>
          <w:szCs w:val="32"/>
        </w:rPr>
        <w:t xml:space="preserve"> от 1% до 10 %, нанимател</w:t>
      </w:r>
      <w:r>
        <w:rPr>
          <w:rFonts w:ascii="Times New Roman" w:hAnsi="Times New Roman" w:cs="Times New Roman"/>
          <w:sz w:val="32"/>
          <w:szCs w:val="32"/>
        </w:rPr>
        <w:t xml:space="preserve">ь, в свою очередь </w:t>
      </w:r>
      <w:r w:rsidR="005A5122">
        <w:rPr>
          <w:rFonts w:ascii="Times New Roman" w:hAnsi="Times New Roman" w:cs="Times New Roman"/>
          <w:sz w:val="32"/>
          <w:szCs w:val="32"/>
        </w:rPr>
        <w:t>– от 1% до 3%. В итоге суммарный минимальный тариф составля</w:t>
      </w:r>
      <w:r w:rsidR="000E22E3">
        <w:rPr>
          <w:rFonts w:ascii="Times New Roman" w:hAnsi="Times New Roman" w:cs="Times New Roman"/>
          <w:sz w:val="32"/>
          <w:szCs w:val="32"/>
        </w:rPr>
        <w:t>ет</w:t>
      </w:r>
      <w:r w:rsidR="005A5122">
        <w:rPr>
          <w:rFonts w:ascii="Times New Roman" w:hAnsi="Times New Roman" w:cs="Times New Roman"/>
          <w:sz w:val="32"/>
          <w:szCs w:val="32"/>
        </w:rPr>
        <w:t xml:space="preserve"> 2 %, суммарный максимальный тариф – 13%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3B15" w:rsidRDefault="00D73B15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7188" w:rsidRDefault="00031986" w:rsidP="00667188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198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790" cy="2824297"/>
            <wp:effectExtent l="19050" t="19050" r="22860" b="14605"/>
            <wp:docPr id="2560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tabl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24297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AD7F63" w:rsidRDefault="005D1E14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5D1E14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1026" type="#_x0000_t13" style="position:absolute;left:0;text-align:left;margin-left:378.7pt;margin-top:3.05pt;width:46.45pt;height:38.15pt;rotation:90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" adj="12730" fillcolor="#4f81bd [3204]" strokecolor="#243f60 [1604]" strokeweight="2pt"/>
        </w:pict>
      </w:r>
      <w:r w:rsidRPr="005D1E14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Стрелка вправо 3" o:spid="_x0000_s1033" type="#_x0000_t13" style="position:absolute;left:0;text-align:left;margin-left:47.75pt;margin-top:7.3pt;width:46.45pt;height:38.15pt;rotation:90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" adj="12730" fillcolor="#4f81bd [3204]" strokecolor="#243f60 [1604]" strokeweight="2pt"/>
        </w:pict>
      </w:r>
      <w:r w:rsidRPr="005D1E14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Стрелка вправо 7" o:spid="_x0000_s1032" type="#_x0000_t13" style="position:absolute;left:0;text-align:left;margin-left:208.45pt;margin-top:7pt;width:46.45pt;height:38.15pt;rotation:90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" adj="12730" fillcolor="#4f81bd [3204]" strokecolor="#243f60 [1604]" strokeweight="2pt"/>
        </w:pict>
      </w:r>
    </w:p>
    <w:p w:rsidR="00AD7F63" w:rsidRPr="00AA2361" w:rsidRDefault="005D1E14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5D1E14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rect id="Прямоугольник 4" o:spid="_x0000_s1031" style="position:absolute;left:0;text-align:left;margin-left:8.7pt;margin-top:24.4pt;width:131.25pt;height:13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" fillcolor="white [3201]" strokecolor="#4f81bd [3204]" strokeweight="2pt">
            <v:textbox>
              <w:txbxContent>
                <w:p w:rsidR="00D73B15" w:rsidRDefault="00D73B1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  <w:p w:rsidR="00C7478A" w:rsidRPr="00D73B15" w:rsidRDefault="001B2AC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Roman" w:hAnsi="Times Roman"/>
                      <w:i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У</w:t>
                  </w:r>
                  <w:r w:rsidR="00C7478A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держиваются</w:t>
                  </w:r>
                  <w:r w:rsidR="00C7478A"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="00C7478A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из</w:t>
                  </w:r>
                  <w:r w:rsidR="00C7478A"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="00C7478A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начисленных</w:t>
                  </w:r>
                  <w:r w:rsidR="00C7478A"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</w:p>
                <w:p w:rsidR="00C7478A" w:rsidRPr="00D73B15" w:rsidRDefault="00C7478A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Roman" w:hAnsi="Times Roman" w:cs="Arial"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сумм</w:t>
                  </w:r>
                  <w:r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заработной</w:t>
                  </w:r>
                  <w:r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платы</w:t>
                  </w:r>
                  <w:r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D73B15">
                    <w:rPr>
                      <w:rFonts w:ascii="Times Roman" w:hAnsi="Times Roman" w:cs="Arial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="001B2AC5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работника</w:t>
                  </w:r>
                  <w:r w:rsidR="001B2AC5" w:rsidRPr="00D73B15">
                    <w:rPr>
                      <w:rFonts w:ascii="Times Roman" w:hAnsi="Times Roman" w:cs="Arial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Pr="005D1E14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rect id="_x0000_s1027" style="position:absolute;left:0;text-align:left;margin-left:176.7pt;margin-top:23.65pt;width:126.75pt;height:134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" fillcolor="white [3201]" strokecolor="#4f81bd [3204]" strokeweight="2pt">
            <v:textbox>
              <w:txbxContent>
                <w:p w:rsidR="00D73B15" w:rsidRDefault="00D73B1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  <w:p w:rsidR="00C7478A" w:rsidRPr="00D73B15" w:rsidRDefault="001B2AC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Удерживаются из прибыли работодателя</w:t>
                  </w:r>
                </w:p>
              </w:txbxContent>
            </v:textbox>
          </v:rect>
        </w:pict>
      </w:r>
      <w:r w:rsidRPr="005D1E14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rect id="_x0000_s1028" style="position:absolute;left:0;text-align:left;margin-left:340.2pt;margin-top:22.1pt;width:138pt;height:135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" fillcolor="white [3201]" strokecolor="#4f81bd [3204]" strokeweight="2pt">
            <v:textbox>
              <w:txbxContent>
                <w:p w:rsidR="00AA2361" w:rsidRPr="00D73B15" w:rsidRDefault="00D73B15" w:rsidP="00AA2361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Уплачивается </w:t>
                  </w:r>
                  <w:r w:rsidR="00AA2361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нанимател</w:t>
                  </w: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ем в РУСП «</w:t>
                  </w:r>
                  <w:proofErr w:type="spellStart"/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Стравита</w:t>
                  </w:r>
                  <w:proofErr w:type="spellEnd"/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» в течение срока действия договора</w:t>
                  </w:r>
                </w:p>
              </w:txbxContent>
            </v:textbox>
          </v:rect>
        </w:pict>
      </w:r>
    </w:p>
    <w:p w:rsidR="00AD7F63" w:rsidRDefault="00AD7F63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bookmarkStart w:id="0" w:name="_GoBack"/>
      <w:bookmarkEnd w:id="0"/>
    </w:p>
    <w:p w:rsidR="00AD7F63" w:rsidRDefault="005D1E14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shape id="Равно 13" o:spid="_x0000_s1030" style="position:absolute;left:0;text-align:left;margin-left:303.45pt;margin-top:1.05pt;width:36.75pt;height:36.75pt;z-index:251676672;visibility:visible;mso-width-relative:margin;mso-height-relative:margin;v-text-anchor:middle" coordsize="4667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" adj="0,,0" path="m61864,96145r342997,l404861,205919r-342997,l61864,96145xm61864,260806r342997,l404861,370580r-342997,l61864,260806xe" fillcolor="#4f81bd [3204]" strokecolor="#243f60 [1604]" strokeweight="2pt">
            <v:stroke joinstyle="round"/>
            <v:formulas/>
            <v:path arrowok="t" o:connecttype="custom" o:connectlocs="61864,96145;404861,96145;404861,205919;61864,205919;61864,96145;61864,260806;404861,260806;404861,370580;61864,370580;61864,260806" o:connectangles="0,0,0,0,0,0,0,0,0,0"/>
          </v:shape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shape id="Плюс 11" o:spid="_x0000_s1029" style="position:absolute;left:0;text-align:left;margin-left:139.95pt;margin-top:1pt;width:36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" path="m61864,171191r118852,l180716,59339r105293,l286009,171191r118852,l404861,276484r-118852,l286009,388336r-105293,l180716,276484r-118852,l61864,171191xe" fillcolor="#4f81bd [3204]" strokecolor="#243f60 [1604]" strokeweight="2pt">
            <v:path arrowok="t" o:connecttype="custom" o:connectlocs="61864,171191;180716,171191;180716,59339;286009,59339;286009,171191;404861,171191;404861,276484;286009,276484;286009,388336;180716,388336;180716,276484;61864,276484;61864,171191" o:connectangles="0,0,0,0,0,0,0,0,0,0,0,0,0"/>
          </v:shape>
        </w:pict>
      </w:r>
    </w:p>
    <w:p w:rsidR="00C7478A" w:rsidRDefault="00C7478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C7478A" w:rsidRDefault="00C7478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D73B15" w:rsidRDefault="00D73B15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1E7D2E" w:rsidRDefault="001E7D2E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AD7F63" w:rsidRPr="00D73B15" w:rsidRDefault="00667DB6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Особенности программы:</w:t>
      </w:r>
    </w:p>
    <w:p w:rsidR="00464ECF" w:rsidRPr="00464ECF" w:rsidRDefault="00464ECF" w:rsidP="00464ECF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течение срока действия договора дополнительного накопительного пенсионного страхования работник одни раз в год имеет право изменить размер тарифа взносов;</w:t>
      </w:r>
    </w:p>
    <w:p w:rsidR="00464ECF" w:rsidRPr="00464ECF" w:rsidRDefault="00464ECF" w:rsidP="00464ECF">
      <w:pPr>
        <w:pStyle w:val="a6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4ECF" w:rsidRPr="00464ECF" w:rsidRDefault="00464ECF" w:rsidP="00464ECF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Работник имеет право приостанавливать (возобновлять) участие в добровольном страховании дополнительной накопительной пенсии</w:t>
      </w:r>
      <w:r w:rsid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любое время</w:t>
      </w: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464ECF" w:rsidRPr="00464ECF" w:rsidRDefault="00464ECF" w:rsidP="00464ECF">
      <w:pPr>
        <w:pStyle w:val="a6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4ECF" w:rsidRPr="00464ECF" w:rsidRDefault="00464ECF" w:rsidP="00464ECF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Отчисления аккумулируются персонально  на именном лицевом счете гражданина, открытом в РУСП «</w:t>
      </w:r>
      <w:proofErr w:type="spellStart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Стравита</w:t>
      </w:r>
      <w:proofErr w:type="spellEnd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»; </w:t>
      </w:r>
    </w:p>
    <w:p w:rsidR="00464ECF" w:rsidRPr="00464ECF" w:rsidRDefault="00464ECF" w:rsidP="00464ECF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A0B8A" w:rsidRDefault="00E270A1" w:rsidP="002A0B8A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Инвестирование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страховых взносов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, их 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размещ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ение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 рыночных условиях в депозиты, ценные бумаги и начисл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ение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 именной лицевой счет  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дополнительн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ого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доход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виде  страхового бонуса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2A0B8A" w:rsidRPr="002A0B8A" w:rsidRDefault="002A0B8A" w:rsidP="002A0B8A">
      <w:pPr>
        <w:pStyle w:val="a6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464ECF" w:rsidRPr="002A0B8A" w:rsidRDefault="00464ECF" w:rsidP="002A0B8A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банка, действующей в соответствующем периоде срока страхования</w:t>
      </w:r>
      <w:r w:rsid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2A0B8A" w:rsidRPr="002A0B8A" w:rsidRDefault="002A0B8A" w:rsidP="002A0B8A">
      <w:pPr>
        <w:pStyle w:val="a6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4ECF" w:rsidRPr="00B66136" w:rsidRDefault="00464ECF" w:rsidP="002A0B8A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Выплата накопительной пенсии осуществляется </w:t>
      </w:r>
      <w:r w:rsidR="00F6130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равными долями </w:t>
      </w: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течение 5 или 10 лет  (по выбору работника) после дос</w:t>
      </w:r>
      <w:r w:rsidR="00F6130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тижения им пенсионного возраста</w:t>
      </w:r>
      <w:r w:rsidR="00B6613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5539A9" w:rsidRDefault="005539A9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092EA7" w:rsidRDefault="002A0B8A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Преимущества</w:t>
      </w: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программы:</w:t>
      </w:r>
      <w:r w:rsidR="00EF5FB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D30BC0" w:rsidRPr="00D30BC0" w:rsidRDefault="00D30BC0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D30BC0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для работника:</w:t>
      </w:r>
    </w:p>
    <w:p w:rsidR="002B60B3" w:rsidRPr="002B60B3" w:rsidRDefault="00B66136" w:rsidP="002B60B3">
      <w:pPr>
        <w:pStyle w:val="a6"/>
        <w:numPr>
          <w:ilvl w:val="0"/>
          <w:numId w:val="9"/>
        </w:numPr>
        <w:tabs>
          <w:tab w:val="left" w:pos="709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6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финансовое </w:t>
      </w:r>
      <w:r w:rsidR="00092EA7" w:rsidRPr="002B6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участие </w:t>
      </w:r>
      <w:r w:rsidRPr="002B6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нанимателя</w:t>
      </w:r>
      <w:r w:rsidRPr="002B60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формировании накоплений дополнительных пенсионных сбережений;</w:t>
      </w:r>
    </w:p>
    <w:p w:rsidR="00D30BC0" w:rsidRDefault="00D30BC0" w:rsidP="002B60B3">
      <w:pPr>
        <w:pStyle w:val="a6"/>
        <w:numPr>
          <w:ilvl w:val="0"/>
          <w:numId w:val="9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7D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получение дополнительного дохода</w:t>
      </w:r>
      <w:r w:rsidRPr="001E7D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трудовой пенсии;</w:t>
      </w:r>
    </w:p>
    <w:p w:rsidR="00E270A1" w:rsidRPr="002B60B3" w:rsidRDefault="00E270A1" w:rsidP="002B60B3">
      <w:pPr>
        <w:pStyle w:val="a6"/>
        <w:numPr>
          <w:ilvl w:val="0"/>
          <w:numId w:val="9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70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получение социальн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ого</w:t>
      </w:r>
      <w:r w:rsidRPr="00E270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налогов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ого</w:t>
      </w:r>
      <w:r w:rsidRPr="00E270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вычет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 сумму уплаченных страховых взносов в РУСП «</w:t>
      </w:r>
      <w:proofErr w:type="spellStart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Стравита</w:t>
      </w:r>
      <w:proofErr w:type="spellEnd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»;</w:t>
      </w:r>
    </w:p>
    <w:p w:rsidR="002B60B3" w:rsidRPr="00464ECF" w:rsidRDefault="005539A9" w:rsidP="002B60B3">
      <w:pPr>
        <w:pStyle w:val="a6"/>
        <w:numPr>
          <w:ilvl w:val="0"/>
          <w:numId w:val="9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наследование пенсионных накоплений</w:t>
      </w:r>
      <w:r w:rsidR="002B60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;</w:t>
      </w:r>
    </w:p>
    <w:p w:rsidR="00B66136" w:rsidRPr="001E7D2E" w:rsidRDefault="00B66136" w:rsidP="002B60B3">
      <w:pPr>
        <w:pStyle w:val="a6"/>
        <w:numPr>
          <w:ilvl w:val="0"/>
          <w:numId w:val="9"/>
        </w:numPr>
        <w:tabs>
          <w:tab w:val="left" w:pos="284"/>
          <w:tab w:val="left" w:pos="1418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7D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 со стороны государства</w:t>
      </w:r>
      <w:r w:rsidRPr="001E7D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исполнением гарантийных обязательств, предусмотренных договором добровольного страхования дополнительной накопительной пенсии, а также по обеспечению финансирования трудовых пенсий по возрасту и иных выплат, предусмотренных законодательством о государственном социальной страховании.</w:t>
      </w:r>
    </w:p>
    <w:p w:rsidR="00D30BC0" w:rsidRDefault="00D30BC0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D30BC0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нанимателя</w:t>
      </w:r>
      <w:r w:rsidRPr="00D30BC0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:</w:t>
      </w:r>
    </w:p>
    <w:p w:rsidR="00196EBE" w:rsidRPr="00D30BC0" w:rsidRDefault="005539A9" w:rsidP="002B60B3">
      <w:pPr>
        <w:numPr>
          <w:ilvl w:val="0"/>
          <w:numId w:val="8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70A1">
        <w:rPr>
          <w:rFonts w:ascii="Times New Roman" w:hAnsi="Times New Roman" w:cs="Times New Roman"/>
          <w:b/>
          <w:sz w:val="32"/>
          <w:szCs w:val="32"/>
        </w:rPr>
        <w:lastRenderedPageBreak/>
        <w:t>страховые взносы включаются в состав затрат</w:t>
      </w:r>
      <w:r w:rsidRPr="00D30BC0">
        <w:rPr>
          <w:rFonts w:ascii="Times New Roman" w:hAnsi="Times New Roman" w:cs="Times New Roman"/>
          <w:sz w:val="32"/>
          <w:szCs w:val="32"/>
        </w:rPr>
        <w:t xml:space="preserve"> по производству и реализации продукции, товаров (работ, услуг), учитываемых при налогообложении; </w:t>
      </w:r>
    </w:p>
    <w:p w:rsidR="00196EBE" w:rsidRDefault="005539A9" w:rsidP="002B60B3">
      <w:pPr>
        <w:numPr>
          <w:ilvl w:val="0"/>
          <w:numId w:val="8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70A1">
        <w:rPr>
          <w:rFonts w:ascii="Times New Roman" w:hAnsi="Times New Roman" w:cs="Times New Roman"/>
          <w:b/>
          <w:sz w:val="32"/>
          <w:szCs w:val="32"/>
        </w:rPr>
        <w:t>на сумму страховых взносов не начисляются взносы</w:t>
      </w:r>
      <w:r w:rsidRPr="00D30BC0">
        <w:rPr>
          <w:rFonts w:ascii="Times New Roman" w:hAnsi="Times New Roman" w:cs="Times New Roman"/>
          <w:sz w:val="32"/>
          <w:szCs w:val="32"/>
        </w:rPr>
        <w:t xml:space="preserve"> по государственному социальному страхованию в Фонд социальной защиты населения и </w:t>
      </w:r>
      <w:proofErr w:type="spellStart"/>
      <w:r w:rsidRPr="00D30BC0">
        <w:rPr>
          <w:rFonts w:ascii="Times New Roman" w:hAnsi="Times New Roman" w:cs="Times New Roman"/>
          <w:sz w:val="32"/>
          <w:szCs w:val="32"/>
        </w:rPr>
        <w:t>Белгосстрах</w:t>
      </w:r>
      <w:proofErr w:type="spellEnd"/>
      <w:r w:rsidRPr="00D30BC0">
        <w:rPr>
          <w:rFonts w:ascii="Times New Roman" w:hAnsi="Times New Roman" w:cs="Times New Roman"/>
          <w:sz w:val="32"/>
          <w:szCs w:val="32"/>
        </w:rPr>
        <w:t>;</w:t>
      </w:r>
    </w:p>
    <w:p w:rsidR="005539A9" w:rsidRPr="002A0B8A" w:rsidRDefault="005539A9" w:rsidP="005539A9">
      <w:pPr>
        <w:pStyle w:val="a6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39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снижение размера обязательного страхового взноса на пенсионное страхование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уплачиваемого работодателем в бюджет фонда социальной защиты населения, на величину страхового взноса, уплачиваемого нанимателем в </w:t>
      </w: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РУСП «</w:t>
      </w:r>
      <w:proofErr w:type="spellStart"/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Стравита</w:t>
      </w:r>
      <w:proofErr w:type="spellEnd"/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5539A9" w:rsidRPr="00D30BC0" w:rsidRDefault="005539A9" w:rsidP="005539A9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EF5FBE" w:rsidRPr="00D73B15" w:rsidRDefault="00EF5FBE" w:rsidP="002A0B8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667DB6" w:rsidRDefault="00667DB6" w:rsidP="002B60B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2B60B3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Pr="000E22E3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43C4F" w:rsidRPr="000E22E3" w:rsidSect="005A5122">
      <w:pgSz w:w="11906" w:h="16838"/>
      <w:pgMar w:top="56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1F" w:rsidRDefault="00BE481F" w:rsidP="008D4A02">
      <w:pPr>
        <w:spacing w:after="0" w:line="240" w:lineRule="auto"/>
      </w:pPr>
      <w:r>
        <w:separator/>
      </w:r>
    </w:p>
  </w:endnote>
  <w:endnote w:type="continuationSeparator" w:id="0">
    <w:p w:rsidR="00BE481F" w:rsidRDefault="00BE481F" w:rsidP="008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1F" w:rsidRDefault="00BE481F" w:rsidP="008D4A02">
      <w:pPr>
        <w:spacing w:after="0" w:line="240" w:lineRule="auto"/>
      </w:pPr>
      <w:r>
        <w:separator/>
      </w:r>
    </w:p>
  </w:footnote>
  <w:footnote w:type="continuationSeparator" w:id="0">
    <w:p w:rsidR="00BE481F" w:rsidRDefault="00BE481F" w:rsidP="008D4A02">
      <w:pPr>
        <w:spacing w:after="0" w:line="240" w:lineRule="auto"/>
      </w:pPr>
      <w:r>
        <w:continuationSeparator/>
      </w:r>
    </w:p>
  </w:footnote>
  <w:footnote w:id="1">
    <w:p w:rsidR="005A5122" w:rsidRPr="005A5122" w:rsidRDefault="006F496C" w:rsidP="005A5122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496C">
        <w:rPr>
          <w:rStyle w:val="a5"/>
          <w:rFonts w:ascii="Times Roman" w:hAnsi="Times Roman"/>
          <w:sz w:val="24"/>
          <w:szCs w:val="24"/>
        </w:rPr>
        <w:footnoteRef/>
      </w:r>
      <w:r w:rsidRPr="005A5122">
        <w:rPr>
          <w:rFonts w:ascii="Times Roman" w:hAnsi="Times Roman"/>
          <w:sz w:val="24"/>
          <w:szCs w:val="24"/>
        </w:rPr>
        <w:t xml:space="preserve"> </w:t>
      </w:r>
      <w:r w:rsidR="005A51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 Президента Республики Беларусь  от 27 сентября 2021 г. №367 «О добровольном страховании дополнительной накопительной пенсии</w:t>
      </w:r>
    </w:p>
    <w:p w:rsidR="006F496C" w:rsidRPr="005A5122" w:rsidRDefault="006F496C">
      <w:pPr>
        <w:pStyle w:val="a3"/>
        <w:rPr>
          <w:sz w:val="24"/>
          <w:szCs w:val="24"/>
        </w:rPr>
      </w:pPr>
    </w:p>
    <w:p w:rsidR="005A5122" w:rsidRPr="005A5122" w:rsidRDefault="005A5122">
      <w:pPr>
        <w:pStyle w:val="a3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4D1"/>
    <w:multiLevelType w:val="hybridMultilevel"/>
    <w:tmpl w:val="48FE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3A1"/>
    <w:multiLevelType w:val="hybridMultilevel"/>
    <w:tmpl w:val="160ACC9E"/>
    <w:lvl w:ilvl="0" w:tplc="0E9CBF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242D"/>
    <w:multiLevelType w:val="hybridMultilevel"/>
    <w:tmpl w:val="447A7362"/>
    <w:lvl w:ilvl="0" w:tplc="E1B0AADC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color w:val="365F91" w:themeColor="accent1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1CA35765"/>
    <w:multiLevelType w:val="hybridMultilevel"/>
    <w:tmpl w:val="9B5A6066"/>
    <w:lvl w:ilvl="0" w:tplc="F6FCA35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702B3B"/>
    <w:multiLevelType w:val="hybridMultilevel"/>
    <w:tmpl w:val="66F2DA1C"/>
    <w:lvl w:ilvl="0" w:tplc="F2E8432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A6B2144"/>
    <w:multiLevelType w:val="hybridMultilevel"/>
    <w:tmpl w:val="6AAA5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DA59CC"/>
    <w:multiLevelType w:val="hybridMultilevel"/>
    <w:tmpl w:val="A2B0C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4652D"/>
    <w:multiLevelType w:val="hybridMultilevel"/>
    <w:tmpl w:val="CC5EB0BA"/>
    <w:lvl w:ilvl="0" w:tplc="6172BB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071D7"/>
    <w:multiLevelType w:val="hybridMultilevel"/>
    <w:tmpl w:val="AB44ED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A1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2D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4CC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869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EE8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E7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00E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0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A02"/>
    <w:rsid w:val="00020438"/>
    <w:rsid w:val="00026C94"/>
    <w:rsid w:val="00027B81"/>
    <w:rsid w:val="00031986"/>
    <w:rsid w:val="00041D64"/>
    <w:rsid w:val="00061AE0"/>
    <w:rsid w:val="0007342A"/>
    <w:rsid w:val="00085ABA"/>
    <w:rsid w:val="00092EA7"/>
    <w:rsid w:val="000B7612"/>
    <w:rsid w:val="000C20D1"/>
    <w:rsid w:val="000C45D5"/>
    <w:rsid w:val="000C5EAE"/>
    <w:rsid w:val="000D56FF"/>
    <w:rsid w:val="000E22E3"/>
    <w:rsid w:val="0010594E"/>
    <w:rsid w:val="00114B43"/>
    <w:rsid w:val="00142357"/>
    <w:rsid w:val="00163579"/>
    <w:rsid w:val="001753A4"/>
    <w:rsid w:val="001849DC"/>
    <w:rsid w:val="00196EBE"/>
    <w:rsid w:val="001A1F3B"/>
    <w:rsid w:val="001B2AC5"/>
    <w:rsid w:val="001D3788"/>
    <w:rsid w:val="001E7B6B"/>
    <w:rsid w:val="001E7D2E"/>
    <w:rsid w:val="001F73B6"/>
    <w:rsid w:val="002021B3"/>
    <w:rsid w:val="00217C42"/>
    <w:rsid w:val="00221A24"/>
    <w:rsid w:val="002334F0"/>
    <w:rsid w:val="0025216E"/>
    <w:rsid w:val="002626FA"/>
    <w:rsid w:val="002A0B8A"/>
    <w:rsid w:val="002A1731"/>
    <w:rsid w:val="002B60B3"/>
    <w:rsid w:val="002C0730"/>
    <w:rsid w:val="002C50A3"/>
    <w:rsid w:val="002D737C"/>
    <w:rsid w:val="002E0B3A"/>
    <w:rsid w:val="002E7558"/>
    <w:rsid w:val="002F2670"/>
    <w:rsid w:val="00310C07"/>
    <w:rsid w:val="0035539C"/>
    <w:rsid w:val="00367AEA"/>
    <w:rsid w:val="003B5CE6"/>
    <w:rsid w:val="003B6B8B"/>
    <w:rsid w:val="003C3DEF"/>
    <w:rsid w:val="003E1DD4"/>
    <w:rsid w:val="003F6830"/>
    <w:rsid w:val="00407C09"/>
    <w:rsid w:val="00460994"/>
    <w:rsid w:val="00464ECF"/>
    <w:rsid w:val="00465F35"/>
    <w:rsid w:val="00481C7D"/>
    <w:rsid w:val="004916C0"/>
    <w:rsid w:val="004C63CD"/>
    <w:rsid w:val="004D2F2E"/>
    <w:rsid w:val="004D5EB2"/>
    <w:rsid w:val="004D76EB"/>
    <w:rsid w:val="004E50E8"/>
    <w:rsid w:val="004E5194"/>
    <w:rsid w:val="00513875"/>
    <w:rsid w:val="0051493C"/>
    <w:rsid w:val="00526DFB"/>
    <w:rsid w:val="005318FA"/>
    <w:rsid w:val="005349F3"/>
    <w:rsid w:val="005539A9"/>
    <w:rsid w:val="0057227D"/>
    <w:rsid w:val="005737F0"/>
    <w:rsid w:val="0058687E"/>
    <w:rsid w:val="005A5122"/>
    <w:rsid w:val="005C6A16"/>
    <w:rsid w:val="005D1E14"/>
    <w:rsid w:val="005D6999"/>
    <w:rsid w:val="005E235F"/>
    <w:rsid w:val="005E6C1E"/>
    <w:rsid w:val="005F4742"/>
    <w:rsid w:val="005F7A6D"/>
    <w:rsid w:val="00616569"/>
    <w:rsid w:val="0061689A"/>
    <w:rsid w:val="006272E2"/>
    <w:rsid w:val="0063128B"/>
    <w:rsid w:val="00667188"/>
    <w:rsid w:val="00667DB6"/>
    <w:rsid w:val="00681F83"/>
    <w:rsid w:val="006941A0"/>
    <w:rsid w:val="006C5BC0"/>
    <w:rsid w:val="006F031F"/>
    <w:rsid w:val="006F496C"/>
    <w:rsid w:val="00730879"/>
    <w:rsid w:val="00754614"/>
    <w:rsid w:val="0076538E"/>
    <w:rsid w:val="007718BE"/>
    <w:rsid w:val="007D479C"/>
    <w:rsid w:val="007D4FFA"/>
    <w:rsid w:val="007E1109"/>
    <w:rsid w:val="007E78DC"/>
    <w:rsid w:val="00815426"/>
    <w:rsid w:val="00820D7E"/>
    <w:rsid w:val="008975F2"/>
    <w:rsid w:val="008B2DE9"/>
    <w:rsid w:val="008B40F9"/>
    <w:rsid w:val="008C0152"/>
    <w:rsid w:val="008D4A02"/>
    <w:rsid w:val="008D5C5F"/>
    <w:rsid w:val="00911A6E"/>
    <w:rsid w:val="00964441"/>
    <w:rsid w:val="00967703"/>
    <w:rsid w:val="00977EE9"/>
    <w:rsid w:val="009A292B"/>
    <w:rsid w:val="009B1E8B"/>
    <w:rsid w:val="009E3882"/>
    <w:rsid w:val="00A2566D"/>
    <w:rsid w:val="00A31B12"/>
    <w:rsid w:val="00A34854"/>
    <w:rsid w:val="00A43BD8"/>
    <w:rsid w:val="00A57838"/>
    <w:rsid w:val="00A66635"/>
    <w:rsid w:val="00A855ED"/>
    <w:rsid w:val="00AA0BC7"/>
    <w:rsid w:val="00AA2361"/>
    <w:rsid w:val="00AD7F63"/>
    <w:rsid w:val="00AE49B5"/>
    <w:rsid w:val="00AF0394"/>
    <w:rsid w:val="00B43C4F"/>
    <w:rsid w:val="00B45D9F"/>
    <w:rsid w:val="00B46FC8"/>
    <w:rsid w:val="00B66136"/>
    <w:rsid w:val="00B82221"/>
    <w:rsid w:val="00B8707E"/>
    <w:rsid w:val="00B87ABF"/>
    <w:rsid w:val="00BA080C"/>
    <w:rsid w:val="00BD64F6"/>
    <w:rsid w:val="00BE481F"/>
    <w:rsid w:val="00BF1886"/>
    <w:rsid w:val="00C04EC2"/>
    <w:rsid w:val="00C154A0"/>
    <w:rsid w:val="00C15B59"/>
    <w:rsid w:val="00C2485B"/>
    <w:rsid w:val="00C566C8"/>
    <w:rsid w:val="00C61CDD"/>
    <w:rsid w:val="00C656E3"/>
    <w:rsid w:val="00C7478A"/>
    <w:rsid w:val="00CB1946"/>
    <w:rsid w:val="00CB7B4E"/>
    <w:rsid w:val="00CD3C7E"/>
    <w:rsid w:val="00CF453D"/>
    <w:rsid w:val="00D00EE3"/>
    <w:rsid w:val="00D30BC0"/>
    <w:rsid w:val="00D6317B"/>
    <w:rsid w:val="00D73B15"/>
    <w:rsid w:val="00D865E6"/>
    <w:rsid w:val="00D9021B"/>
    <w:rsid w:val="00D95902"/>
    <w:rsid w:val="00DA6FF7"/>
    <w:rsid w:val="00DC3C5E"/>
    <w:rsid w:val="00DD11F9"/>
    <w:rsid w:val="00DD3393"/>
    <w:rsid w:val="00E03FC8"/>
    <w:rsid w:val="00E07AC7"/>
    <w:rsid w:val="00E270A1"/>
    <w:rsid w:val="00E51EA8"/>
    <w:rsid w:val="00E7785B"/>
    <w:rsid w:val="00EE5423"/>
    <w:rsid w:val="00EF5FBE"/>
    <w:rsid w:val="00F12980"/>
    <w:rsid w:val="00F6130F"/>
    <w:rsid w:val="00F75D39"/>
    <w:rsid w:val="00FA59B9"/>
    <w:rsid w:val="00FC5C28"/>
    <w:rsid w:val="00FD06B7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A2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A2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A431-D26B-4299-8C69-0F8751A4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Ирина Владимировна</dc:creator>
  <cp:lastModifiedBy>User</cp:lastModifiedBy>
  <cp:revision>2</cp:revision>
  <cp:lastPrinted>2020-12-28T12:08:00Z</cp:lastPrinted>
  <dcterms:created xsi:type="dcterms:W3CDTF">2022-07-05T13:51:00Z</dcterms:created>
  <dcterms:modified xsi:type="dcterms:W3CDTF">2022-07-05T13:51:00Z</dcterms:modified>
</cp:coreProperties>
</file>