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118D7" w14:textId="77777777" w:rsidR="004C12B2" w:rsidRDefault="004C12B2">
      <w:pPr>
        <w:pStyle w:val="ConsPlusNormal"/>
        <w:spacing w:before="200"/>
      </w:pPr>
    </w:p>
    <w:p w14:paraId="4CC2CFDD" w14:textId="77777777" w:rsidR="004C12B2" w:rsidRDefault="004C12B2">
      <w:pPr>
        <w:pStyle w:val="ConsPlusNormal"/>
        <w:outlineLvl w:val="0"/>
      </w:pPr>
      <w:r>
        <w:t>Зарегистрировано в Национальном реестре правовых актов</w:t>
      </w:r>
    </w:p>
    <w:p w14:paraId="68AD3084" w14:textId="77777777" w:rsidR="004C12B2" w:rsidRDefault="004C12B2">
      <w:pPr>
        <w:pStyle w:val="ConsPlusNormal"/>
        <w:spacing w:before="200"/>
      </w:pPr>
      <w:r>
        <w:t>Республики Беларусь 20 декабря 2022 г. N 1/20638</w:t>
      </w:r>
    </w:p>
    <w:p w14:paraId="572B32FC" w14:textId="77777777" w:rsidR="004C12B2" w:rsidRDefault="004C12B2">
      <w:pPr>
        <w:pStyle w:val="ConsPlusNormal"/>
        <w:pBdr>
          <w:top w:val="single" w:sz="6" w:space="0" w:color="auto"/>
        </w:pBdr>
        <w:spacing w:before="100" w:after="100"/>
        <w:jc w:val="both"/>
        <w:rPr>
          <w:sz w:val="2"/>
          <w:szCs w:val="2"/>
        </w:rPr>
      </w:pPr>
    </w:p>
    <w:p w14:paraId="2F4FD121" w14:textId="77777777" w:rsidR="004C12B2" w:rsidRDefault="004C12B2">
      <w:pPr>
        <w:pStyle w:val="ConsPlusNormal"/>
      </w:pPr>
    </w:p>
    <w:p w14:paraId="2416A1D4" w14:textId="77777777" w:rsidR="004C12B2" w:rsidRDefault="004C12B2">
      <w:pPr>
        <w:pStyle w:val="ConsPlusTitle"/>
        <w:jc w:val="center"/>
      </w:pPr>
      <w:r>
        <w:t>УКАЗ ПРЕЗИДЕНТА РЕСПУБЛИКИ БЕЛАРУСЬ</w:t>
      </w:r>
    </w:p>
    <w:p w14:paraId="134AF665" w14:textId="77777777" w:rsidR="004C12B2" w:rsidRDefault="004C12B2">
      <w:pPr>
        <w:pStyle w:val="ConsPlusTitle"/>
        <w:jc w:val="center"/>
      </w:pPr>
      <w:r>
        <w:t>16 декабря 2022 г. N 429</w:t>
      </w:r>
    </w:p>
    <w:p w14:paraId="3DDB32E5" w14:textId="77777777" w:rsidR="004C12B2" w:rsidRDefault="004C12B2">
      <w:pPr>
        <w:pStyle w:val="ConsPlusTitle"/>
        <w:jc w:val="center"/>
      </w:pPr>
    </w:p>
    <w:p w14:paraId="1D3C497E" w14:textId="77777777" w:rsidR="004C12B2" w:rsidRDefault="004C12B2">
      <w:pPr>
        <w:pStyle w:val="ConsPlusTitle"/>
        <w:jc w:val="center"/>
      </w:pPr>
      <w:r>
        <w:t>О ДЕЯТЕЛЬНОСТИ СПЕЦИАЛЬНЫХ ФОНДОВ ПРЕЗИДЕНТА РЕСПУБЛИКИ БЕЛАРУСЬ</w:t>
      </w:r>
    </w:p>
    <w:p w14:paraId="2CDC397F" w14:textId="77777777" w:rsidR="004C12B2" w:rsidRDefault="004C12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C12B2" w14:paraId="0E7A3E3E"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179684FF" w14:textId="77777777" w:rsidR="004C12B2" w:rsidRDefault="004C12B2">
            <w:pPr>
              <w:pStyle w:val="ConsPlusNormal"/>
              <w:rPr>
                <w:sz w:val="24"/>
                <w:szCs w:val="24"/>
              </w:rPr>
            </w:pPr>
          </w:p>
        </w:tc>
        <w:tc>
          <w:tcPr>
            <w:tcW w:w="113" w:type="dxa"/>
            <w:shd w:val="clear" w:color="auto" w:fill="F4F3F8"/>
            <w:tcMar>
              <w:top w:w="0" w:type="dxa"/>
              <w:left w:w="0" w:type="dxa"/>
              <w:bottom w:w="0" w:type="dxa"/>
              <w:right w:w="0" w:type="dxa"/>
            </w:tcMar>
          </w:tcPr>
          <w:p w14:paraId="0478E589" w14:textId="77777777" w:rsidR="004C12B2" w:rsidRDefault="004C12B2">
            <w:pPr>
              <w:pStyle w:val="ConsPlusNormal"/>
              <w:rPr>
                <w:sz w:val="24"/>
                <w:szCs w:val="24"/>
              </w:rPr>
            </w:pPr>
          </w:p>
        </w:tc>
        <w:tc>
          <w:tcPr>
            <w:tcW w:w="0" w:type="auto"/>
            <w:shd w:val="clear" w:color="auto" w:fill="F4F3F8"/>
            <w:tcMar>
              <w:top w:w="113" w:type="dxa"/>
              <w:left w:w="0" w:type="dxa"/>
              <w:bottom w:w="113" w:type="dxa"/>
              <w:right w:w="0" w:type="dxa"/>
            </w:tcMar>
          </w:tcPr>
          <w:p w14:paraId="2D0A6368" w14:textId="77777777" w:rsidR="004C12B2" w:rsidRDefault="004C12B2">
            <w:pPr>
              <w:pStyle w:val="ConsPlusNormal"/>
              <w:jc w:val="center"/>
              <w:rPr>
                <w:color w:val="392C69"/>
              </w:rPr>
            </w:pPr>
            <w:r>
              <w:rPr>
                <w:color w:val="392C69"/>
              </w:rPr>
              <w:t>(в ред. Указа Президента Республики Беларусь от 05.03.2026 N 84)</w:t>
            </w:r>
          </w:p>
        </w:tc>
        <w:tc>
          <w:tcPr>
            <w:tcW w:w="113" w:type="dxa"/>
            <w:shd w:val="clear" w:color="auto" w:fill="F4F3F8"/>
            <w:tcMar>
              <w:top w:w="0" w:type="dxa"/>
              <w:left w:w="0" w:type="dxa"/>
              <w:bottom w:w="0" w:type="dxa"/>
              <w:right w:w="0" w:type="dxa"/>
            </w:tcMar>
          </w:tcPr>
          <w:p w14:paraId="02944DD3" w14:textId="77777777" w:rsidR="004C12B2" w:rsidRDefault="004C12B2">
            <w:pPr>
              <w:pStyle w:val="ConsPlusNormal"/>
              <w:jc w:val="center"/>
              <w:rPr>
                <w:color w:val="392C69"/>
              </w:rPr>
            </w:pPr>
          </w:p>
        </w:tc>
      </w:tr>
    </w:tbl>
    <w:p w14:paraId="02B298E9" w14:textId="77777777" w:rsidR="004C12B2" w:rsidRDefault="004C12B2">
      <w:pPr>
        <w:pStyle w:val="ConsPlusNormal"/>
      </w:pPr>
    </w:p>
    <w:p w14:paraId="18A0D898" w14:textId="77777777" w:rsidR="004C12B2" w:rsidRDefault="004C12B2">
      <w:pPr>
        <w:pStyle w:val="ConsPlusNormal"/>
        <w:ind w:firstLine="540"/>
        <w:jc w:val="both"/>
      </w:pPr>
      <w:r>
        <w:t>В целях совершенствования деятельности специальных фондов Президента Республики Беларусь по социальной поддержке одаренных учащихся и студентов, по поддержке талантливой молодежи ПОСТАНОВЛЯЮ:</w:t>
      </w:r>
    </w:p>
    <w:p w14:paraId="6DA210AA" w14:textId="77777777" w:rsidR="004C12B2" w:rsidRDefault="004C12B2">
      <w:pPr>
        <w:pStyle w:val="ConsPlusNormal"/>
        <w:spacing w:before="200"/>
        <w:ind w:firstLine="540"/>
        <w:jc w:val="both"/>
      </w:pPr>
      <w:r>
        <w:t>1. Утвердить:</w:t>
      </w:r>
    </w:p>
    <w:p w14:paraId="7D664B9B" w14:textId="77777777" w:rsidR="004C12B2" w:rsidRDefault="004C12B2">
      <w:pPr>
        <w:pStyle w:val="ConsPlusNormal"/>
        <w:spacing w:before="200"/>
        <w:ind w:firstLine="540"/>
        <w:jc w:val="both"/>
      </w:pPr>
      <w:r>
        <w:t>Положение о специальных фондах Президента Республики Беларусь по социальной поддержке одаренных учащихся и студентов, по поддержке талантливой молодежи (прилагается);</w:t>
      </w:r>
    </w:p>
    <w:p w14:paraId="586F7145" w14:textId="77777777" w:rsidR="004C12B2" w:rsidRDefault="004C12B2">
      <w:pPr>
        <w:pStyle w:val="ConsPlusNormal"/>
        <w:ind w:firstLine="540"/>
        <w:jc w:val="both"/>
      </w:pPr>
      <w:r>
        <w:t>Абзац исключен. - Указ Президента Республики Беларусь от 05.03.2026 N 84;</w:t>
      </w:r>
    </w:p>
    <w:p w14:paraId="46593690" w14:textId="77777777" w:rsidR="004C12B2" w:rsidRDefault="004C12B2">
      <w:pPr>
        <w:pStyle w:val="ConsPlusNormal"/>
        <w:spacing w:before="200"/>
        <w:ind w:firstLine="540"/>
        <w:jc w:val="both"/>
      </w:pPr>
      <w:r>
        <w:t>Положение о порядке формирования, ведения и использования банков данных одаренной и талантливой молодежи (прилагается).</w:t>
      </w:r>
    </w:p>
    <w:p w14:paraId="678F0BA0" w14:textId="77777777" w:rsidR="004C12B2" w:rsidRDefault="004C12B2">
      <w:pPr>
        <w:pStyle w:val="ConsPlusNormal"/>
        <w:spacing w:before="200"/>
        <w:ind w:firstLine="540"/>
        <w:jc w:val="both"/>
      </w:pPr>
      <w:r>
        <w:t>2. Определить, что поощрения специальных фондов Президента Республики Беларусь по социальной поддержке одаренных учащихся и студентов, по поддержке талантливой молодежи, назначенные до вступления в силу настоящего Указа, выплачиваются в порядке и размерах, определенных законодательством, действовавшим на момент назначения данных поощрений.</w:t>
      </w:r>
    </w:p>
    <w:p w14:paraId="75BDE6BE" w14:textId="77777777" w:rsidR="004C12B2" w:rsidRDefault="004C12B2">
      <w:pPr>
        <w:pStyle w:val="ConsPlusNormal"/>
        <w:spacing w:before="200"/>
        <w:ind w:firstLine="540"/>
        <w:jc w:val="both"/>
      </w:pPr>
      <w:r>
        <w:t>3. Для целей настоящего Указа термины используются в значениях, определенных в приложении 1.</w:t>
      </w:r>
    </w:p>
    <w:p w14:paraId="1149FD43" w14:textId="77777777" w:rsidR="004C12B2" w:rsidRDefault="004C12B2">
      <w:pPr>
        <w:pStyle w:val="ConsPlusNormal"/>
        <w:spacing w:before="200"/>
        <w:ind w:firstLine="540"/>
        <w:jc w:val="both"/>
      </w:pPr>
      <w:r>
        <w:t>4. Внести изменения в указы Президента Республики Беларусь (приложение 2).</w:t>
      </w:r>
    </w:p>
    <w:p w14:paraId="5E85BF17" w14:textId="77777777" w:rsidR="004C12B2" w:rsidRDefault="004C12B2">
      <w:pPr>
        <w:pStyle w:val="ConsPlusNormal"/>
        <w:spacing w:before="200"/>
        <w:ind w:firstLine="540"/>
        <w:jc w:val="both"/>
      </w:pPr>
      <w:r>
        <w:t>5. Признать утратившими силу указы Президента Республики Беларусь (приложение 3).</w:t>
      </w:r>
    </w:p>
    <w:p w14:paraId="4C00C7B2" w14:textId="77777777" w:rsidR="004C12B2" w:rsidRDefault="004C12B2">
      <w:pPr>
        <w:pStyle w:val="ConsPlusNormal"/>
        <w:spacing w:before="200"/>
        <w:ind w:firstLine="540"/>
        <w:jc w:val="both"/>
      </w:pPr>
      <w:r>
        <w:t>6. Настоящий Указ вступает в силу после его официального опубликования.</w:t>
      </w:r>
    </w:p>
    <w:p w14:paraId="54F9D88C" w14:textId="77777777" w:rsidR="004C12B2" w:rsidRDefault="004C12B2">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5103"/>
        <w:gridCol w:w="5104"/>
      </w:tblGrid>
      <w:tr w:rsidR="004C12B2" w14:paraId="1A138E2F" w14:textId="77777777">
        <w:tc>
          <w:tcPr>
            <w:tcW w:w="5103" w:type="dxa"/>
          </w:tcPr>
          <w:p w14:paraId="0FF54762" w14:textId="77777777" w:rsidR="004C12B2" w:rsidRDefault="004C12B2">
            <w:pPr>
              <w:pStyle w:val="ConsPlusNormal"/>
            </w:pPr>
            <w:r>
              <w:t>Президент Республики Беларусь</w:t>
            </w:r>
          </w:p>
        </w:tc>
        <w:tc>
          <w:tcPr>
            <w:tcW w:w="5103" w:type="dxa"/>
          </w:tcPr>
          <w:p w14:paraId="4FC029E1" w14:textId="77777777" w:rsidR="004C12B2" w:rsidRDefault="004C12B2">
            <w:pPr>
              <w:pStyle w:val="ConsPlusNormal"/>
              <w:jc w:val="right"/>
            </w:pPr>
            <w:r>
              <w:t>А.Лукашенко</w:t>
            </w:r>
          </w:p>
        </w:tc>
      </w:tr>
    </w:tbl>
    <w:p w14:paraId="7B4254B2" w14:textId="77777777" w:rsidR="004C12B2" w:rsidRDefault="004C12B2">
      <w:pPr>
        <w:pStyle w:val="ConsPlusNormal"/>
        <w:jc w:val="both"/>
      </w:pPr>
    </w:p>
    <w:p w14:paraId="3AB836A3" w14:textId="77777777" w:rsidR="004C12B2" w:rsidRDefault="004C12B2">
      <w:pPr>
        <w:pStyle w:val="ConsPlusNormal"/>
        <w:jc w:val="both"/>
      </w:pPr>
    </w:p>
    <w:p w14:paraId="4814DC5D" w14:textId="77777777" w:rsidR="004C12B2" w:rsidRDefault="004C12B2">
      <w:pPr>
        <w:pStyle w:val="ConsPlusNormal"/>
        <w:jc w:val="both"/>
      </w:pPr>
    </w:p>
    <w:p w14:paraId="6356AAC2" w14:textId="77777777" w:rsidR="004C12B2" w:rsidRDefault="004C12B2">
      <w:pPr>
        <w:pStyle w:val="ConsPlusNormal"/>
        <w:jc w:val="both"/>
      </w:pPr>
    </w:p>
    <w:p w14:paraId="0EE1BF8D" w14:textId="77777777" w:rsidR="004C12B2" w:rsidRDefault="004C12B2">
      <w:pPr>
        <w:pStyle w:val="ConsPlusNormal"/>
        <w:jc w:val="both"/>
      </w:pPr>
    </w:p>
    <w:p w14:paraId="057E4D5B" w14:textId="77777777" w:rsidR="004C12B2" w:rsidRDefault="004C12B2">
      <w:pPr>
        <w:pStyle w:val="ConsPlusNormal"/>
        <w:jc w:val="right"/>
        <w:outlineLvl w:val="0"/>
      </w:pPr>
      <w:r>
        <w:t>Приложение 1</w:t>
      </w:r>
    </w:p>
    <w:p w14:paraId="596A5A53" w14:textId="77777777" w:rsidR="004C12B2" w:rsidRDefault="004C12B2">
      <w:pPr>
        <w:pStyle w:val="ConsPlusNormal"/>
        <w:jc w:val="right"/>
      </w:pPr>
      <w:r>
        <w:t>к Указу Президента</w:t>
      </w:r>
    </w:p>
    <w:p w14:paraId="6017F9D1" w14:textId="77777777" w:rsidR="004C12B2" w:rsidRDefault="004C12B2">
      <w:pPr>
        <w:pStyle w:val="ConsPlusNormal"/>
        <w:jc w:val="right"/>
      </w:pPr>
      <w:r>
        <w:t>Республики Беларусь</w:t>
      </w:r>
    </w:p>
    <w:p w14:paraId="12D7B4B3" w14:textId="77777777" w:rsidR="004C12B2" w:rsidRDefault="004C12B2">
      <w:pPr>
        <w:pStyle w:val="ConsPlusNormal"/>
        <w:jc w:val="right"/>
      </w:pPr>
      <w:r>
        <w:t>16.12.2022 N 429</w:t>
      </w:r>
    </w:p>
    <w:p w14:paraId="783BEE79" w14:textId="77777777" w:rsidR="004C12B2" w:rsidRDefault="004C12B2">
      <w:pPr>
        <w:pStyle w:val="ConsPlusNormal"/>
      </w:pPr>
    </w:p>
    <w:p w14:paraId="2E3881AF" w14:textId="77777777" w:rsidR="004C12B2" w:rsidRDefault="004C12B2">
      <w:pPr>
        <w:pStyle w:val="ConsPlusTitle"/>
        <w:jc w:val="center"/>
      </w:pPr>
      <w:bookmarkStart w:id="0" w:name="Par36"/>
      <w:bookmarkEnd w:id="0"/>
      <w:r>
        <w:t>ПЕРЕЧЕНЬ</w:t>
      </w:r>
    </w:p>
    <w:p w14:paraId="48D3D570" w14:textId="77777777" w:rsidR="004C12B2" w:rsidRDefault="004C12B2">
      <w:pPr>
        <w:pStyle w:val="ConsPlusTitle"/>
        <w:jc w:val="center"/>
      </w:pPr>
      <w:r>
        <w:t>ТЕРМИНОВ И ИХ ОПРЕДЕЛЕНИЙ</w:t>
      </w:r>
    </w:p>
    <w:p w14:paraId="01B012BE" w14:textId="77777777" w:rsidR="004C12B2" w:rsidRDefault="004C12B2">
      <w:pPr>
        <w:pStyle w:val="ConsPlusNormal"/>
      </w:pPr>
    </w:p>
    <w:p w14:paraId="5ACBA976" w14:textId="77777777" w:rsidR="004C12B2" w:rsidRDefault="004C12B2">
      <w:pPr>
        <w:pStyle w:val="ConsPlusNormal"/>
        <w:ind w:firstLine="540"/>
        <w:jc w:val="both"/>
      </w:pPr>
      <w:r>
        <w:t>1. Известные творческие работники - творческие работники из числа лиц, имеющих почетные звания, государственные награды, являющихся лауреатами международных и (или) иных премий, фестивалей, конкурсов в том виде искусства, в котором проводится художественно-творческое состязание.</w:t>
      </w:r>
    </w:p>
    <w:p w14:paraId="5230F4AD" w14:textId="77777777" w:rsidR="004C12B2" w:rsidRDefault="004C12B2">
      <w:pPr>
        <w:pStyle w:val="ConsPlusNormal"/>
        <w:spacing w:before="200"/>
        <w:ind w:firstLine="540"/>
        <w:jc w:val="both"/>
      </w:pPr>
      <w:r>
        <w:t xml:space="preserve">2. Интеллектуальные и (или) творческие объединения учащихся и студентов - объединения из числа учащихся и студентов, создаваемые на основе общего интереса к научно-исследовательской, </w:t>
      </w:r>
      <w:r>
        <w:lastRenderedPageBreak/>
        <w:t>изобретательской деятельности, техническому творчеству (кружок, клуб, лаборатория, научное общество учащихся и иные объединения), завоевавшие общественное признание перспективными разработками и достижениями.</w:t>
      </w:r>
    </w:p>
    <w:p w14:paraId="3B277567" w14:textId="77777777" w:rsidR="004C12B2" w:rsidRDefault="004C12B2">
      <w:pPr>
        <w:pStyle w:val="ConsPlusNormal"/>
        <w:spacing w:before="200"/>
        <w:ind w:firstLine="540"/>
        <w:jc w:val="both"/>
      </w:pPr>
      <w:r>
        <w:t>3. Лица, подготовившие одаренных учащихся и студентов, - педагогические, научные работники и иные лица, внесшие особый вклад в развитие способностей одаренных учащихся и студентов в области образования, науки, техники и передовых технологий, овладение отдельными профессиональными компетенциями, разработку современных методик воспитания и обучения таких учащихся и студентов.</w:t>
      </w:r>
    </w:p>
    <w:p w14:paraId="73CFC11D" w14:textId="77777777" w:rsidR="004C12B2" w:rsidRDefault="004C12B2">
      <w:pPr>
        <w:pStyle w:val="ConsPlusNormal"/>
        <w:spacing w:before="200"/>
        <w:ind w:firstLine="540"/>
        <w:jc w:val="both"/>
      </w:pPr>
      <w:r>
        <w:t>4. Лица, подготовившие талантливую молодежь, - педагогические работники, работники культуры, телевидения и радиовещания, внесшие особый вклад в развитие способностей учащихся и студентов из числа талантливой молодежи.</w:t>
      </w:r>
    </w:p>
    <w:p w14:paraId="0430676E" w14:textId="77777777" w:rsidR="004C12B2" w:rsidRDefault="004C12B2">
      <w:pPr>
        <w:pStyle w:val="ConsPlusNormal"/>
        <w:spacing w:before="200"/>
        <w:ind w:firstLine="540"/>
        <w:jc w:val="both"/>
      </w:pPr>
      <w:r>
        <w:t>5. Международные мероприятия - международные олимпиады (конкурсы, турниры, иные соревнования) по учебным предметам (учебным дисциплинам), международные конкурсы профессионального мастерства и иные образовательные мероприятия, направленные на выявление и развитие у обучающихся интеллектуальных и творческих способностей, проводимые в целях выявления одаренных учащихся и студентов.</w:t>
      </w:r>
    </w:p>
    <w:p w14:paraId="4FFC9E08" w14:textId="77777777" w:rsidR="004C12B2" w:rsidRDefault="004C12B2">
      <w:pPr>
        <w:pStyle w:val="ConsPlusNormal"/>
        <w:spacing w:before="200"/>
        <w:ind w:firstLine="540"/>
        <w:jc w:val="both"/>
      </w:pPr>
      <w:r>
        <w:t>6. Одаренные студенты - лица, осваивающие содержание образовательных программ высшего образования, участвующие в международных и республиканских мероприятиях, в том числе выпускники учреждений образования, реализующих образовательные программы высшего образования, участвующие в республиканском конкурсе научных работ студентов в год окончания обучения.</w:t>
      </w:r>
    </w:p>
    <w:p w14:paraId="29478627" w14:textId="77777777" w:rsidR="004C12B2" w:rsidRDefault="004C12B2">
      <w:pPr>
        <w:pStyle w:val="ConsPlusNormal"/>
        <w:spacing w:before="200"/>
        <w:ind w:firstLine="540"/>
        <w:jc w:val="both"/>
      </w:pPr>
      <w:r>
        <w:t>7. Одаренные учащиеся - лица, осваивающие содержание образовательных программ общего среднего, профессионально-технического, среднего специального образования, участвующие в международных и республиканских мероприятиях, в том числе выпускники учреждений образования, реализующих образовательные программы общего среднего, профессионально-технического, среднего специального образования, участвующие в этих мероприятиях в год окончания обучения.</w:t>
      </w:r>
    </w:p>
    <w:p w14:paraId="37F25990" w14:textId="77777777" w:rsidR="004C12B2" w:rsidRDefault="004C12B2">
      <w:pPr>
        <w:pStyle w:val="ConsPlusNormal"/>
        <w:spacing w:before="200"/>
        <w:ind w:firstLine="540"/>
        <w:jc w:val="both"/>
      </w:pPr>
      <w:r>
        <w:t>8. Поощренные лица - одаренные учащиеся или студенты, представители талантливой молодежи, лица, подготовившие одаренных учащихся и студентов или талантливую молодежь, которые получили поощрение специального фонда Президента Республики Беларусь по социальной поддержке одаренных учащихся и студентов и (или) специального фонда Президента Республики Беларусь по поддержке талантливой молодежи.</w:t>
      </w:r>
    </w:p>
    <w:p w14:paraId="6762C985" w14:textId="77777777" w:rsidR="004C12B2" w:rsidRDefault="004C12B2">
      <w:pPr>
        <w:pStyle w:val="ConsPlusNormal"/>
        <w:spacing w:before="200"/>
        <w:ind w:firstLine="540"/>
        <w:jc w:val="both"/>
      </w:pPr>
      <w:r>
        <w:t>9. Республиканские мероприятия - республиканские олимпиады (конкурсы, турниры, иные соревнования) по учебным предметам (учебным дисциплинам), республиканские конкурсы профессионального мастерства, республиканские конкурсы научных работ студентов и иные образовательные мероприятия, направленные на выявление и развитие у обучающихся интеллектуальных и творческих способностей, проводимые в целях выявления одаренных учащихся и студентов.</w:t>
      </w:r>
    </w:p>
    <w:p w14:paraId="53D9D5D9" w14:textId="77777777" w:rsidR="004C12B2" w:rsidRDefault="004C12B2">
      <w:pPr>
        <w:pStyle w:val="ConsPlusNormal"/>
        <w:spacing w:before="200"/>
        <w:ind w:firstLine="540"/>
        <w:jc w:val="both"/>
      </w:pPr>
      <w:r>
        <w:t>10. Соискатели - одаренные учащиеся или студенты, представители талантливой молодежи, творческие коллективы, лица, подготовившие одаренных учащихся и студентов или талантливую молодежь, которые претендуют на поощрение специального фонда Президента Республики Беларусь по социальной поддержке одаренных учащихся и студентов и (или) специального фонда Президента Республики Беларусь по поддержке талантливой молодежи.</w:t>
      </w:r>
    </w:p>
    <w:p w14:paraId="66EDBA33" w14:textId="77777777" w:rsidR="004C12B2" w:rsidRDefault="004C12B2">
      <w:pPr>
        <w:pStyle w:val="ConsPlusNormal"/>
        <w:spacing w:before="200"/>
        <w:ind w:firstLine="540"/>
        <w:jc w:val="both"/>
      </w:pPr>
      <w:r>
        <w:t>11. Талантливая молодежь - лица в возрасте до 31 года включительно на последний день проведения художественно-творческого состязания, достигшие высоких результатов в творческой, культурно-просветительной деятельности, внесшие значительный вклад в сохранение традиций и развитие белорусской культуры и (или) повышение престижа страны на международном уровне и относящиеся к следующим категориям:</w:t>
      </w:r>
    </w:p>
    <w:p w14:paraId="490D2499" w14:textId="77777777" w:rsidR="004C12B2" w:rsidRDefault="004C12B2">
      <w:pPr>
        <w:pStyle w:val="ConsPlusNormal"/>
        <w:spacing w:before="200"/>
        <w:ind w:firstLine="540"/>
        <w:jc w:val="both"/>
      </w:pPr>
      <w:r>
        <w:t>осваивающие образовательные программы дополнительного образования детей и молодежи, общего среднего, профессионально-технического, среднего специального, высшего образования, аспирантуры (адъюнктуры), докторантуры;</w:t>
      </w:r>
    </w:p>
    <w:p w14:paraId="1841D4E8" w14:textId="77777777" w:rsidR="004C12B2" w:rsidRDefault="004C12B2">
      <w:pPr>
        <w:pStyle w:val="ConsPlusNormal"/>
        <w:spacing w:before="200"/>
        <w:ind w:firstLine="540"/>
        <w:jc w:val="both"/>
      </w:pPr>
      <w:r>
        <w:t>молодые работники культуры, молодые творческие и педагогические работники.</w:t>
      </w:r>
    </w:p>
    <w:p w14:paraId="30917B29" w14:textId="77777777" w:rsidR="004C12B2" w:rsidRDefault="004C12B2">
      <w:pPr>
        <w:pStyle w:val="ConsPlusNormal"/>
        <w:spacing w:before="200"/>
        <w:ind w:firstLine="540"/>
        <w:jc w:val="both"/>
      </w:pPr>
      <w:r>
        <w:t xml:space="preserve">12. Творческие коллективы - коллективы художественного творчества, объединяющие лиц в возрасте до 31 года включительно на последний день проведения художественно-творческого состязания (без учета </w:t>
      </w:r>
      <w:r>
        <w:lastRenderedPageBreak/>
        <w:t>возраста руководителя данного коллектива), достигшие высоких результатов в творческой, культурно-просветительной деятельности, внесшие значительный вклад в сохранение традиций и развитие белорусской культуры и (или) повышение престижа страны на международном уровне.</w:t>
      </w:r>
    </w:p>
    <w:p w14:paraId="582E942F" w14:textId="77777777" w:rsidR="004C12B2" w:rsidRDefault="004C12B2">
      <w:pPr>
        <w:pStyle w:val="ConsPlusNormal"/>
        <w:spacing w:before="200"/>
        <w:ind w:firstLine="540"/>
        <w:jc w:val="both"/>
      </w:pPr>
      <w:r>
        <w:t>13. Художественно-творческое состязание - международное или республиканское культурное мероприятие (конкурс, фестиваль и иное), проводимое в целях выявления талантливой молодежи.</w:t>
      </w:r>
    </w:p>
    <w:p w14:paraId="0DF7A312" w14:textId="77777777" w:rsidR="004C12B2" w:rsidRDefault="004C12B2">
      <w:pPr>
        <w:pStyle w:val="ConsPlusNormal"/>
        <w:spacing w:before="200"/>
        <w:ind w:firstLine="540"/>
        <w:jc w:val="both"/>
      </w:pPr>
      <w:r>
        <w:t>14. Цифровое искусство - творческая деятельность, основанная на использовании цифровых (компьютерных) технологий, результатом которой является создание новых художественных произведений в цифровой форме (цифровые живопись, фотография, музыка, интерактивные инсталляции и другое).</w:t>
      </w:r>
    </w:p>
    <w:p w14:paraId="7037B4C4" w14:textId="77777777" w:rsidR="004C12B2" w:rsidRDefault="004C12B2">
      <w:pPr>
        <w:pStyle w:val="ConsPlusNormal"/>
        <w:spacing w:before="200"/>
        <w:ind w:firstLine="540"/>
        <w:jc w:val="both"/>
      </w:pPr>
      <w:r>
        <w:t>15. Экранные виды искусства - виды современного аудиовизуального искусства, произведения которого создаются при помощи движущихся изображений, основанных на совокупности цифровых (компьютерных) технологий и художественных приемов (кино- и телеискусство, включая режиссерское, актерское и операторское искусство, сценарное мастерство, мультимедиа, компьютерную анимацию и другое).</w:t>
      </w:r>
    </w:p>
    <w:p w14:paraId="241EAB21" w14:textId="77777777" w:rsidR="004C12B2" w:rsidRDefault="004C12B2">
      <w:pPr>
        <w:pStyle w:val="ConsPlusNormal"/>
        <w:ind w:firstLine="540"/>
        <w:jc w:val="both"/>
      </w:pPr>
    </w:p>
    <w:p w14:paraId="4797E86E" w14:textId="77777777" w:rsidR="004C12B2" w:rsidRDefault="004C12B2">
      <w:pPr>
        <w:pStyle w:val="ConsPlusNormal"/>
        <w:ind w:firstLine="540"/>
        <w:jc w:val="both"/>
      </w:pPr>
    </w:p>
    <w:p w14:paraId="29BC9CD4" w14:textId="77777777" w:rsidR="004C12B2" w:rsidRDefault="004C12B2">
      <w:pPr>
        <w:pStyle w:val="ConsPlusNormal"/>
        <w:ind w:firstLine="540"/>
        <w:jc w:val="both"/>
      </w:pPr>
    </w:p>
    <w:p w14:paraId="43D934D3" w14:textId="77777777" w:rsidR="004C12B2" w:rsidRDefault="004C12B2">
      <w:pPr>
        <w:pStyle w:val="ConsPlusNormal"/>
        <w:ind w:firstLine="540"/>
        <w:jc w:val="both"/>
      </w:pPr>
    </w:p>
    <w:p w14:paraId="7ECC6B40" w14:textId="77777777" w:rsidR="004C12B2" w:rsidRDefault="004C12B2">
      <w:pPr>
        <w:pStyle w:val="ConsPlusNormal"/>
        <w:ind w:firstLine="540"/>
        <w:jc w:val="both"/>
      </w:pPr>
    </w:p>
    <w:p w14:paraId="033B65F9" w14:textId="77777777" w:rsidR="004C12B2" w:rsidRDefault="004C12B2">
      <w:pPr>
        <w:pStyle w:val="ConsPlusNormal"/>
        <w:jc w:val="right"/>
        <w:outlineLvl w:val="0"/>
      </w:pPr>
      <w:r>
        <w:t>Приложение 2</w:t>
      </w:r>
    </w:p>
    <w:p w14:paraId="18C3AE58" w14:textId="77777777" w:rsidR="004C12B2" w:rsidRDefault="004C12B2">
      <w:pPr>
        <w:pStyle w:val="ConsPlusNormal"/>
        <w:jc w:val="right"/>
      </w:pPr>
      <w:r>
        <w:t>к Указу Президента</w:t>
      </w:r>
    </w:p>
    <w:p w14:paraId="260411E2" w14:textId="77777777" w:rsidR="004C12B2" w:rsidRDefault="004C12B2">
      <w:pPr>
        <w:pStyle w:val="ConsPlusNormal"/>
        <w:jc w:val="right"/>
      </w:pPr>
      <w:r>
        <w:t>Республики Беларусь</w:t>
      </w:r>
    </w:p>
    <w:p w14:paraId="052EC028" w14:textId="77777777" w:rsidR="004C12B2" w:rsidRDefault="004C12B2">
      <w:pPr>
        <w:pStyle w:val="ConsPlusNormal"/>
        <w:jc w:val="right"/>
      </w:pPr>
      <w:r>
        <w:t>16.12.2022 N 429</w:t>
      </w:r>
    </w:p>
    <w:p w14:paraId="6D8E62B8" w14:textId="77777777" w:rsidR="004C12B2" w:rsidRDefault="004C12B2">
      <w:pPr>
        <w:pStyle w:val="ConsPlusNormal"/>
      </w:pPr>
    </w:p>
    <w:p w14:paraId="0A6E22C9" w14:textId="77777777" w:rsidR="004C12B2" w:rsidRDefault="004C12B2">
      <w:pPr>
        <w:pStyle w:val="ConsPlusTitle"/>
        <w:jc w:val="center"/>
      </w:pPr>
      <w:bookmarkStart w:id="1" w:name="Par66"/>
      <w:bookmarkEnd w:id="1"/>
      <w:r>
        <w:t>ПЕРЕЧЕНЬ</w:t>
      </w:r>
    </w:p>
    <w:p w14:paraId="3E3928E6" w14:textId="77777777" w:rsidR="004C12B2" w:rsidRDefault="004C12B2">
      <w:pPr>
        <w:pStyle w:val="ConsPlusTitle"/>
        <w:jc w:val="center"/>
      </w:pPr>
      <w:r>
        <w:t>ИЗМЕНЕНИЙ, ВНОСИМЫХ В УКАЗЫ ПРЕЗИДЕНТА РЕСПУБЛИКИ БЕЛАРУСЬ</w:t>
      </w:r>
    </w:p>
    <w:p w14:paraId="31E2DC04" w14:textId="77777777" w:rsidR="004C12B2" w:rsidRDefault="004C12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C12B2" w14:paraId="71A6893B"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671F64D6" w14:textId="77777777" w:rsidR="004C12B2" w:rsidRDefault="004C12B2">
            <w:pPr>
              <w:pStyle w:val="ConsPlusNormal"/>
              <w:rPr>
                <w:sz w:val="24"/>
                <w:szCs w:val="24"/>
              </w:rPr>
            </w:pPr>
          </w:p>
        </w:tc>
        <w:tc>
          <w:tcPr>
            <w:tcW w:w="113" w:type="dxa"/>
            <w:shd w:val="clear" w:color="auto" w:fill="F4F3F8"/>
            <w:tcMar>
              <w:top w:w="0" w:type="dxa"/>
              <w:left w:w="0" w:type="dxa"/>
              <w:bottom w:w="0" w:type="dxa"/>
              <w:right w:w="0" w:type="dxa"/>
            </w:tcMar>
          </w:tcPr>
          <w:p w14:paraId="3A6C4859" w14:textId="77777777" w:rsidR="004C12B2" w:rsidRDefault="004C12B2">
            <w:pPr>
              <w:pStyle w:val="ConsPlusNormal"/>
              <w:rPr>
                <w:sz w:val="24"/>
                <w:szCs w:val="24"/>
              </w:rPr>
            </w:pPr>
          </w:p>
        </w:tc>
        <w:tc>
          <w:tcPr>
            <w:tcW w:w="0" w:type="auto"/>
            <w:shd w:val="clear" w:color="auto" w:fill="F4F3F8"/>
            <w:tcMar>
              <w:top w:w="113" w:type="dxa"/>
              <w:left w:w="0" w:type="dxa"/>
              <w:bottom w:w="113" w:type="dxa"/>
              <w:right w:w="0" w:type="dxa"/>
            </w:tcMar>
          </w:tcPr>
          <w:p w14:paraId="672059AB" w14:textId="77777777" w:rsidR="004C12B2" w:rsidRDefault="004C12B2">
            <w:pPr>
              <w:pStyle w:val="ConsPlusNormal"/>
              <w:jc w:val="center"/>
              <w:rPr>
                <w:color w:val="392C69"/>
              </w:rPr>
            </w:pPr>
            <w:r>
              <w:rPr>
                <w:color w:val="392C69"/>
              </w:rPr>
              <w:t>(в ред. Указа Президента Республики Беларусь от 05.03.2026 N 84)</w:t>
            </w:r>
          </w:p>
        </w:tc>
        <w:tc>
          <w:tcPr>
            <w:tcW w:w="113" w:type="dxa"/>
            <w:shd w:val="clear" w:color="auto" w:fill="F4F3F8"/>
            <w:tcMar>
              <w:top w:w="0" w:type="dxa"/>
              <w:left w:w="0" w:type="dxa"/>
              <w:bottom w:w="0" w:type="dxa"/>
              <w:right w:w="0" w:type="dxa"/>
            </w:tcMar>
          </w:tcPr>
          <w:p w14:paraId="5F1CDF11" w14:textId="77777777" w:rsidR="004C12B2" w:rsidRDefault="004C12B2">
            <w:pPr>
              <w:pStyle w:val="ConsPlusNormal"/>
              <w:jc w:val="center"/>
              <w:rPr>
                <w:color w:val="392C69"/>
              </w:rPr>
            </w:pPr>
          </w:p>
        </w:tc>
      </w:tr>
    </w:tbl>
    <w:p w14:paraId="1CEB9884" w14:textId="77777777" w:rsidR="004C12B2" w:rsidRDefault="004C12B2">
      <w:pPr>
        <w:pStyle w:val="ConsPlusNormal"/>
      </w:pPr>
    </w:p>
    <w:p w14:paraId="1546D201" w14:textId="77777777" w:rsidR="004C12B2" w:rsidRDefault="004C12B2">
      <w:pPr>
        <w:pStyle w:val="ConsPlusNormal"/>
        <w:ind w:firstLine="540"/>
        <w:jc w:val="both"/>
      </w:pPr>
      <w:r>
        <w:t>1. Исключен.</w:t>
      </w:r>
    </w:p>
    <w:p w14:paraId="58F31FDE" w14:textId="77777777" w:rsidR="004C12B2" w:rsidRDefault="004C12B2">
      <w:pPr>
        <w:pStyle w:val="ConsPlusNormal"/>
        <w:jc w:val="both"/>
      </w:pPr>
      <w:r>
        <w:t>(п. 1 исключен. - Указ Президента Республики Беларусь от 05.03.2026 N 84)</w:t>
      </w:r>
    </w:p>
    <w:p w14:paraId="021A67A3" w14:textId="77777777" w:rsidR="004C12B2" w:rsidRDefault="004C12B2">
      <w:pPr>
        <w:pStyle w:val="ConsPlusNormal"/>
        <w:spacing w:before="200"/>
        <w:ind w:firstLine="540"/>
        <w:jc w:val="both"/>
      </w:pPr>
      <w:r>
        <w:t>2. В Указе Президента Республики Беларусь от 29 февраля 2008 г. N 142 "О некоторых вопросах деятельности специальных фондов Президента Республики Беларусь":</w:t>
      </w:r>
    </w:p>
    <w:p w14:paraId="4A067F7A" w14:textId="77777777" w:rsidR="004C12B2" w:rsidRDefault="004C12B2">
      <w:pPr>
        <w:pStyle w:val="ConsPlusNormal"/>
        <w:spacing w:before="200"/>
        <w:ind w:firstLine="540"/>
        <w:jc w:val="both"/>
      </w:pPr>
      <w:r>
        <w:t>2.1. название изложить в следующей редакции:</w:t>
      </w:r>
    </w:p>
    <w:p w14:paraId="76554C0D" w14:textId="77777777" w:rsidR="004C12B2" w:rsidRDefault="004C12B2">
      <w:pPr>
        <w:pStyle w:val="ConsPlusNormal"/>
        <w:spacing w:before="200"/>
        <w:ind w:firstLine="540"/>
        <w:jc w:val="both"/>
      </w:pPr>
      <w:r>
        <w:t>"Об эмблеме и нагрудных знаках специальных фондов Президента Республики Беларусь";</w:t>
      </w:r>
    </w:p>
    <w:p w14:paraId="415392AC" w14:textId="77777777" w:rsidR="004C12B2" w:rsidRDefault="004C12B2">
      <w:pPr>
        <w:pStyle w:val="ConsPlusNormal"/>
        <w:spacing w:before="200"/>
        <w:ind w:firstLine="540"/>
        <w:jc w:val="both"/>
      </w:pPr>
      <w:r>
        <w:t>преамбулу изложить в следующей редакции:</w:t>
      </w:r>
    </w:p>
    <w:p w14:paraId="3E2EA561" w14:textId="77777777" w:rsidR="004C12B2" w:rsidRDefault="004C12B2">
      <w:pPr>
        <w:pStyle w:val="ConsPlusNormal"/>
        <w:spacing w:before="200"/>
        <w:ind w:firstLine="540"/>
        <w:jc w:val="both"/>
      </w:pPr>
      <w:r>
        <w:t>"В целях повышения престижа деятельности специальных фондов Президента Республики Беларусь, оценки достижений талантливой молодежи и одаренных учащихся и студентов ПОСТАНОВЛЯЮ:";</w:t>
      </w:r>
    </w:p>
    <w:p w14:paraId="1E8B4C5D" w14:textId="77777777" w:rsidR="004C12B2" w:rsidRDefault="004C12B2">
      <w:pPr>
        <w:pStyle w:val="ConsPlusNormal"/>
        <w:spacing w:before="200"/>
        <w:ind w:firstLine="540"/>
        <w:jc w:val="both"/>
      </w:pPr>
      <w:r>
        <w:t>пункт 2 изложить в следующей редакции:</w:t>
      </w:r>
    </w:p>
    <w:p w14:paraId="60FD4242" w14:textId="77777777" w:rsidR="004C12B2" w:rsidRDefault="004C12B2">
      <w:pPr>
        <w:pStyle w:val="ConsPlusNormal"/>
        <w:spacing w:before="200"/>
        <w:ind w:firstLine="540"/>
        <w:jc w:val="both"/>
      </w:pPr>
      <w:r>
        <w:t>"2. Утвердить:</w:t>
      </w:r>
    </w:p>
    <w:p w14:paraId="6EE3B9D6" w14:textId="77777777" w:rsidR="004C12B2" w:rsidRDefault="004C12B2">
      <w:pPr>
        <w:pStyle w:val="ConsPlusNormal"/>
        <w:spacing w:before="200"/>
        <w:ind w:firstLine="540"/>
        <w:jc w:val="both"/>
      </w:pPr>
      <w:r>
        <w:t>Положение об эмблеме специального фонда Президента Республики Беларусь по поддержке талантливой молодежи, ее описание и изображение (прилагаются);</w:t>
      </w:r>
    </w:p>
    <w:p w14:paraId="315D3B1B" w14:textId="77777777" w:rsidR="004C12B2" w:rsidRDefault="004C12B2">
      <w:pPr>
        <w:pStyle w:val="ConsPlusNormal"/>
        <w:spacing w:before="200"/>
        <w:ind w:firstLine="540"/>
        <w:jc w:val="both"/>
      </w:pPr>
      <w:r>
        <w:t>Положение о нагрудном знаке "Лаўрэат спецыяльнага фонду Прэзiдэнта Рэспублiкi Беларусь па падтрымцы таленавiтай моладзi", его описание и изображение (прилагаются);</w:t>
      </w:r>
    </w:p>
    <w:p w14:paraId="60B15818" w14:textId="77777777" w:rsidR="004C12B2" w:rsidRDefault="004C12B2">
      <w:pPr>
        <w:pStyle w:val="ConsPlusNormal"/>
        <w:spacing w:before="200"/>
        <w:ind w:firstLine="540"/>
        <w:jc w:val="both"/>
      </w:pPr>
      <w:r>
        <w:t>Положение о нагрудном знаке "Лаўрэат спецыяльнага фонду Прэзiдэнта Рэспублiкi Беларусь па сацыяльнай падтрымцы здольных навучэнцаў i студэнтаў", его описание и изображение (прилагаются).";</w:t>
      </w:r>
    </w:p>
    <w:p w14:paraId="0E8D7008" w14:textId="77777777" w:rsidR="004C12B2" w:rsidRDefault="004C12B2">
      <w:pPr>
        <w:pStyle w:val="ConsPlusNormal"/>
        <w:spacing w:before="200"/>
        <w:ind w:firstLine="540"/>
        <w:jc w:val="both"/>
      </w:pPr>
      <w:r>
        <w:t>подпункты 4.1 и 4.2 пункта 4 исключить;</w:t>
      </w:r>
    </w:p>
    <w:p w14:paraId="630F982E" w14:textId="77777777" w:rsidR="004C12B2" w:rsidRDefault="004C12B2">
      <w:pPr>
        <w:pStyle w:val="ConsPlusNormal"/>
        <w:spacing w:before="200"/>
        <w:ind w:firstLine="540"/>
        <w:jc w:val="both"/>
      </w:pPr>
      <w:r>
        <w:lastRenderedPageBreak/>
        <w:t>2.2. часть вторую описания эмблемы специального фонда Президента Республики Беларусь по поддержке талантливой молодежи, утвержденного Указом, изложить в следующей редакции:</w:t>
      </w:r>
    </w:p>
    <w:p w14:paraId="684DFC2B" w14:textId="77777777" w:rsidR="004C12B2" w:rsidRDefault="004C12B2">
      <w:pPr>
        <w:pStyle w:val="ConsPlusNormal"/>
        <w:spacing w:before="200"/>
        <w:ind w:firstLine="540"/>
        <w:jc w:val="both"/>
      </w:pPr>
      <w:r>
        <w:t>"Три стилизованных птенца различного размера символизируют три категории лиц, поощряемых данным фондом:</w:t>
      </w:r>
    </w:p>
    <w:p w14:paraId="12CFE733" w14:textId="77777777" w:rsidR="004C12B2" w:rsidRDefault="004C12B2">
      <w:pPr>
        <w:pStyle w:val="ConsPlusNormal"/>
        <w:spacing w:before="200"/>
        <w:ind w:firstLine="540"/>
        <w:jc w:val="both"/>
      </w:pPr>
      <w:r>
        <w:t>лица, осваивающие образовательные программы дополнительного образования детей и молодежи, общего среднего, профессионально-технического, среднего специального, высшего образования, аспирантуры (адъюнктуры), докторантуры;</w:t>
      </w:r>
    </w:p>
    <w:p w14:paraId="4CE54061" w14:textId="77777777" w:rsidR="004C12B2" w:rsidRDefault="004C12B2">
      <w:pPr>
        <w:pStyle w:val="ConsPlusNormal"/>
        <w:spacing w:before="200"/>
        <w:ind w:firstLine="540"/>
        <w:jc w:val="both"/>
      </w:pPr>
      <w:r>
        <w:t>молодые работники культуры, молодые творческие и педагогические работники;</w:t>
      </w:r>
    </w:p>
    <w:p w14:paraId="11E3B391" w14:textId="77777777" w:rsidR="004C12B2" w:rsidRDefault="004C12B2">
      <w:pPr>
        <w:pStyle w:val="ConsPlusNormal"/>
        <w:spacing w:before="200"/>
        <w:ind w:firstLine="540"/>
        <w:jc w:val="both"/>
      </w:pPr>
      <w:r>
        <w:t>педагогические работники, работники культуры, телевидения и радиовещания и иные лица, внесшие особый вклад в развитие способностей учащихся и студентов из числа талантливой молодежи.";</w:t>
      </w:r>
    </w:p>
    <w:p w14:paraId="676C6B7C" w14:textId="77777777" w:rsidR="004C12B2" w:rsidRDefault="004C12B2">
      <w:pPr>
        <w:pStyle w:val="ConsPlusNormal"/>
        <w:spacing w:before="200"/>
        <w:ind w:firstLine="540"/>
        <w:jc w:val="both"/>
      </w:pPr>
      <w:r>
        <w:t>2.3. в Положении о нагрудном знаке "Лаўрэат спецыяльнага фонду Прэзiдэнта Рэспублiкi Беларусь па падтрымцы таленавiтай моладзi", утвержденном Указом:</w:t>
      </w:r>
    </w:p>
    <w:p w14:paraId="45645B86" w14:textId="77777777" w:rsidR="004C12B2" w:rsidRDefault="004C12B2">
      <w:pPr>
        <w:pStyle w:val="ConsPlusNormal"/>
        <w:spacing w:before="200"/>
        <w:ind w:firstLine="540"/>
        <w:jc w:val="both"/>
      </w:pPr>
      <w:r>
        <w:t>пункт 1 изложить в следующей редакции:</w:t>
      </w:r>
    </w:p>
    <w:p w14:paraId="3617F79A" w14:textId="77777777" w:rsidR="004C12B2" w:rsidRDefault="004C12B2">
      <w:pPr>
        <w:pStyle w:val="ConsPlusNormal"/>
        <w:spacing w:before="200"/>
        <w:ind w:firstLine="540"/>
        <w:jc w:val="both"/>
      </w:pPr>
      <w:r>
        <w:t>"1. Нагрудным знаком "Лаўрэат спецыяльнага фонду Прэзiдэнта Рэспублiкi Беларусь па падтрымцы таленавiтай моладзi" (далее - нагрудный знак) награждаются представители талантливой молодежи, получившие Гранд-премию специального фонда Президента Республики Беларусь по поддержке талантливой молодежи.";</w:t>
      </w:r>
    </w:p>
    <w:p w14:paraId="50829334" w14:textId="77777777" w:rsidR="004C12B2" w:rsidRDefault="004C12B2">
      <w:pPr>
        <w:pStyle w:val="ConsPlusNormal"/>
        <w:spacing w:before="200"/>
        <w:ind w:firstLine="540"/>
        <w:jc w:val="both"/>
      </w:pPr>
      <w:r>
        <w:t>в пункте 2 слово "названных" заменить словом "указанных";</w:t>
      </w:r>
    </w:p>
    <w:p w14:paraId="3C561DF0" w14:textId="77777777" w:rsidR="004C12B2" w:rsidRDefault="004C12B2">
      <w:pPr>
        <w:pStyle w:val="ConsPlusNormal"/>
        <w:spacing w:before="200"/>
        <w:ind w:firstLine="540"/>
        <w:jc w:val="both"/>
      </w:pPr>
      <w:r>
        <w:t>в части второй пункта 3 слова "строгой отчетности" заменить словами "документа с определенной степенью защиты";</w:t>
      </w:r>
    </w:p>
    <w:p w14:paraId="4EC7572E" w14:textId="77777777" w:rsidR="004C12B2" w:rsidRDefault="004C12B2">
      <w:pPr>
        <w:pStyle w:val="ConsPlusNormal"/>
        <w:spacing w:before="200"/>
        <w:ind w:firstLine="540"/>
        <w:jc w:val="both"/>
      </w:pPr>
      <w:r>
        <w:t>пункт 8 изложить в следующей редакции:</w:t>
      </w:r>
    </w:p>
    <w:p w14:paraId="50685521" w14:textId="77777777" w:rsidR="004C12B2" w:rsidRDefault="004C12B2">
      <w:pPr>
        <w:pStyle w:val="ConsPlusNormal"/>
        <w:spacing w:before="200"/>
        <w:ind w:firstLine="540"/>
        <w:jc w:val="both"/>
      </w:pPr>
      <w:r>
        <w:t>"8. Лица, награжденные нагрудным знаком, лишаются нагрудного знака в случаях и порядке, определенных Президентом Республики Беларусь.";</w:t>
      </w:r>
    </w:p>
    <w:p w14:paraId="4D96AF86" w14:textId="77777777" w:rsidR="004C12B2" w:rsidRDefault="004C12B2">
      <w:pPr>
        <w:pStyle w:val="ConsPlusNormal"/>
        <w:spacing w:before="200"/>
        <w:ind w:firstLine="540"/>
        <w:jc w:val="both"/>
      </w:pPr>
      <w:r>
        <w:t>2.4. в Положении о нагрудном знаке "Лаўрэат спецыяльнага фонду Прэзiдэнта Рэспублiкi Беларусь па сацыяльнай падтрымцы здольных навучэнцаў i студэнтаў", утвержденном Указом:</w:t>
      </w:r>
    </w:p>
    <w:p w14:paraId="28D88E09" w14:textId="77777777" w:rsidR="004C12B2" w:rsidRDefault="004C12B2">
      <w:pPr>
        <w:pStyle w:val="ConsPlusNormal"/>
        <w:spacing w:before="200"/>
        <w:ind w:firstLine="540"/>
        <w:jc w:val="both"/>
      </w:pPr>
      <w:r>
        <w:t>пункт 1 изложить в следующей редакции:</w:t>
      </w:r>
    </w:p>
    <w:p w14:paraId="16CDA765" w14:textId="77777777" w:rsidR="004C12B2" w:rsidRDefault="004C12B2">
      <w:pPr>
        <w:pStyle w:val="ConsPlusNormal"/>
        <w:spacing w:before="200"/>
        <w:ind w:firstLine="540"/>
        <w:jc w:val="both"/>
      </w:pPr>
      <w:r>
        <w:t>"1. Нагрудным знаком "Лаўрэат спецыяльнага фонду Прэзiдэнта Рэспублiкi Беларусь па сацыяльнай падтрымцы здольных навучэнцаў i студэнтаў" (далее - нагрудный знак) награждаются одаренные учащиеся и студенты, получившие Гранд-премию специального фонда Президента Республики Беларусь по социальной поддержке одаренных учащихся и студентов.";</w:t>
      </w:r>
    </w:p>
    <w:p w14:paraId="6A9B830A" w14:textId="77777777" w:rsidR="004C12B2" w:rsidRDefault="004C12B2">
      <w:pPr>
        <w:pStyle w:val="ConsPlusNormal"/>
        <w:spacing w:before="200"/>
        <w:ind w:firstLine="540"/>
        <w:jc w:val="both"/>
      </w:pPr>
      <w:r>
        <w:t>в пункте 2 слова "премии или поощрительной стипендии" заменить словами "специальной премии";</w:t>
      </w:r>
    </w:p>
    <w:p w14:paraId="6AFEFD0F" w14:textId="77777777" w:rsidR="004C12B2" w:rsidRDefault="004C12B2">
      <w:pPr>
        <w:pStyle w:val="ConsPlusNormal"/>
        <w:spacing w:before="200"/>
        <w:ind w:firstLine="540"/>
        <w:jc w:val="both"/>
      </w:pPr>
      <w:r>
        <w:t>в части второй пункта 3 слова "строгой отчетности" заменить словами "документа с определенной степенью защиты";</w:t>
      </w:r>
    </w:p>
    <w:p w14:paraId="533F0DE7" w14:textId="77777777" w:rsidR="004C12B2" w:rsidRDefault="004C12B2">
      <w:pPr>
        <w:pStyle w:val="ConsPlusNormal"/>
        <w:spacing w:before="200"/>
        <w:ind w:firstLine="540"/>
        <w:jc w:val="both"/>
      </w:pPr>
      <w:r>
        <w:t>пункт 8 изложить в следующей редакции:</w:t>
      </w:r>
    </w:p>
    <w:p w14:paraId="35052EA9" w14:textId="77777777" w:rsidR="004C12B2" w:rsidRDefault="004C12B2">
      <w:pPr>
        <w:pStyle w:val="ConsPlusNormal"/>
        <w:spacing w:before="200"/>
        <w:ind w:firstLine="540"/>
        <w:jc w:val="both"/>
      </w:pPr>
      <w:r>
        <w:t>"8. Лица, награжденные нагрудным знаком, лишаются нагрудного знака в случаях и порядке, определенных Президентом Республики Беларусь.".</w:t>
      </w:r>
    </w:p>
    <w:p w14:paraId="22DBD7C6" w14:textId="77777777" w:rsidR="004C12B2" w:rsidRDefault="004C12B2">
      <w:pPr>
        <w:pStyle w:val="ConsPlusNormal"/>
        <w:spacing w:before="200"/>
        <w:ind w:firstLine="540"/>
        <w:jc w:val="both"/>
      </w:pPr>
      <w:r>
        <w:t>3. Исключен.</w:t>
      </w:r>
    </w:p>
    <w:p w14:paraId="66F17A41" w14:textId="77777777" w:rsidR="004C12B2" w:rsidRDefault="004C12B2">
      <w:pPr>
        <w:pStyle w:val="ConsPlusNormal"/>
        <w:jc w:val="both"/>
      </w:pPr>
      <w:r>
        <w:t>(п. 3 исключен. - Указ Президента Республики Беларусь от 05.03.2026 N 84)</w:t>
      </w:r>
    </w:p>
    <w:p w14:paraId="58EBF9B6" w14:textId="77777777" w:rsidR="004C12B2" w:rsidRDefault="004C12B2">
      <w:pPr>
        <w:pStyle w:val="ConsPlusNormal"/>
        <w:ind w:firstLine="540"/>
        <w:jc w:val="both"/>
      </w:pPr>
    </w:p>
    <w:p w14:paraId="6FD79CBF" w14:textId="77777777" w:rsidR="004C12B2" w:rsidRDefault="004C12B2">
      <w:pPr>
        <w:pStyle w:val="ConsPlusNormal"/>
        <w:ind w:firstLine="540"/>
        <w:jc w:val="both"/>
      </w:pPr>
    </w:p>
    <w:p w14:paraId="3DA53F3A" w14:textId="77777777" w:rsidR="004C12B2" w:rsidRDefault="004C12B2">
      <w:pPr>
        <w:pStyle w:val="ConsPlusNormal"/>
        <w:ind w:firstLine="540"/>
        <w:jc w:val="both"/>
      </w:pPr>
    </w:p>
    <w:p w14:paraId="07776705" w14:textId="77777777" w:rsidR="004C12B2" w:rsidRDefault="004C12B2">
      <w:pPr>
        <w:pStyle w:val="ConsPlusNormal"/>
        <w:ind w:firstLine="540"/>
        <w:jc w:val="both"/>
      </w:pPr>
    </w:p>
    <w:p w14:paraId="0AB7E138" w14:textId="77777777" w:rsidR="004C12B2" w:rsidRDefault="004C12B2">
      <w:pPr>
        <w:pStyle w:val="ConsPlusNormal"/>
        <w:ind w:firstLine="540"/>
        <w:jc w:val="both"/>
      </w:pPr>
    </w:p>
    <w:p w14:paraId="4B47CFE0" w14:textId="77777777" w:rsidR="004C12B2" w:rsidRDefault="004C12B2">
      <w:pPr>
        <w:pStyle w:val="ConsPlusNormal"/>
        <w:jc w:val="right"/>
        <w:outlineLvl w:val="0"/>
      </w:pPr>
      <w:r>
        <w:t>Приложение 3</w:t>
      </w:r>
    </w:p>
    <w:p w14:paraId="1CFE9680" w14:textId="77777777" w:rsidR="004C12B2" w:rsidRDefault="004C12B2">
      <w:pPr>
        <w:pStyle w:val="ConsPlusNormal"/>
        <w:jc w:val="right"/>
      </w:pPr>
      <w:r>
        <w:lastRenderedPageBreak/>
        <w:t>к Указу Президента</w:t>
      </w:r>
    </w:p>
    <w:p w14:paraId="6DE062F8" w14:textId="77777777" w:rsidR="004C12B2" w:rsidRDefault="004C12B2">
      <w:pPr>
        <w:pStyle w:val="ConsPlusNormal"/>
        <w:jc w:val="right"/>
      </w:pPr>
      <w:r>
        <w:t>Республики Беларусь</w:t>
      </w:r>
    </w:p>
    <w:p w14:paraId="5441C651" w14:textId="77777777" w:rsidR="004C12B2" w:rsidRDefault="004C12B2">
      <w:pPr>
        <w:pStyle w:val="ConsPlusNormal"/>
        <w:jc w:val="right"/>
      </w:pPr>
      <w:r>
        <w:t>16.12.2022 N 429</w:t>
      </w:r>
    </w:p>
    <w:p w14:paraId="7A6205F0" w14:textId="77777777" w:rsidR="004C12B2" w:rsidRDefault="004C12B2">
      <w:pPr>
        <w:pStyle w:val="ConsPlusNormal"/>
      </w:pPr>
    </w:p>
    <w:p w14:paraId="1D8AB356" w14:textId="77777777" w:rsidR="004C12B2" w:rsidRDefault="004C12B2">
      <w:pPr>
        <w:pStyle w:val="ConsPlusTitle"/>
        <w:jc w:val="center"/>
      </w:pPr>
      <w:bookmarkStart w:id="2" w:name="Par114"/>
      <w:bookmarkEnd w:id="2"/>
      <w:r>
        <w:t>ПЕРЕЧЕНЬ</w:t>
      </w:r>
    </w:p>
    <w:p w14:paraId="6D0EBA7D" w14:textId="77777777" w:rsidR="004C12B2" w:rsidRDefault="004C12B2">
      <w:pPr>
        <w:pStyle w:val="ConsPlusTitle"/>
        <w:jc w:val="center"/>
      </w:pPr>
      <w:r>
        <w:t>УТРАТИВШИХ СИЛУ УКАЗОВ ПРЕЗИДЕНТА РЕСПУБЛИКИ БЕЛАРУСЬ</w:t>
      </w:r>
    </w:p>
    <w:p w14:paraId="69153BDA" w14:textId="77777777" w:rsidR="004C12B2" w:rsidRDefault="004C12B2">
      <w:pPr>
        <w:pStyle w:val="ConsPlusNormal"/>
      </w:pPr>
    </w:p>
    <w:p w14:paraId="6EA61081" w14:textId="77777777" w:rsidR="004C12B2" w:rsidRDefault="004C12B2">
      <w:pPr>
        <w:pStyle w:val="ConsPlusNormal"/>
        <w:ind w:firstLine="540"/>
        <w:jc w:val="both"/>
      </w:pPr>
      <w:r>
        <w:t>1. Указ Президента Республики Беларусь от 12 января 1996 г. N 18 "О специальном фонде Президента Республики Беларусь по поддержке талантливой молодежи".</w:t>
      </w:r>
    </w:p>
    <w:p w14:paraId="73D41DCB" w14:textId="77777777" w:rsidR="004C12B2" w:rsidRDefault="004C12B2">
      <w:pPr>
        <w:pStyle w:val="ConsPlusNormal"/>
        <w:spacing w:before="200"/>
        <w:ind w:firstLine="540"/>
        <w:jc w:val="both"/>
      </w:pPr>
      <w:r>
        <w:t>2. Указ Президента Республики Беларусь от 12 января 1996 г. N 19 "О специальном фонде Президента Республики Беларусь по социальной поддержке одаренных учащихся и студентов".</w:t>
      </w:r>
    </w:p>
    <w:p w14:paraId="2B87FB8B" w14:textId="77777777" w:rsidR="004C12B2" w:rsidRDefault="004C12B2">
      <w:pPr>
        <w:pStyle w:val="ConsPlusNormal"/>
        <w:spacing w:before="200"/>
        <w:ind w:firstLine="540"/>
        <w:jc w:val="both"/>
      </w:pPr>
      <w:r>
        <w:t>3. Пункт 2 Указа Президента Республики Беларусь от 23 апреля 1999 г. N 231 "О Сборнике действующих нормативных актов Президента Республики Беларусь (1994 - 1998)" в части утверждения редакционно-технических изменений, внесенных в указы Президента Республики Беларусь от 12 января 1996 г. N 18 и от 12 января 1996 г. N 19.</w:t>
      </w:r>
    </w:p>
    <w:p w14:paraId="1AC9D4A5" w14:textId="77777777" w:rsidR="004C12B2" w:rsidRDefault="004C12B2">
      <w:pPr>
        <w:pStyle w:val="ConsPlusNormal"/>
        <w:spacing w:before="200"/>
        <w:ind w:firstLine="540"/>
        <w:jc w:val="both"/>
      </w:pPr>
      <w:r>
        <w:t>4. Указ Президента Республики Беларусь от 31 мая 2000 г. N 298 "О внесении дополнения в Указ Президента Республики Беларусь от 12 января 1996 г. N 19".</w:t>
      </w:r>
    </w:p>
    <w:p w14:paraId="4BEF8CEA" w14:textId="77777777" w:rsidR="004C12B2" w:rsidRDefault="004C12B2">
      <w:pPr>
        <w:pStyle w:val="ConsPlusNormal"/>
        <w:spacing w:before="200"/>
        <w:ind w:firstLine="540"/>
        <w:jc w:val="both"/>
      </w:pPr>
      <w:r>
        <w:t>5. Указ Президента Республики Беларусь от 19 октября 2001 г. N 600 "О внесении изменения в Указ Президента Республики Беларусь от 12 января 1996 г. N 19".</w:t>
      </w:r>
    </w:p>
    <w:p w14:paraId="3FFDD815" w14:textId="77777777" w:rsidR="004C12B2" w:rsidRDefault="004C12B2">
      <w:pPr>
        <w:pStyle w:val="ConsPlusNormal"/>
        <w:spacing w:before="200"/>
        <w:ind w:firstLine="540"/>
        <w:jc w:val="both"/>
      </w:pPr>
      <w:r>
        <w:t>6. Указ Президента Республики Беларусь от 7 апреля 2003 г. N 138 "О внесении изменений и дополнений в Указ Президента Республики Беларусь от 12 января 1996 г. N 18".</w:t>
      </w:r>
    </w:p>
    <w:p w14:paraId="085766C3" w14:textId="77777777" w:rsidR="004C12B2" w:rsidRDefault="004C12B2">
      <w:pPr>
        <w:pStyle w:val="ConsPlusNormal"/>
        <w:spacing w:before="200"/>
        <w:ind w:firstLine="540"/>
        <w:jc w:val="both"/>
      </w:pPr>
      <w:r>
        <w:t>7. Указ Президента Республики Беларусь от 26 апреля 2010 г. N 199 "О некоторых вопросах формирования, ведения и использования банков данных одаренной и талантливой молодежи".</w:t>
      </w:r>
    </w:p>
    <w:p w14:paraId="1C0E051C" w14:textId="77777777" w:rsidR="004C12B2" w:rsidRDefault="004C12B2">
      <w:pPr>
        <w:pStyle w:val="ConsPlusNormal"/>
        <w:spacing w:before="200"/>
        <w:ind w:firstLine="540"/>
        <w:jc w:val="both"/>
      </w:pPr>
      <w:r>
        <w:t>8. Подпункты 1.1 и 1.5 пункта 1 Указа Президента Республики Беларусь от 9 августа 2011 г. N 351 "О внесении изменений и дополнений в некоторые указы Президента Республики Беларусь".</w:t>
      </w:r>
    </w:p>
    <w:p w14:paraId="60E6B479" w14:textId="77777777" w:rsidR="004C12B2" w:rsidRDefault="004C12B2">
      <w:pPr>
        <w:pStyle w:val="ConsPlusNormal"/>
        <w:spacing w:before="200"/>
        <w:ind w:firstLine="540"/>
        <w:jc w:val="both"/>
      </w:pPr>
      <w:r>
        <w:t>9. Указ Президента Республики Беларусь от 13 сентября 2013 г. N 426 "О внесении дополнения и изменения в некоторые указы Президента Республики Беларусь".</w:t>
      </w:r>
    </w:p>
    <w:p w14:paraId="0DA673BB" w14:textId="77777777" w:rsidR="004C12B2" w:rsidRDefault="004C12B2">
      <w:pPr>
        <w:pStyle w:val="ConsPlusNormal"/>
        <w:ind w:firstLine="540"/>
        <w:jc w:val="both"/>
      </w:pPr>
    </w:p>
    <w:p w14:paraId="45B28461" w14:textId="77777777" w:rsidR="004C12B2" w:rsidRDefault="004C12B2">
      <w:pPr>
        <w:pStyle w:val="ConsPlusNormal"/>
        <w:ind w:firstLine="540"/>
        <w:jc w:val="both"/>
      </w:pPr>
    </w:p>
    <w:p w14:paraId="6C8D66F6" w14:textId="77777777" w:rsidR="004C12B2" w:rsidRDefault="004C12B2">
      <w:pPr>
        <w:pStyle w:val="ConsPlusNormal"/>
        <w:ind w:firstLine="540"/>
        <w:jc w:val="both"/>
      </w:pPr>
    </w:p>
    <w:p w14:paraId="07B3D086" w14:textId="77777777" w:rsidR="004C12B2" w:rsidRDefault="004C12B2">
      <w:pPr>
        <w:pStyle w:val="ConsPlusNormal"/>
      </w:pPr>
    </w:p>
    <w:p w14:paraId="1853608D" w14:textId="77777777" w:rsidR="004C12B2" w:rsidRDefault="004C12B2">
      <w:pPr>
        <w:pStyle w:val="ConsPlusNormal"/>
        <w:ind w:firstLine="540"/>
        <w:jc w:val="both"/>
      </w:pPr>
    </w:p>
    <w:p w14:paraId="51ABB9B8" w14:textId="77777777" w:rsidR="004C12B2" w:rsidRDefault="004C12B2">
      <w:pPr>
        <w:pStyle w:val="ConsPlusNonformat"/>
        <w:jc w:val="both"/>
      </w:pPr>
      <w:r>
        <w:t xml:space="preserve">                                               УТВЕРЖДЕНО</w:t>
      </w:r>
    </w:p>
    <w:p w14:paraId="4400A009" w14:textId="77777777" w:rsidR="004C12B2" w:rsidRDefault="004C12B2">
      <w:pPr>
        <w:pStyle w:val="ConsPlusNonformat"/>
        <w:jc w:val="both"/>
      </w:pPr>
      <w:r>
        <w:t xml:space="preserve">                                               Указ Президента</w:t>
      </w:r>
    </w:p>
    <w:p w14:paraId="67084B17" w14:textId="77777777" w:rsidR="004C12B2" w:rsidRDefault="004C12B2">
      <w:pPr>
        <w:pStyle w:val="ConsPlusNonformat"/>
        <w:jc w:val="both"/>
      </w:pPr>
      <w:r>
        <w:t xml:space="preserve">                                               Республики Беларусь</w:t>
      </w:r>
    </w:p>
    <w:p w14:paraId="443598AF" w14:textId="77777777" w:rsidR="004C12B2" w:rsidRDefault="004C12B2">
      <w:pPr>
        <w:pStyle w:val="ConsPlusNonformat"/>
        <w:jc w:val="both"/>
      </w:pPr>
      <w:r>
        <w:t xml:space="preserve">                                               16.12.2022 N 429</w:t>
      </w:r>
    </w:p>
    <w:p w14:paraId="572F378E" w14:textId="77777777" w:rsidR="004C12B2" w:rsidRDefault="004C12B2">
      <w:pPr>
        <w:pStyle w:val="ConsPlusNonformat"/>
        <w:jc w:val="both"/>
      </w:pPr>
      <w:r>
        <w:t xml:space="preserve">                                               (в редакции Указа Президента</w:t>
      </w:r>
    </w:p>
    <w:p w14:paraId="49733573" w14:textId="77777777" w:rsidR="004C12B2" w:rsidRDefault="004C12B2">
      <w:pPr>
        <w:pStyle w:val="ConsPlusNonformat"/>
        <w:jc w:val="both"/>
      </w:pPr>
      <w:r>
        <w:t xml:space="preserve">                                               Республики Беларусь</w:t>
      </w:r>
    </w:p>
    <w:p w14:paraId="63D66813" w14:textId="77777777" w:rsidR="004C12B2" w:rsidRDefault="004C12B2">
      <w:pPr>
        <w:pStyle w:val="ConsPlusNonformat"/>
        <w:jc w:val="both"/>
      </w:pPr>
      <w:r>
        <w:t xml:space="preserve">                                               05.03.2026 N 84)</w:t>
      </w:r>
    </w:p>
    <w:p w14:paraId="33637EF0" w14:textId="77777777" w:rsidR="004C12B2" w:rsidRDefault="004C12B2">
      <w:pPr>
        <w:pStyle w:val="ConsPlusNormal"/>
      </w:pPr>
    </w:p>
    <w:p w14:paraId="0B099575" w14:textId="77777777" w:rsidR="004C12B2" w:rsidRDefault="004C12B2">
      <w:pPr>
        <w:pStyle w:val="ConsPlusTitle"/>
        <w:jc w:val="center"/>
      </w:pPr>
      <w:bookmarkStart w:id="3" w:name="Par139"/>
      <w:bookmarkEnd w:id="3"/>
      <w:r>
        <w:t>ПОЛОЖЕНИЕ</w:t>
      </w:r>
    </w:p>
    <w:p w14:paraId="09B75BEF" w14:textId="77777777" w:rsidR="004C12B2" w:rsidRDefault="004C12B2">
      <w:pPr>
        <w:pStyle w:val="ConsPlusTitle"/>
        <w:jc w:val="center"/>
      </w:pPr>
      <w:r>
        <w:t>О СПЕЦИАЛЬНЫХ ФОНДАХ ПРЕЗИДЕНТА РЕСПУБЛИКИ БЕЛАРУСЬ ПО СОЦИАЛЬНОЙ ПОДДЕРЖКЕ ОДАРЕННЫХ УЧАЩИХСЯ И СТУДЕНТОВ, ПО ПОДДЕРЖКЕ ТАЛАНТЛИВОЙ МОЛОДЕЖИ</w:t>
      </w:r>
    </w:p>
    <w:p w14:paraId="5A4E9CAA" w14:textId="77777777" w:rsidR="004C12B2" w:rsidRDefault="004C12B2">
      <w:pPr>
        <w:pStyle w:val="ConsPlusNormal"/>
      </w:pPr>
    </w:p>
    <w:p w14:paraId="14DD127B" w14:textId="77777777" w:rsidR="004C12B2" w:rsidRDefault="004C12B2">
      <w:pPr>
        <w:pStyle w:val="ConsPlusNormal"/>
        <w:jc w:val="center"/>
      </w:pPr>
      <w:r>
        <w:t>(в ред. Указа Президента Республики Беларусь от 05.03.2026 N 84)</w:t>
      </w:r>
    </w:p>
    <w:p w14:paraId="001AC1AB" w14:textId="77777777" w:rsidR="004C12B2" w:rsidRDefault="004C12B2">
      <w:pPr>
        <w:pStyle w:val="ConsPlusNormal"/>
      </w:pPr>
    </w:p>
    <w:p w14:paraId="1D846D74" w14:textId="77777777" w:rsidR="004C12B2" w:rsidRDefault="004C12B2">
      <w:pPr>
        <w:pStyle w:val="ConsPlusNormal"/>
        <w:jc w:val="center"/>
        <w:outlineLvl w:val="1"/>
      </w:pPr>
      <w:r>
        <w:rPr>
          <w:b/>
          <w:bCs/>
        </w:rPr>
        <w:t>ГЛАВА 1</w:t>
      </w:r>
    </w:p>
    <w:p w14:paraId="7C67B4AF" w14:textId="77777777" w:rsidR="004C12B2" w:rsidRDefault="004C12B2">
      <w:pPr>
        <w:pStyle w:val="ConsPlusNormal"/>
        <w:jc w:val="center"/>
      </w:pPr>
      <w:r>
        <w:rPr>
          <w:b/>
          <w:bCs/>
        </w:rPr>
        <w:t>ОБЩИЕ ПОЛОЖЕНИЯ</w:t>
      </w:r>
    </w:p>
    <w:p w14:paraId="318B98FB" w14:textId="77777777" w:rsidR="004C12B2" w:rsidRDefault="004C12B2">
      <w:pPr>
        <w:pStyle w:val="ConsPlusNormal"/>
      </w:pPr>
    </w:p>
    <w:p w14:paraId="5378B551" w14:textId="77777777" w:rsidR="004C12B2" w:rsidRDefault="004C12B2">
      <w:pPr>
        <w:pStyle w:val="ConsPlusNormal"/>
        <w:ind w:firstLine="540"/>
        <w:jc w:val="both"/>
      </w:pPr>
      <w:r>
        <w:t xml:space="preserve">1. Настоящим Положением определяются цели создания, порядок организации и деятельности специального фонда Президента Республики Беларусь по социальной поддержке одаренных учащихся и студентов и специального фонда Президента Республики Беларусь по поддержке талантливой молодежи (далее, если не предусмотрено иное, - фонды), условия и порядок присуждения, выплаты и лишения </w:t>
      </w:r>
      <w:r>
        <w:lastRenderedPageBreak/>
        <w:t>поощрений специального фонда Президента Республики Беларусь по социальной поддержке одаренных учащихся и студентов (далее, если не предусмотрено иное, - фонд по социальной поддержке одаренных учащихся и студентов) и специального фонда Президента Республики Беларусь по поддержке талантливой молодежи (далее, если не предусмотрено иное, - фонд по поддержке талантливой молодежи), восстановления лица, лишенного поощрений фондов, в правах лица, поощренного фондами, а также оказания материальной поддержки за счет средств фондов.</w:t>
      </w:r>
    </w:p>
    <w:p w14:paraId="58D0BFFD" w14:textId="77777777" w:rsidR="004C12B2" w:rsidRDefault="004C12B2">
      <w:pPr>
        <w:pStyle w:val="ConsPlusNormal"/>
        <w:spacing w:before="200"/>
        <w:ind w:firstLine="540"/>
        <w:jc w:val="both"/>
      </w:pPr>
      <w:r>
        <w:t>2. Фонды создаются в целях финансирования мероприятий, направленных на создание условий для поиска, становления, развития и обучения одаренных учащихся и студентов, талантливой молодежи, интеллектуальных и (или) творческих объединений учащихся и студентов, творческих коллективов, лиц, подготовивших одаренных учащихся и студентов, талантливую молодежь, а также для стимулирования их интеллектуальной и творческой деятельности.</w:t>
      </w:r>
    </w:p>
    <w:p w14:paraId="5B622566" w14:textId="77777777" w:rsidR="004C12B2" w:rsidRDefault="004C12B2">
      <w:pPr>
        <w:pStyle w:val="ConsPlusNormal"/>
        <w:spacing w:before="200"/>
        <w:ind w:firstLine="540"/>
        <w:jc w:val="both"/>
      </w:pPr>
      <w:r>
        <w:t>Финансирование расходов, связанных с поощрениями и оказанием материальной поддержки фондов, осуществляется в пределах средств, ежегодно предусматриваемых на эти цели в резервном фонде Президента Республики Беларусь, в размере:</w:t>
      </w:r>
    </w:p>
    <w:p w14:paraId="5F41A7C0" w14:textId="77777777" w:rsidR="004C12B2" w:rsidRDefault="004C12B2">
      <w:pPr>
        <w:pStyle w:val="ConsPlusNormal"/>
        <w:spacing w:before="200"/>
        <w:ind w:firstLine="540"/>
        <w:jc w:val="both"/>
      </w:pPr>
      <w:r>
        <w:t>не более 28 000 базовых величин - для поощрений и оказания материальной поддержки фонда по социальной поддержке одаренных учащихся и студентов;</w:t>
      </w:r>
    </w:p>
    <w:p w14:paraId="74CD4797" w14:textId="77777777" w:rsidR="004C12B2" w:rsidRDefault="004C12B2">
      <w:pPr>
        <w:pStyle w:val="ConsPlusNormal"/>
        <w:spacing w:before="200"/>
        <w:ind w:firstLine="540"/>
        <w:jc w:val="both"/>
      </w:pPr>
      <w:r>
        <w:t>не более 20 000 базовых величин - для поощрений и оказания материальной поддержки фонда по поддержке талантливой молодежи.</w:t>
      </w:r>
    </w:p>
    <w:p w14:paraId="024059B4" w14:textId="77777777" w:rsidR="004C12B2" w:rsidRDefault="004C12B2">
      <w:pPr>
        <w:pStyle w:val="ConsPlusNormal"/>
        <w:spacing w:before="200"/>
        <w:ind w:firstLine="540"/>
        <w:jc w:val="both"/>
      </w:pPr>
      <w:r>
        <w:t>3. Средства фондов образуются за счет:</w:t>
      </w:r>
    </w:p>
    <w:p w14:paraId="79BE0CF4" w14:textId="77777777" w:rsidR="004C12B2" w:rsidRDefault="004C12B2">
      <w:pPr>
        <w:pStyle w:val="ConsPlusNormal"/>
        <w:spacing w:before="200"/>
        <w:ind w:firstLine="540"/>
        <w:jc w:val="both"/>
      </w:pPr>
      <w:r>
        <w:t>ассигнований из резервного фонда Президента Республики Беларусь;</w:t>
      </w:r>
    </w:p>
    <w:p w14:paraId="0B03E030" w14:textId="77777777" w:rsidR="004C12B2" w:rsidRDefault="004C12B2">
      <w:pPr>
        <w:pStyle w:val="ConsPlusNormal"/>
        <w:spacing w:before="200"/>
        <w:ind w:firstLine="540"/>
        <w:jc w:val="both"/>
      </w:pPr>
      <w:r>
        <w:t>добровольных взносов юридических и физических лиц в виде денежных средств, в том числе в иностранной валюте;</w:t>
      </w:r>
    </w:p>
    <w:p w14:paraId="2EBC3913" w14:textId="77777777" w:rsidR="004C12B2" w:rsidRDefault="004C12B2">
      <w:pPr>
        <w:pStyle w:val="ConsPlusNormal"/>
        <w:spacing w:before="200"/>
        <w:ind w:firstLine="540"/>
        <w:jc w:val="both"/>
      </w:pPr>
      <w:r>
        <w:t>других источников, не запрещенных законодательством.</w:t>
      </w:r>
    </w:p>
    <w:p w14:paraId="05E66B1E" w14:textId="77777777" w:rsidR="004C12B2" w:rsidRDefault="004C12B2">
      <w:pPr>
        <w:pStyle w:val="ConsPlusNormal"/>
        <w:spacing w:before="200"/>
        <w:ind w:firstLine="540"/>
        <w:jc w:val="both"/>
      </w:pPr>
      <w:r>
        <w:t>Учет поступающих и расходуемых средств фондов производится раздельно в белорусских рублях и иностранной валюте.</w:t>
      </w:r>
    </w:p>
    <w:p w14:paraId="73A80FDF" w14:textId="77777777" w:rsidR="004C12B2" w:rsidRDefault="004C12B2">
      <w:pPr>
        <w:pStyle w:val="ConsPlusNormal"/>
        <w:spacing w:before="200"/>
        <w:ind w:firstLine="540"/>
        <w:jc w:val="both"/>
      </w:pPr>
      <w:r>
        <w:t>4. Средства фондов используются на:</w:t>
      </w:r>
    </w:p>
    <w:p w14:paraId="1175E423" w14:textId="77777777" w:rsidR="004C12B2" w:rsidRDefault="004C12B2">
      <w:pPr>
        <w:pStyle w:val="ConsPlusNormal"/>
        <w:spacing w:before="200"/>
        <w:ind w:firstLine="540"/>
        <w:jc w:val="both"/>
      </w:pPr>
      <w:r>
        <w:t>выплату поощрений и оказание материальной поддержки в соответствии с настоящим Положением;</w:t>
      </w:r>
    </w:p>
    <w:p w14:paraId="72BDCB95" w14:textId="77777777" w:rsidR="004C12B2" w:rsidRDefault="004C12B2">
      <w:pPr>
        <w:pStyle w:val="ConsPlusNormal"/>
        <w:spacing w:before="200"/>
        <w:ind w:firstLine="540"/>
        <w:jc w:val="both"/>
      </w:pPr>
      <w:r>
        <w:t>изготовление нагрудных знаков "Лаўрэат спецыяльнага фонду Прэзiдэнта Рэспублiкi Беларусь па сацыяльнай падтрымцы здольных навучэнцаў i студэнтаў" и "Лаўрэат спецыяльнага фонду Прэзiдэнта Рэспублiкi Беларусь па падтрымцы таленавiтай моладзi", удостоверений к ним, бланков свидетельств фондов и папок-обложек к ним;</w:t>
      </w:r>
    </w:p>
    <w:p w14:paraId="76380E28" w14:textId="77777777" w:rsidR="004C12B2" w:rsidRDefault="004C12B2">
      <w:pPr>
        <w:pStyle w:val="ConsPlusNormal"/>
        <w:spacing w:before="200"/>
        <w:ind w:firstLine="540"/>
        <w:jc w:val="both"/>
      </w:pPr>
      <w:r>
        <w:t>выпуск информационных бюллетеней и иной продукции, связанной с деятельностью фондов.</w:t>
      </w:r>
    </w:p>
    <w:p w14:paraId="5F841E9F" w14:textId="77777777" w:rsidR="004C12B2" w:rsidRDefault="004C12B2">
      <w:pPr>
        <w:pStyle w:val="ConsPlusNormal"/>
        <w:spacing w:before="200"/>
        <w:ind w:firstLine="540"/>
        <w:jc w:val="both"/>
      </w:pPr>
      <w:r>
        <w:t>5. Министерством образования (далее - Минобразование) и Министерством культуры (далее - Минкультуры) создаются экспертные комиссии для предварительного рассмотрения и оценки соответствия требованиям Указа, утвердившего настоящее Положение, соискателей, интеллектуальных и (или) творческих объединений учащихся и студентов, а также проектов, предусмотренных в части первой пункта 29 настоящего Положения, подготовки рекомендаций для принятия решений Республиканским советом по поддержке одаренной и талантливой молодежи, перспективных проектов (далее соответственно - экспертные комиссии, Республиканский совет).</w:t>
      </w:r>
    </w:p>
    <w:p w14:paraId="6A97B0F8" w14:textId="77777777" w:rsidR="004C12B2" w:rsidRDefault="004C12B2">
      <w:pPr>
        <w:pStyle w:val="ConsPlusNormal"/>
        <w:spacing w:before="200"/>
        <w:ind w:firstLine="540"/>
        <w:jc w:val="both"/>
      </w:pPr>
      <w:r>
        <w:t>Порядок работы экспертных комиссий и их состав определяются соответственно Минобразованием и Минкультуры.</w:t>
      </w:r>
    </w:p>
    <w:p w14:paraId="586D19EC" w14:textId="77777777" w:rsidR="004C12B2" w:rsidRDefault="004C12B2">
      <w:pPr>
        <w:pStyle w:val="ConsPlusNormal"/>
        <w:spacing w:before="200"/>
        <w:ind w:firstLine="540"/>
        <w:jc w:val="both"/>
      </w:pPr>
      <w:r>
        <w:t>6. Председатель, члены Республиканского совета вправе:</w:t>
      </w:r>
    </w:p>
    <w:p w14:paraId="6C8847ED" w14:textId="77777777" w:rsidR="004C12B2" w:rsidRDefault="004C12B2">
      <w:pPr>
        <w:pStyle w:val="ConsPlusNormal"/>
        <w:spacing w:before="200"/>
        <w:ind w:firstLine="540"/>
        <w:jc w:val="both"/>
      </w:pPr>
      <w:bookmarkStart w:id="4" w:name="Par164"/>
      <w:bookmarkEnd w:id="4"/>
      <w:r>
        <w:t>входить в состав организационных комитетов международных, республиканских мероприятий;</w:t>
      </w:r>
    </w:p>
    <w:p w14:paraId="433C3D18" w14:textId="77777777" w:rsidR="004C12B2" w:rsidRDefault="004C12B2">
      <w:pPr>
        <w:pStyle w:val="ConsPlusNormal"/>
        <w:spacing w:before="200"/>
        <w:ind w:firstLine="540"/>
        <w:jc w:val="both"/>
      </w:pPr>
      <w:bookmarkStart w:id="5" w:name="Par165"/>
      <w:bookmarkEnd w:id="5"/>
      <w:r>
        <w:t>входить в состав организационных комитетов и дирекций культурных мероприятий, в том числе международных, республиканских художественно-творческих состязаний;</w:t>
      </w:r>
    </w:p>
    <w:p w14:paraId="79008E11" w14:textId="77777777" w:rsidR="004C12B2" w:rsidRDefault="004C12B2">
      <w:pPr>
        <w:pStyle w:val="ConsPlusNormal"/>
        <w:spacing w:before="200"/>
        <w:ind w:firstLine="540"/>
        <w:jc w:val="both"/>
      </w:pPr>
      <w:r>
        <w:lastRenderedPageBreak/>
        <w:t>совместно с поощренными лицами и (или) их законными представителями принимать участие в популяризации деятельности фондов и достижений поощренных лиц в средствах массовой информации, других общедоступных источниках, в том числе в глобальной компьютерной сети Интернет, профориентационных мероприятиях;</w:t>
      </w:r>
    </w:p>
    <w:p w14:paraId="255725E7" w14:textId="77777777" w:rsidR="004C12B2" w:rsidRDefault="004C12B2">
      <w:pPr>
        <w:pStyle w:val="ConsPlusNormal"/>
        <w:spacing w:before="200"/>
        <w:ind w:firstLine="540"/>
        <w:jc w:val="both"/>
      </w:pPr>
      <w:r>
        <w:t>совместно с экспертными комиссиями проводить анализ мероприятий, предусмотренных в абзацах втором и третьем настоящего пункта, победители которых выдвигаются на поощрения фондов, в целях выработки рекомендаций по совершенствованию организации таких мероприятий, проводимых в Республике Беларусь, и организации участия одаренных учащихся и студентов, талантливой молодежи в международных мероприятиях;</w:t>
      </w:r>
    </w:p>
    <w:p w14:paraId="1B55CEFC" w14:textId="77777777" w:rsidR="004C12B2" w:rsidRDefault="004C12B2">
      <w:pPr>
        <w:pStyle w:val="ConsPlusNormal"/>
        <w:spacing w:before="200"/>
        <w:ind w:firstLine="540"/>
        <w:jc w:val="both"/>
      </w:pPr>
      <w:r>
        <w:t>решать иные вопросы, направленные на обеспечение эффективного использования потенциала одаренных учащихся и студентов, талантливой молодежи, оказание помощи в их профессиональном становлении.</w:t>
      </w:r>
    </w:p>
    <w:p w14:paraId="45F258A3" w14:textId="77777777" w:rsidR="004C12B2" w:rsidRDefault="004C12B2">
      <w:pPr>
        <w:pStyle w:val="ConsPlusNormal"/>
        <w:spacing w:before="200"/>
        <w:ind w:firstLine="540"/>
        <w:jc w:val="both"/>
      </w:pPr>
      <w:bookmarkStart w:id="6" w:name="Par169"/>
      <w:bookmarkEnd w:id="6"/>
      <w:r>
        <w:t>7. Освещение деятельности Республиканского совета, распространение информации о достигнутых при поддержке фондов результатах деятельности поощренных лиц, интеллектуальных и (или) творческих объединений учащихся и студентов, творческих коллективов осуществляют юридические лица, на которые возложены функции редакций средств массовой информации.</w:t>
      </w:r>
    </w:p>
    <w:p w14:paraId="7D3F3CCD" w14:textId="77777777" w:rsidR="004C12B2" w:rsidRDefault="004C12B2">
      <w:pPr>
        <w:pStyle w:val="ConsPlusNormal"/>
        <w:spacing w:before="200"/>
        <w:ind w:firstLine="540"/>
        <w:jc w:val="both"/>
      </w:pPr>
      <w:r>
        <w:t>Информация о деятельности Республиканского совета, иная информация, указанная в части первой настоящего пункта, размещается на официальных сайтах Минобразования и Минкультуры в глобальной компьютерной сети Интернет, а также доводится до сведения заинтересованных иными способами.</w:t>
      </w:r>
    </w:p>
    <w:p w14:paraId="7E0C91A2" w14:textId="77777777" w:rsidR="004C12B2" w:rsidRDefault="004C12B2">
      <w:pPr>
        <w:pStyle w:val="ConsPlusNormal"/>
        <w:spacing w:before="200"/>
        <w:ind w:firstLine="540"/>
        <w:jc w:val="both"/>
      </w:pPr>
      <w:r>
        <w:t>8. Организационно-техническое обеспечение деятельности фонда по социальной поддержке одаренных учащихся и студентов осуществляет Минобразование, фонда по поддержке талантливой молодежи - Минкультуры.</w:t>
      </w:r>
    </w:p>
    <w:p w14:paraId="433BFC25" w14:textId="77777777" w:rsidR="004C12B2" w:rsidRDefault="004C12B2">
      <w:pPr>
        <w:pStyle w:val="ConsPlusNormal"/>
        <w:spacing w:before="200"/>
        <w:ind w:firstLine="540"/>
        <w:jc w:val="both"/>
      </w:pPr>
      <w:r>
        <w:t>9. Министерство финансов в соответствии с распоряжениями Президента Республики Беларусь выделяет Минобразованию и Минкультуры средства из резервного фонда Президента Республики Беларусь на цели, предусмотренные настоящим Положением.</w:t>
      </w:r>
    </w:p>
    <w:p w14:paraId="6F4500DD" w14:textId="77777777" w:rsidR="004C12B2" w:rsidRDefault="004C12B2">
      <w:pPr>
        <w:pStyle w:val="ConsPlusNormal"/>
        <w:spacing w:before="200"/>
        <w:ind w:firstLine="540"/>
        <w:jc w:val="both"/>
      </w:pPr>
      <w:r>
        <w:t>10. Функции по накоплению и перечислению средств фондов осуществляются соответственно Минобразованием и Минкультуры.</w:t>
      </w:r>
    </w:p>
    <w:p w14:paraId="453F0DEE" w14:textId="77777777" w:rsidR="004C12B2" w:rsidRDefault="004C12B2">
      <w:pPr>
        <w:pStyle w:val="ConsPlusNormal"/>
        <w:spacing w:before="200"/>
        <w:ind w:firstLine="540"/>
        <w:jc w:val="both"/>
      </w:pPr>
      <w:r>
        <w:t>11. Ответственность за целевое расходование средств, выделяемых на финансирование деятельности фондов, возлагается соответственно на Минобразование и Минкультуры.</w:t>
      </w:r>
    </w:p>
    <w:p w14:paraId="1F062FD1" w14:textId="77777777" w:rsidR="004C12B2" w:rsidRDefault="004C12B2">
      <w:pPr>
        <w:pStyle w:val="ConsPlusNormal"/>
      </w:pPr>
    </w:p>
    <w:p w14:paraId="4B651BEC" w14:textId="77777777" w:rsidR="004C12B2" w:rsidRDefault="004C12B2">
      <w:pPr>
        <w:pStyle w:val="ConsPlusNormal"/>
        <w:jc w:val="center"/>
        <w:outlineLvl w:val="1"/>
      </w:pPr>
      <w:r>
        <w:rPr>
          <w:b/>
          <w:bCs/>
        </w:rPr>
        <w:t>ГЛАВА 2</w:t>
      </w:r>
    </w:p>
    <w:p w14:paraId="00ED1304" w14:textId="77777777" w:rsidR="004C12B2" w:rsidRDefault="004C12B2">
      <w:pPr>
        <w:pStyle w:val="ConsPlusNormal"/>
        <w:jc w:val="center"/>
      </w:pPr>
      <w:r>
        <w:rPr>
          <w:b/>
          <w:bCs/>
        </w:rPr>
        <w:t>ОБ УСЛОВИЯХ ПООЩРЕНИЯ И МАТЕРИАЛЬНОЙ ПОДДЕРЖКИ ФОНДОВ</w:t>
      </w:r>
    </w:p>
    <w:p w14:paraId="21FF319C" w14:textId="77777777" w:rsidR="004C12B2" w:rsidRDefault="004C12B2">
      <w:pPr>
        <w:pStyle w:val="ConsPlusNormal"/>
      </w:pPr>
    </w:p>
    <w:p w14:paraId="561EE724" w14:textId="77777777" w:rsidR="004C12B2" w:rsidRDefault="004C12B2">
      <w:pPr>
        <w:pStyle w:val="ConsPlusNormal"/>
        <w:ind w:firstLine="540"/>
        <w:jc w:val="both"/>
      </w:pPr>
      <w:r>
        <w:t>12. Поощрения фондов присуждаются:</w:t>
      </w:r>
    </w:p>
    <w:p w14:paraId="7A9641A1" w14:textId="77777777" w:rsidR="004C12B2" w:rsidRDefault="004C12B2">
      <w:pPr>
        <w:pStyle w:val="ConsPlusNormal"/>
        <w:spacing w:before="200"/>
        <w:ind w:firstLine="540"/>
        <w:jc w:val="both"/>
      </w:pPr>
      <w:r>
        <w:t>одаренным учащимся и студентам, талантливой молодежи, лицам, подготовившим одаренных учащихся и студентов, талантливую молодежь, являющимся гражданами Республики Беларусь, за исключением оформивших выезд для постоянного проживания (оформивших постоянное проживание) за пределами Республики Беларусь, иностранными гражданами или лицами без гражданства, постоянно проживающими в Республике Беларусь, иностранными гражданами или лицами без гражданства, которым предоставлены статус беженца или убежище в Республике Беларусь;</w:t>
      </w:r>
    </w:p>
    <w:p w14:paraId="7160B512" w14:textId="77777777" w:rsidR="004C12B2" w:rsidRDefault="004C12B2">
      <w:pPr>
        <w:pStyle w:val="ConsPlusNormal"/>
        <w:spacing w:before="200"/>
        <w:ind w:firstLine="540"/>
        <w:jc w:val="both"/>
      </w:pPr>
      <w:r>
        <w:t>творческим коллективам;</w:t>
      </w:r>
    </w:p>
    <w:p w14:paraId="260F6FD9" w14:textId="77777777" w:rsidR="004C12B2" w:rsidRDefault="004C12B2">
      <w:pPr>
        <w:pStyle w:val="ConsPlusNormal"/>
        <w:spacing w:before="200"/>
        <w:ind w:firstLine="540"/>
        <w:jc w:val="both"/>
      </w:pPr>
      <w:r>
        <w:t>иным лицам, объединениям лиц в соответствии с пунктом 14 настоящего Положения.</w:t>
      </w:r>
    </w:p>
    <w:p w14:paraId="3942987F" w14:textId="77777777" w:rsidR="004C12B2" w:rsidRDefault="004C12B2">
      <w:pPr>
        <w:pStyle w:val="ConsPlusNormal"/>
        <w:spacing w:before="200"/>
        <w:ind w:firstLine="540"/>
        <w:jc w:val="both"/>
      </w:pPr>
      <w:bookmarkStart w:id="7" w:name="Par183"/>
      <w:bookmarkEnd w:id="7"/>
      <w:r>
        <w:t>13. Материальная поддержка фондов оказывается:</w:t>
      </w:r>
    </w:p>
    <w:p w14:paraId="4AE1109C" w14:textId="77777777" w:rsidR="004C12B2" w:rsidRDefault="004C12B2">
      <w:pPr>
        <w:pStyle w:val="ConsPlusNormal"/>
        <w:spacing w:before="200"/>
        <w:ind w:firstLine="540"/>
        <w:jc w:val="both"/>
      </w:pPr>
      <w:r>
        <w:t>учреждениям образования, в которых созданы интеллектуальные и (или) творческие объединения учащихся и студентов, на цели, предусмотренные в части первой пункта 23 настоящего Положения;</w:t>
      </w:r>
    </w:p>
    <w:p w14:paraId="37470DA9" w14:textId="77777777" w:rsidR="004C12B2" w:rsidRDefault="004C12B2">
      <w:pPr>
        <w:pStyle w:val="ConsPlusNormal"/>
        <w:spacing w:before="200"/>
        <w:ind w:firstLine="540"/>
        <w:jc w:val="both"/>
      </w:pPr>
      <w:r>
        <w:t>организациям культуры, учреждениям образования, юридическим лицам, на которые возложены функции редакций средств массовой информации, общественным объединениям на проекты, предусмотренные в части первой пункта 29 настоящего Положения.</w:t>
      </w:r>
    </w:p>
    <w:p w14:paraId="3BE3CFD5" w14:textId="77777777" w:rsidR="004C12B2" w:rsidRDefault="004C12B2">
      <w:pPr>
        <w:pStyle w:val="ConsPlusNormal"/>
        <w:spacing w:before="200"/>
        <w:ind w:firstLine="540"/>
        <w:jc w:val="both"/>
      </w:pPr>
      <w:bookmarkStart w:id="8" w:name="Par186"/>
      <w:bookmarkEnd w:id="8"/>
      <w:r>
        <w:lastRenderedPageBreak/>
        <w:t>14. По решению Президента Республики Беларусь на основании предложений Республиканского совета поощрения фондов могут присуждаться иным лицам, объединениям лиц, не указанным в настоящем Положении.</w:t>
      </w:r>
    </w:p>
    <w:p w14:paraId="2DA8E423" w14:textId="77777777" w:rsidR="004C12B2" w:rsidRDefault="004C12B2">
      <w:pPr>
        <w:pStyle w:val="ConsPlusNormal"/>
        <w:spacing w:before="200"/>
        <w:ind w:firstLine="540"/>
        <w:jc w:val="both"/>
      </w:pPr>
      <w:r>
        <w:t>15. Для присуждения поощрений фондов учитываются результаты деятельности соискателей в течение двух лет, предшествующих году их выдвижения на поощрение.</w:t>
      </w:r>
    </w:p>
    <w:p w14:paraId="4344F0AD" w14:textId="77777777" w:rsidR="004C12B2" w:rsidRDefault="004C12B2">
      <w:pPr>
        <w:pStyle w:val="ConsPlusNormal"/>
        <w:spacing w:before="200"/>
        <w:ind w:firstLine="540"/>
        <w:jc w:val="both"/>
      </w:pPr>
      <w:r>
        <w:t>16. Поощрения фондов могут присуждаться повторно, в том числе в течение календарного года.</w:t>
      </w:r>
    </w:p>
    <w:p w14:paraId="46D1EE25" w14:textId="77777777" w:rsidR="004C12B2" w:rsidRDefault="004C12B2">
      <w:pPr>
        <w:pStyle w:val="ConsPlusNormal"/>
        <w:spacing w:before="200"/>
        <w:ind w:firstLine="540"/>
        <w:jc w:val="both"/>
      </w:pPr>
      <w:r>
        <w:t>Материальная поддержка фондов может оказываться повторно, но не чаще одного раза в течение календарного года.</w:t>
      </w:r>
    </w:p>
    <w:p w14:paraId="7EA9DE59" w14:textId="77777777" w:rsidR="004C12B2" w:rsidRDefault="004C12B2">
      <w:pPr>
        <w:pStyle w:val="ConsPlusNormal"/>
        <w:spacing w:before="200"/>
        <w:ind w:firstLine="540"/>
        <w:jc w:val="both"/>
      </w:pPr>
      <w:r>
        <w:t>17. Поощренным лицам, иным лицам в соответствии с пунктом 14 настоящего Положения, которым присуждаются поощрения фондов, вручается свидетельство, изготовленное по форме согласно приложению 1.</w:t>
      </w:r>
    </w:p>
    <w:p w14:paraId="55C40586" w14:textId="77777777" w:rsidR="004C12B2" w:rsidRDefault="004C12B2">
      <w:pPr>
        <w:pStyle w:val="ConsPlusNormal"/>
        <w:spacing w:before="200"/>
        <w:ind w:firstLine="540"/>
        <w:jc w:val="both"/>
      </w:pPr>
      <w:r>
        <w:t>Творческим коллективам, иным объединениям лиц в соответствии с пунктом 14 настоящего Положения, которым присуждаются поощрения фонда по поддержке талантливой молодежи, вручается свидетельство, изготовленное по форме согласно приложению 2.</w:t>
      </w:r>
    </w:p>
    <w:p w14:paraId="5C14D5FF" w14:textId="77777777" w:rsidR="004C12B2" w:rsidRDefault="004C12B2">
      <w:pPr>
        <w:pStyle w:val="ConsPlusNormal"/>
        <w:spacing w:before="200"/>
        <w:ind w:firstLine="540"/>
        <w:jc w:val="both"/>
      </w:pPr>
      <w:r>
        <w:t>Свидетельства подписываются Президентом Республики Беларусь.</w:t>
      </w:r>
    </w:p>
    <w:p w14:paraId="26627C31" w14:textId="77777777" w:rsidR="004C12B2" w:rsidRDefault="004C12B2">
      <w:pPr>
        <w:pStyle w:val="ConsPlusNormal"/>
        <w:spacing w:before="200"/>
        <w:ind w:firstLine="540"/>
        <w:jc w:val="both"/>
      </w:pPr>
      <w:r>
        <w:t>Бланки свидетельств являются бланками документов с определенной степенью защиты.</w:t>
      </w:r>
    </w:p>
    <w:p w14:paraId="2B433480" w14:textId="77777777" w:rsidR="004C12B2" w:rsidRDefault="004C12B2">
      <w:pPr>
        <w:pStyle w:val="ConsPlusNormal"/>
      </w:pPr>
    </w:p>
    <w:p w14:paraId="4C41DE07" w14:textId="77777777" w:rsidR="004C12B2" w:rsidRDefault="004C12B2">
      <w:pPr>
        <w:pStyle w:val="ConsPlusNormal"/>
        <w:jc w:val="center"/>
        <w:outlineLvl w:val="1"/>
      </w:pPr>
      <w:r>
        <w:rPr>
          <w:b/>
          <w:bCs/>
        </w:rPr>
        <w:t>ГЛАВА 3</w:t>
      </w:r>
    </w:p>
    <w:p w14:paraId="15EF8FFB" w14:textId="77777777" w:rsidR="004C12B2" w:rsidRDefault="004C12B2">
      <w:pPr>
        <w:pStyle w:val="ConsPlusNormal"/>
        <w:jc w:val="center"/>
      </w:pPr>
      <w:r>
        <w:rPr>
          <w:b/>
          <w:bCs/>
        </w:rPr>
        <w:t>ВИДЫ ПООЩРЕНИЙ И МАТЕРИАЛЬНОЙ ПОДДЕРЖКИ ФОНДА ПО СОЦИАЛЬНОЙ ПОДДЕРЖКЕ ОДАРЕННЫХ УЧАЩИХСЯ И СТУДЕНТОВ, УСЛОВИЯ ИХ ПРИСУЖДЕНИЯ</w:t>
      </w:r>
    </w:p>
    <w:p w14:paraId="22735711" w14:textId="77777777" w:rsidR="004C12B2" w:rsidRDefault="004C12B2">
      <w:pPr>
        <w:pStyle w:val="ConsPlusNormal"/>
      </w:pPr>
    </w:p>
    <w:p w14:paraId="3DDFFA92" w14:textId="77777777" w:rsidR="004C12B2" w:rsidRDefault="004C12B2">
      <w:pPr>
        <w:pStyle w:val="ConsPlusNormal"/>
        <w:ind w:firstLine="540"/>
        <w:jc w:val="both"/>
      </w:pPr>
      <w:r>
        <w:t>18. Устанавливаются следующие виды поощрений фонда по социальной поддержке одаренных учащихся и студентов:</w:t>
      </w:r>
    </w:p>
    <w:p w14:paraId="549C933F" w14:textId="77777777" w:rsidR="004C12B2" w:rsidRDefault="004C12B2">
      <w:pPr>
        <w:pStyle w:val="ConsPlusNormal"/>
        <w:spacing w:before="200"/>
        <w:ind w:firstLine="540"/>
        <w:jc w:val="both"/>
      </w:pPr>
      <w:r>
        <w:t>Гранд-премия;</w:t>
      </w:r>
    </w:p>
    <w:p w14:paraId="15C9BA6C" w14:textId="77777777" w:rsidR="004C12B2" w:rsidRDefault="004C12B2">
      <w:pPr>
        <w:pStyle w:val="ConsPlusNormal"/>
        <w:spacing w:before="200"/>
        <w:ind w:firstLine="540"/>
        <w:jc w:val="both"/>
      </w:pPr>
      <w:r>
        <w:t>специальная премия;</w:t>
      </w:r>
    </w:p>
    <w:p w14:paraId="77016F3D" w14:textId="77777777" w:rsidR="004C12B2" w:rsidRDefault="004C12B2">
      <w:pPr>
        <w:pStyle w:val="ConsPlusNormal"/>
        <w:spacing w:before="200"/>
        <w:ind w:firstLine="540"/>
        <w:jc w:val="both"/>
      </w:pPr>
      <w:r>
        <w:t>вознаграждение "За ўклад у падрыхтоўку здольнай моладзi".</w:t>
      </w:r>
    </w:p>
    <w:p w14:paraId="0D15653C" w14:textId="77777777" w:rsidR="004C12B2" w:rsidRDefault="004C12B2">
      <w:pPr>
        <w:pStyle w:val="ConsPlusNormal"/>
        <w:spacing w:before="200"/>
        <w:ind w:firstLine="540"/>
        <w:jc w:val="both"/>
      </w:pPr>
      <w:r>
        <w:t>Устанавливается следующий вид материальной поддержки фонда по социальной поддержке одаренных учащихся и студентов - премия коллективам (интеллектуальные и (или) творческие объединения учащихся и студентов).</w:t>
      </w:r>
    </w:p>
    <w:p w14:paraId="08D95BD5" w14:textId="77777777" w:rsidR="004C12B2" w:rsidRDefault="004C12B2">
      <w:pPr>
        <w:pStyle w:val="ConsPlusNormal"/>
        <w:spacing w:before="200"/>
        <w:ind w:firstLine="540"/>
        <w:jc w:val="both"/>
      </w:pPr>
      <w:r>
        <w:t>19. Поощрения фонда по социальной поддержке одаренных учащихся и студентов присуждаются победителям международных и республиканских мероприятий, соответствующих критериям, установленным в приложении 3, лицам, подготовившим одаренных учащихся и студентов, иным лицам в соответствии с пунктом 14 настоящего Положения.</w:t>
      </w:r>
    </w:p>
    <w:p w14:paraId="15A4B43A" w14:textId="77777777" w:rsidR="004C12B2" w:rsidRDefault="004C12B2">
      <w:pPr>
        <w:pStyle w:val="ConsPlusNormal"/>
        <w:spacing w:before="200"/>
        <w:ind w:firstLine="540"/>
        <w:jc w:val="both"/>
      </w:pPr>
      <w:r>
        <w:t>20. Гранд-премии присуждаются одаренным учащимся и студентам - победителям международных мероприятий, соответствующих критериям, установленным в приложении 3, согласно занятым ими призовым местам в следующих размерах:</w:t>
      </w:r>
    </w:p>
    <w:p w14:paraId="6AA2D13C" w14:textId="77777777" w:rsidR="004C12B2" w:rsidRDefault="004C12B2">
      <w:pPr>
        <w:pStyle w:val="ConsPlusNormal"/>
        <w:spacing w:before="200"/>
        <w:ind w:firstLine="540"/>
        <w:jc w:val="both"/>
      </w:pPr>
      <w:r>
        <w:t>первое место (золотая медаль, диплом первой степени) - 100 базовых величин;</w:t>
      </w:r>
    </w:p>
    <w:p w14:paraId="0341E589" w14:textId="77777777" w:rsidR="004C12B2" w:rsidRDefault="004C12B2">
      <w:pPr>
        <w:pStyle w:val="ConsPlusNormal"/>
        <w:spacing w:before="200"/>
        <w:ind w:firstLine="540"/>
        <w:jc w:val="both"/>
      </w:pPr>
      <w:r>
        <w:t>второе место (серебряная медаль, диплом второй степени) - 90 базовых величин;</w:t>
      </w:r>
    </w:p>
    <w:p w14:paraId="120F5A1E" w14:textId="77777777" w:rsidR="004C12B2" w:rsidRDefault="004C12B2">
      <w:pPr>
        <w:pStyle w:val="ConsPlusNormal"/>
        <w:spacing w:before="200"/>
        <w:ind w:firstLine="540"/>
        <w:jc w:val="both"/>
      </w:pPr>
      <w:r>
        <w:t>третье место (бронзовая медаль, диплом третьей степени) - 80 базовых величин.</w:t>
      </w:r>
    </w:p>
    <w:p w14:paraId="7200DDDB" w14:textId="77777777" w:rsidR="004C12B2" w:rsidRDefault="004C12B2">
      <w:pPr>
        <w:pStyle w:val="ConsPlusNormal"/>
        <w:spacing w:before="200"/>
        <w:ind w:firstLine="540"/>
        <w:jc w:val="both"/>
      </w:pPr>
      <w:r>
        <w:t>Одновременно с присуждением Гранд-премии:</w:t>
      </w:r>
    </w:p>
    <w:p w14:paraId="264C0ACE" w14:textId="77777777" w:rsidR="004C12B2" w:rsidRDefault="004C12B2">
      <w:pPr>
        <w:pStyle w:val="ConsPlusNormal"/>
        <w:spacing w:before="200"/>
        <w:ind w:firstLine="540"/>
        <w:jc w:val="both"/>
      </w:pPr>
      <w:r>
        <w:t>присваивается звание лауреата фонда по социальной поддержке одаренных учащихся и студентов;</w:t>
      </w:r>
    </w:p>
    <w:p w14:paraId="4E473835" w14:textId="77777777" w:rsidR="004C12B2" w:rsidRDefault="004C12B2">
      <w:pPr>
        <w:pStyle w:val="ConsPlusNormal"/>
        <w:spacing w:before="200"/>
        <w:ind w:firstLine="540"/>
        <w:jc w:val="both"/>
      </w:pPr>
      <w:r>
        <w:t>вручаются нагрудный знак "Лаўрэат спецыяльнага фонду Прэзiдэнта Рэспублiкi Беларусь па сацыяльнай падтрымцы здольных навучэнцаў i студэнтаў" и удостоверение к нему.</w:t>
      </w:r>
    </w:p>
    <w:p w14:paraId="1D442C03" w14:textId="77777777" w:rsidR="004C12B2" w:rsidRDefault="004C12B2">
      <w:pPr>
        <w:pStyle w:val="ConsPlusNormal"/>
        <w:spacing w:before="200"/>
        <w:ind w:firstLine="540"/>
        <w:jc w:val="both"/>
      </w:pPr>
      <w:r>
        <w:lastRenderedPageBreak/>
        <w:t>Лауреаты фонда по социальной поддержке одаренных учащихся и студентов пользуются льготами и гарантиями, установленными законодательством.</w:t>
      </w:r>
    </w:p>
    <w:p w14:paraId="5B593200" w14:textId="77777777" w:rsidR="004C12B2" w:rsidRDefault="004C12B2">
      <w:pPr>
        <w:pStyle w:val="ConsPlusNormal"/>
        <w:spacing w:before="200"/>
        <w:ind w:firstLine="540"/>
        <w:jc w:val="both"/>
      </w:pPr>
      <w:r>
        <w:t>21. Специальные премии присуждаются одаренным учащимся и студентам - победителям международных мероприятий (первое, второе, третье места, золотая, серебряная, бронзовая медали, дипломы первой, второй, третьей степени) и (или) республиканских мероприятий (первое место, диплом первой степени, лауреат республиканского конкурса научных работ студентов), соответствующих критериям, установленным в приложении 3, в следующих размерах:</w:t>
      </w:r>
    </w:p>
    <w:p w14:paraId="07E00BB6" w14:textId="77777777" w:rsidR="004C12B2" w:rsidRDefault="004C12B2">
      <w:pPr>
        <w:pStyle w:val="ConsPlusNormal"/>
        <w:spacing w:before="200"/>
        <w:ind w:firstLine="540"/>
        <w:jc w:val="both"/>
      </w:pPr>
      <w:r>
        <w:t>одаренным учащимся и студентам - победителям международных мероприятий - 65 базовых величин;</w:t>
      </w:r>
    </w:p>
    <w:p w14:paraId="392DF333" w14:textId="77777777" w:rsidR="004C12B2" w:rsidRDefault="004C12B2">
      <w:pPr>
        <w:pStyle w:val="ConsPlusNormal"/>
        <w:spacing w:before="200"/>
        <w:ind w:firstLine="540"/>
        <w:jc w:val="both"/>
      </w:pPr>
      <w:r>
        <w:t>одаренным учащимся - победителям республиканских мероприятий - 40 базовых величин;</w:t>
      </w:r>
    </w:p>
    <w:p w14:paraId="32D7BA34" w14:textId="77777777" w:rsidR="004C12B2" w:rsidRDefault="004C12B2">
      <w:pPr>
        <w:pStyle w:val="ConsPlusNormal"/>
        <w:spacing w:before="200"/>
        <w:ind w:firstLine="540"/>
        <w:jc w:val="both"/>
      </w:pPr>
      <w:r>
        <w:t>одаренным студентам - победителям республиканских мероприятий, лауреатам республиканского конкурса научных работ студентов - 45 базовых величин.</w:t>
      </w:r>
    </w:p>
    <w:p w14:paraId="190F2C18" w14:textId="77777777" w:rsidR="004C12B2" w:rsidRDefault="004C12B2">
      <w:pPr>
        <w:pStyle w:val="ConsPlusNormal"/>
        <w:spacing w:before="200"/>
        <w:ind w:firstLine="540"/>
        <w:jc w:val="both"/>
      </w:pPr>
      <w:r>
        <w:t>22. Вознаграждение "За ўклад у падрыхтоўку здольнай моладзi" присуждается подготовившим одаренных учащихся и студентов лицам, которые в течение двух лет, предшествующих году их выдвижения на поощрение фонда по социальной поддержке одаренных учащихся и студентов, принимали активное участие в реализации государственной политики в сфере образования и соответствовали следующим критериям:</w:t>
      </w:r>
    </w:p>
    <w:p w14:paraId="761B47F7" w14:textId="77777777" w:rsidR="004C12B2" w:rsidRDefault="004C12B2">
      <w:pPr>
        <w:pStyle w:val="ConsPlusNormal"/>
        <w:spacing w:before="200"/>
        <w:ind w:firstLine="540"/>
        <w:jc w:val="both"/>
      </w:pPr>
      <w:r>
        <w:t>для присуждения вознаграждения первой степени - личный вклад в подготовку на системной основе одаренных учащихся и студентов, победителей международных мероприятий (первое место, золотая медаль, диплом первой степени), обладателей Гранд-премии фонда по социальной поддержке одаренных учащихся и студентов;</w:t>
      </w:r>
    </w:p>
    <w:p w14:paraId="0FA4D83A" w14:textId="77777777" w:rsidR="004C12B2" w:rsidRDefault="004C12B2">
      <w:pPr>
        <w:pStyle w:val="ConsPlusNormal"/>
        <w:spacing w:before="200"/>
        <w:ind w:firstLine="540"/>
        <w:jc w:val="both"/>
      </w:pPr>
      <w:r>
        <w:t>для присуждения вознаграждения второй степени - личный вклад в подготовку на системной основе одаренных учащихся и студентов, победителей международных мероприятий (второе и третье места, серебряная и бронзовая медали, дипломы второй и третьей степени), обладателей Гранд-премии фонда по социальной поддержке одаренных учащихся и студентов;</w:t>
      </w:r>
    </w:p>
    <w:p w14:paraId="4207E889" w14:textId="77777777" w:rsidR="004C12B2" w:rsidRDefault="004C12B2">
      <w:pPr>
        <w:pStyle w:val="ConsPlusNormal"/>
        <w:spacing w:before="200"/>
        <w:ind w:firstLine="540"/>
        <w:jc w:val="both"/>
      </w:pPr>
      <w:r>
        <w:t>для присуждения вознаграждения третьей степени - личный вклад в подготовку победителей международных и (или) республиканских мероприятий, удостоенных специальной премии фонда по социальной поддержке одаренных учащихся и студентов.</w:t>
      </w:r>
    </w:p>
    <w:p w14:paraId="4470A3D7" w14:textId="77777777" w:rsidR="004C12B2" w:rsidRDefault="004C12B2">
      <w:pPr>
        <w:pStyle w:val="ConsPlusNormal"/>
        <w:spacing w:before="200"/>
        <w:ind w:firstLine="540"/>
        <w:jc w:val="both"/>
      </w:pPr>
      <w:r>
        <w:t>Вознаграждение "За ўклад у падрыхтоўку здольнай моладзi" присуждается на конкурсной основе в соответствии с главой 5 настоящего Положения лицам, подготовившим одаренных учащихся и студентов, в следующих размерах:</w:t>
      </w:r>
    </w:p>
    <w:p w14:paraId="304A414E" w14:textId="77777777" w:rsidR="004C12B2" w:rsidRDefault="004C12B2">
      <w:pPr>
        <w:pStyle w:val="ConsPlusNormal"/>
        <w:spacing w:before="200"/>
        <w:ind w:firstLine="540"/>
        <w:jc w:val="both"/>
      </w:pPr>
      <w:r>
        <w:t>первая степень - 60 базовых величин;</w:t>
      </w:r>
    </w:p>
    <w:p w14:paraId="2BB80AC7" w14:textId="77777777" w:rsidR="004C12B2" w:rsidRDefault="004C12B2">
      <w:pPr>
        <w:pStyle w:val="ConsPlusNormal"/>
        <w:spacing w:before="200"/>
        <w:ind w:firstLine="540"/>
        <w:jc w:val="both"/>
      </w:pPr>
      <w:r>
        <w:t>вторая степень - 50 базовых величин;</w:t>
      </w:r>
    </w:p>
    <w:p w14:paraId="4E824C09" w14:textId="77777777" w:rsidR="004C12B2" w:rsidRDefault="004C12B2">
      <w:pPr>
        <w:pStyle w:val="ConsPlusNormal"/>
        <w:spacing w:before="200"/>
        <w:ind w:firstLine="540"/>
        <w:jc w:val="both"/>
      </w:pPr>
      <w:r>
        <w:t>третья степень - 40 базовых величин.</w:t>
      </w:r>
    </w:p>
    <w:p w14:paraId="77ABC3A4" w14:textId="77777777" w:rsidR="004C12B2" w:rsidRDefault="004C12B2">
      <w:pPr>
        <w:pStyle w:val="ConsPlusNormal"/>
        <w:spacing w:before="200"/>
        <w:ind w:firstLine="540"/>
        <w:jc w:val="both"/>
      </w:pPr>
      <w:bookmarkStart w:id="9" w:name="Par224"/>
      <w:bookmarkEnd w:id="9"/>
      <w:r>
        <w:t>23. Премии коллективам предоставляются в целях укрепления материально-технической и методической базы интеллектуальных и (или) творческих объединений учащихся и студентов, которые:</w:t>
      </w:r>
    </w:p>
    <w:p w14:paraId="137D6AA2" w14:textId="77777777" w:rsidR="004C12B2" w:rsidRDefault="004C12B2">
      <w:pPr>
        <w:pStyle w:val="ConsPlusNormal"/>
        <w:spacing w:before="200"/>
        <w:ind w:firstLine="540"/>
        <w:jc w:val="both"/>
      </w:pPr>
      <w:r>
        <w:t>активно участвуют в выполнении научных задач в соответствии с приоритетными направлениями научной, научно-технической и инновационной деятельности;</w:t>
      </w:r>
    </w:p>
    <w:p w14:paraId="4D708CA9" w14:textId="77777777" w:rsidR="004C12B2" w:rsidRDefault="004C12B2">
      <w:pPr>
        <w:pStyle w:val="ConsPlusNormal"/>
        <w:spacing w:before="200"/>
        <w:ind w:firstLine="540"/>
        <w:jc w:val="both"/>
      </w:pPr>
      <w:r>
        <w:t>достигли наилучших результатов в научно-исследовательской работе с подтверждением таких результатов материалами, опубликованными в печатных изданиях, победами в конкурсах научных или творческих работ;</w:t>
      </w:r>
    </w:p>
    <w:p w14:paraId="71D117FE" w14:textId="77777777" w:rsidR="004C12B2" w:rsidRDefault="004C12B2">
      <w:pPr>
        <w:pStyle w:val="ConsPlusNormal"/>
        <w:spacing w:before="200"/>
        <w:ind w:firstLine="540"/>
        <w:jc w:val="both"/>
      </w:pPr>
      <w:r>
        <w:t>активно участвуют в научно-практических мероприятиях (конференциях, семинарах, выставках).</w:t>
      </w:r>
    </w:p>
    <w:p w14:paraId="7D925AFD" w14:textId="77777777" w:rsidR="004C12B2" w:rsidRDefault="004C12B2">
      <w:pPr>
        <w:pStyle w:val="ConsPlusNormal"/>
        <w:spacing w:before="200"/>
        <w:ind w:firstLine="540"/>
        <w:jc w:val="both"/>
      </w:pPr>
      <w:r>
        <w:t>Размер премий определяется решением Республиканского совета.</w:t>
      </w:r>
    </w:p>
    <w:p w14:paraId="72B99584" w14:textId="77777777" w:rsidR="004C12B2" w:rsidRDefault="004C12B2">
      <w:pPr>
        <w:pStyle w:val="ConsPlusNormal"/>
      </w:pPr>
    </w:p>
    <w:p w14:paraId="54A9E1A9" w14:textId="77777777" w:rsidR="004C12B2" w:rsidRDefault="004C12B2">
      <w:pPr>
        <w:pStyle w:val="ConsPlusNormal"/>
        <w:jc w:val="center"/>
        <w:outlineLvl w:val="1"/>
      </w:pPr>
      <w:r>
        <w:rPr>
          <w:b/>
          <w:bCs/>
        </w:rPr>
        <w:t>ГЛАВА 4</w:t>
      </w:r>
    </w:p>
    <w:p w14:paraId="14430237" w14:textId="77777777" w:rsidR="004C12B2" w:rsidRDefault="004C12B2">
      <w:pPr>
        <w:pStyle w:val="ConsPlusNormal"/>
        <w:jc w:val="center"/>
      </w:pPr>
      <w:r>
        <w:rPr>
          <w:b/>
          <w:bCs/>
        </w:rPr>
        <w:t xml:space="preserve">ВИДЫ ПООЩРЕНИЙ И МАТЕРИАЛЬНОЙ ПОДДЕРЖКИ ФОНДА ПО ПОДДЕРЖКЕ ТАЛАНТЛИВОЙ </w:t>
      </w:r>
      <w:r>
        <w:rPr>
          <w:b/>
          <w:bCs/>
        </w:rPr>
        <w:lastRenderedPageBreak/>
        <w:t>МОЛОДЕЖИ, УСЛОВИЯ ИХ ПРИСУЖДЕНИЯ И ОКАЗАНИЯ</w:t>
      </w:r>
    </w:p>
    <w:p w14:paraId="69B8A815" w14:textId="77777777" w:rsidR="004C12B2" w:rsidRDefault="004C12B2">
      <w:pPr>
        <w:pStyle w:val="ConsPlusNormal"/>
      </w:pPr>
    </w:p>
    <w:p w14:paraId="6C151EFE" w14:textId="77777777" w:rsidR="004C12B2" w:rsidRDefault="004C12B2">
      <w:pPr>
        <w:pStyle w:val="ConsPlusNormal"/>
        <w:ind w:firstLine="540"/>
        <w:jc w:val="both"/>
      </w:pPr>
      <w:r>
        <w:t>24. Устанавливаются следующие виды поощрений фонда по поддержке талантливой молодежи:</w:t>
      </w:r>
    </w:p>
    <w:p w14:paraId="0152EFA9" w14:textId="77777777" w:rsidR="004C12B2" w:rsidRDefault="004C12B2">
      <w:pPr>
        <w:pStyle w:val="ConsPlusNormal"/>
        <w:spacing w:before="200"/>
        <w:ind w:firstLine="540"/>
        <w:jc w:val="both"/>
      </w:pPr>
      <w:r>
        <w:t>Гранд-премия;</w:t>
      </w:r>
    </w:p>
    <w:p w14:paraId="65C0E3C2" w14:textId="77777777" w:rsidR="004C12B2" w:rsidRDefault="004C12B2">
      <w:pPr>
        <w:pStyle w:val="ConsPlusNormal"/>
        <w:spacing w:before="200"/>
        <w:ind w:firstLine="540"/>
        <w:jc w:val="both"/>
      </w:pPr>
      <w:r>
        <w:t>специальная премия;</w:t>
      </w:r>
    </w:p>
    <w:p w14:paraId="33EE809D" w14:textId="77777777" w:rsidR="004C12B2" w:rsidRDefault="004C12B2">
      <w:pPr>
        <w:pStyle w:val="ConsPlusNormal"/>
        <w:spacing w:before="200"/>
        <w:ind w:firstLine="540"/>
        <w:jc w:val="both"/>
      </w:pPr>
      <w:r>
        <w:t>вознаграждение "За ўклад у выхаванне таленавiтай моладзi".</w:t>
      </w:r>
    </w:p>
    <w:p w14:paraId="5FC8E4FE" w14:textId="77777777" w:rsidR="004C12B2" w:rsidRDefault="004C12B2">
      <w:pPr>
        <w:pStyle w:val="ConsPlusNormal"/>
        <w:spacing w:before="200"/>
        <w:ind w:firstLine="540"/>
        <w:jc w:val="both"/>
      </w:pPr>
      <w:r>
        <w:t>Устанавливается следующий вид материальной поддержки фонда по поддержке талантливой молодежи - грант.</w:t>
      </w:r>
    </w:p>
    <w:p w14:paraId="3905DBEF" w14:textId="77777777" w:rsidR="004C12B2" w:rsidRDefault="004C12B2">
      <w:pPr>
        <w:pStyle w:val="ConsPlusNormal"/>
        <w:spacing w:before="200"/>
        <w:ind w:firstLine="540"/>
        <w:jc w:val="both"/>
      </w:pPr>
      <w:r>
        <w:t>25. Поощрения фонда по поддержке талантливой молодежи присуждаются представителям талантливой молодежи, творческим коллективам, которые являются победителями международных, республиканских художественно-творческих состязаний, соответствующих критериям, установленным в приложении 3, в сферах творческой деятельности (видах искусства), в которых присуждаются поощрения фонда по поддержке талантливой молодежи, согласно приложению 4, лицам, подготовившим талантливую молодежь, иным лицам, объединениям лиц согласно пункту 14 настоящего Положения.</w:t>
      </w:r>
    </w:p>
    <w:p w14:paraId="30D33CBD" w14:textId="77777777" w:rsidR="004C12B2" w:rsidRDefault="004C12B2">
      <w:pPr>
        <w:pStyle w:val="ConsPlusNormal"/>
        <w:spacing w:before="200"/>
        <w:ind w:firstLine="540"/>
        <w:jc w:val="both"/>
      </w:pPr>
      <w:r>
        <w:t>При поощрении фондом по поддержке талантливой молодежи творческого коллектива поощрение может быть присуждено только его полному составу участников.</w:t>
      </w:r>
    </w:p>
    <w:p w14:paraId="32CDDB21" w14:textId="77777777" w:rsidR="004C12B2" w:rsidRDefault="004C12B2">
      <w:pPr>
        <w:pStyle w:val="ConsPlusNormal"/>
        <w:spacing w:before="200"/>
        <w:ind w:firstLine="540"/>
        <w:jc w:val="both"/>
      </w:pPr>
      <w:r>
        <w:t>26. Гранд-премии присуждаются представителям талантливой молодежи, творческим коллективам - победителям (Гран-при, первое, второе, третье места, дипломы первой, второй, третьей степени) в конкурсных программах международных художественно-творческих состязаний, где предусмотрено определение победителей, обладателям наград за лучшее произведение искусства, за лучшее творческое и (или) исполнительское мастерство в конкурсных программах международных художественно-творческих состязаний, где не предусмотрено определение победителей, соответствующих критериям, установленным в приложении 3, в следующих размерах:</w:t>
      </w:r>
    </w:p>
    <w:p w14:paraId="1E5C4ADF" w14:textId="77777777" w:rsidR="004C12B2" w:rsidRDefault="004C12B2">
      <w:pPr>
        <w:pStyle w:val="ConsPlusNormal"/>
        <w:spacing w:before="200"/>
        <w:ind w:firstLine="540"/>
        <w:jc w:val="both"/>
      </w:pPr>
      <w:r>
        <w:t>представителям талантливой молодежи:</w:t>
      </w:r>
    </w:p>
    <w:p w14:paraId="55B1043C" w14:textId="77777777" w:rsidR="004C12B2" w:rsidRDefault="004C12B2">
      <w:pPr>
        <w:pStyle w:val="ConsPlusNormal"/>
        <w:spacing w:before="200"/>
        <w:ind w:firstLine="540"/>
        <w:jc w:val="both"/>
      </w:pPr>
      <w:r>
        <w:t>Гран-при, первое место (диплом первой степени), награда в конкурсной программе за лучшее произведение искусства - 100 базовых величин;</w:t>
      </w:r>
    </w:p>
    <w:p w14:paraId="02FC469F" w14:textId="77777777" w:rsidR="004C12B2" w:rsidRDefault="004C12B2">
      <w:pPr>
        <w:pStyle w:val="ConsPlusNormal"/>
        <w:spacing w:before="200"/>
        <w:ind w:firstLine="540"/>
        <w:jc w:val="both"/>
      </w:pPr>
      <w:r>
        <w:t>второе место (диплом второй степени), награда в конкурсной программе за лучшее творческое и (или) исполнительское мастерство - 90 базовых величин;</w:t>
      </w:r>
    </w:p>
    <w:p w14:paraId="232DE68E" w14:textId="77777777" w:rsidR="004C12B2" w:rsidRDefault="004C12B2">
      <w:pPr>
        <w:pStyle w:val="ConsPlusNormal"/>
        <w:spacing w:before="200"/>
        <w:ind w:firstLine="540"/>
        <w:jc w:val="both"/>
      </w:pPr>
      <w:r>
        <w:t>третье место (диплом третьей степени) - 80 базовых величин;</w:t>
      </w:r>
    </w:p>
    <w:p w14:paraId="32F2902F" w14:textId="77777777" w:rsidR="004C12B2" w:rsidRDefault="004C12B2">
      <w:pPr>
        <w:pStyle w:val="ConsPlusNormal"/>
        <w:spacing w:before="200"/>
        <w:ind w:firstLine="540"/>
        <w:jc w:val="both"/>
      </w:pPr>
      <w:r>
        <w:t>творческим коллективам:</w:t>
      </w:r>
    </w:p>
    <w:p w14:paraId="1E922734" w14:textId="77777777" w:rsidR="004C12B2" w:rsidRDefault="004C12B2">
      <w:pPr>
        <w:pStyle w:val="ConsPlusNormal"/>
        <w:spacing w:before="200"/>
        <w:ind w:firstLine="540"/>
        <w:jc w:val="both"/>
      </w:pPr>
      <w:r>
        <w:t>Гран-при, первое место (диплом первой степени), награда в конкурсной программе за лучшее произведение искусства - 150 базовых величин;</w:t>
      </w:r>
    </w:p>
    <w:p w14:paraId="67F6BE58" w14:textId="77777777" w:rsidR="004C12B2" w:rsidRDefault="004C12B2">
      <w:pPr>
        <w:pStyle w:val="ConsPlusNormal"/>
        <w:spacing w:before="200"/>
        <w:ind w:firstLine="540"/>
        <w:jc w:val="both"/>
      </w:pPr>
      <w:r>
        <w:t>второе место (диплом второй степени), награда в конкурсной программе за лучшее творческое и (или) исполнительское мастерство - 140 базовых величин;</w:t>
      </w:r>
    </w:p>
    <w:p w14:paraId="7FF1289B" w14:textId="77777777" w:rsidR="004C12B2" w:rsidRDefault="004C12B2">
      <w:pPr>
        <w:pStyle w:val="ConsPlusNormal"/>
        <w:spacing w:before="200"/>
        <w:ind w:firstLine="540"/>
        <w:jc w:val="both"/>
      </w:pPr>
      <w:r>
        <w:t>третье место (диплом третьей степени) - 130 базовых величин.</w:t>
      </w:r>
    </w:p>
    <w:p w14:paraId="61AFBF10" w14:textId="77777777" w:rsidR="004C12B2" w:rsidRDefault="004C12B2">
      <w:pPr>
        <w:pStyle w:val="ConsPlusNormal"/>
        <w:spacing w:before="200"/>
        <w:ind w:firstLine="540"/>
        <w:jc w:val="both"/>
      </w:pPr>
      <w:r>
        <w:t>Одновременно с присуждением Гранд-премии:</w:t>
      </w:r>
    </w:p>
    <w:p w14:paraId="2E41B349" w14:textId="77777777" w:rsidR="004C12B2" w:rsidRDefault="004C12B2">
      <w:pPr>
        <w:pStyle w:val="ConsPlusNormal"/>
        <w:spacing w:before="200"/>
        <w:ind w:firstLine="540"/>
        <w:jc w:val="both"/>
      </w:pPr>
      <w:r>
        <w:t>присваивается звание лауреата фонда по поддержке талантливой молодежи;</w:t>
      </w:r>
    </w:p>
    <w:p w14:paraId="2987D5A2" w14:textId="77777777" w:rsidR="004C12B2" w:rsidRDefault="004C12B2">
      <w:pPr>
        <w:pStyle w:val="ConsPlusNormal"/>
        <w:spacing w:before="200"/>
        <w:ind w:firstLine="540"/>
        <w:jc w:val="both"/>
      </w:pPr>
      <w:bookmarkStart w:id="10" w:name="Par251"/>
      <w:bookmarkEnd w:id="10"/>
      <w:r>
        <w:t>вручаются нагрудный знак "Лаўрэат спецыяльнага фонду Прэзiдэнта Рэспублiкi Беларусь па падтрымцы таленавiтай моладзi" и удостоверение к нему.</w:t>
      </w:r>
    </w:p>
    <w:p w14:paraId="5B1B60B9" w14:textId="77777777" w:rsidR="004C12B2" w:rsidRDefault="004C12B2">
      <w:pPr>
        <w:pStyle w:val="ConsPlusNormal"/>
        <w:spacing w:before="200"/>
        <w:ind w:firstLine="540"/>
        <w:jc w:val="both"/>
      </w:pPr>
      <w:r>
        <w:t>Нагрудный знак, указанный в абзаце третьем части второй настоящего пункта, и удостоверение к нему творческим коллективам не вручаются.</w:t>
      </w:r>
    </w:p>
    <w:p w14:paraId="445A6DE0" w14:textId="77777777" w:rsidR="004C12B2" w:rsidRDefault="004C12B2">
      <w:pPr>
        <w:pStyle w:val="ConsPlusNormal"/>
        <w:spacing w:before="200"/>
        <w:ind w:firstLine="540"/>
        <w:jc w:val="both"/>
      </w:pPr>
      <w:r>
        <w:t xml:space="preserve">Лауреаты фонда по поддержке талантливой молодежи, за исключением членов творческого коллектива, удостоенного звания лауреата фонда по поддержке талантливой молодежи, пользуются </w:t>
      </w:r>
      <w:r>
        <w:lastRenderedPageBreak/>
        <w:t>льготами и гарантиями, установленными законодательством.</w:t>
      </w:r>
    </w:p>
    <w:p w14:paraId="5C360DF4" w14:textId="77777777" w:rsidR="004C12B2" w:rsidRDefault="004C12B2">
      <w:pPr>
        <w:pStyle w:val="ConsPlusNormal"/>
        <w:spacing w:before="200"/>
        <w:ind w:firstLine="540"/>
        <w:jc w:val="both"/>
      </w:pPr>
      <w:r>
        <w:t>27. Специальные премии присуждаются представителям талантливой молодежи, творческим коллективам - победителям (Гран-при, первое место, диплом первой степени) в конкурсных программах международных и (или) республиканских художественно-творческих состязаний, где предусмотрено определение победителей, обладателям наград за лучшее произведение искусства, за лучшее творческое и (или) исполнительское мастерство в конкурсных программах международных и (или) республиканских художественно-творческих состязаний, где не предусмотрено определение победителей, соответствующих критериям, установленным в приложении 3, в следующих размерах:</w:t>
      </w:r>
    </w:p>
    <w:p w14:paraId="20C232D8" w14:textId="77777777" w:rsidR="004C12B2" w:rsidRDefault="004C12B2">
      <w:pPr>
        <w:pStyle w:val="ConsPlusNormal"/>
        <w:spacing w:before="200"/>
        <w:ind w:firstLine="540"/>
        <w:jc w:val="both"/>
      </w:pPr>
      <w:r>
        <w:t>представителям талантливой молодежи - 90 базовых величин;</w:t>
      </w:r>
    </w:p>
    <w:p w14:paraId="55253CD8" w14:textId="77777777" w:rsidR="004C12B2" w:rsidRDefault="004C12B2">
      <w:pPr>
        <w:pStyle w:val="ConsPlusNormal"/>
        <w:spacing w:before="200"/>
        <w:ind w:firstLine="540"/>
        <w:jc w:val="both"/>
      </w:pPr>
      <w:r>
        <w:t>творческим коллективам - 120 базовых величин.</w:t>
      </w:r>
    </w:p>
    <w:p w14:paraId="109C030A" w14:textId="77777777" w:rsidR="004C12B2" w:rsidRDefault="004C12B2">
      <w:pPr>
        <w:pStyle w:val="ConsPlusNormal"/>
        <w:spacing w:before="200"/>
        <w:ind w:firstLine="540"/>
        <w:jc w:val="both"/>
      </w:pPr>
      <w:r>
        <w:t>28. Вознаграждение "За ўклад у выхаванне таленавiтай моладзi" присуждается подготовившим талантливую молодежь лицам, которые в течение двух лет, предшествующих году их выдвижения на поощрение фонда по поддержке талантливой молодежи, соответствовали следующим критериям:</w:t>
      </w:r>
    </w:p>
    <w:p w14:paraId="4C2D3E92" w14:textId="77777777" w:rsidR="004C12B2" w:rsidRDefault="004C12B2">
      <w:pPr>
        <w:pStyle w:val="ConsPlusNormal"/>
        <w:spacing w:before="200"/>
        <w:ind w:firstLine="540"/>
        <w:jc w:val="both"/>
      </w:pPr>
      <w:r>
        <w:t>для присуждения вознаграждения первой степени - личный вклад в подготовку победителя международного художественно-творческого состязания, обладателя Гранд-премии фонда по поддержке талантливой молодежи;</w:t>
      </w:r>
    </w:p>
    <w:p w14:paraId="7EC639C2" w14:textId="77777777" w:rsidR="004C12B2" w:rsidRDefault="004C12B2">
      <w:pPr>
        <w:pStyle w:val="ConsPlusNormal"/>
        <w:spacing w:before="200"/>
        <w:ind w:firstLine="540"/>
        <w:jc w:val="both"/>
      </w:pPr>
      <w:r>
        <w:t>для присуждения вознаграждения второй степени - личный вклад в подготовку не менее двух победителей международных и (или) республиканских художественно-творческих состязаний, обладателей специальной премии фонда по поддержке талантливой молодежи;</w:t>
      </w:r>
    </w:p>
    <w:p w14:paraId="15A2B5B3" w14:textId="77777777" w:rsidR="004C12B2" w:rsidRDefault="004C12B2">
      <w:pPr>
        <w:pStyle w:val="ConsPlusNormal"/>
        <w:spacing w:before="200"/>
        <w:ind w:firstLine="540"/>
        <w:jc w:val="both"/>
      </w:pPr>
      <w:r>
        <w:t>для присуждения вознаграждения третьей степени - личный вклад в разработку и реализацию методики обучения талантливой молодежи, результатом реализации которой стали победы представителей талантливой молодежи в международных и (или) республиканских художественно-творческих состязаниях, организацию международного и (или) республиканского культурного мероприятия, направленного на выявление и развитие способностей талантливой молодежи.</w:t>
      </w:r>
    </w:p>
    <w:p w14:paraId="1E214F00" w14:textId="77777777" w:rsidR="004C12B2" w:rsidRDefault="004C12B2">
      <w:pPr>
        <w:pStyle w:val="ConsPlusNormal"/>
        <w:spacing w:before="200"/>
        <w:ind w:firstLine="540"/>
        <w:jc w:val="both"/>
      </w:pPr>
      <w:r>
        <w:t>Вознаграждение "За ўклад у выхаванне таленавiтай моладзi" присуждается на конкурсной основе в соответствии с главой 5 настоящего Положения в следующих размерах:</w:t>
      </w:r>
    </w:p>
    <w:p w14:paraId="7EE06499" w14:textId="77777777" w:rsidR="004C12B2" w:rsidRDefault="004C12B2">
      <w:pPr>
        <w:pStyle w:val="ConsPlusNormal"/>
        <w:spacing w:before="200"/>
        <w:ind w:firstLine="540"/>
        <w:jc w:val="both"/>
      </w:pPr>
      <w:r>
        <w:t>первая степень - 60 базовых величин;</w:t>
      </w:r>
    </w:p>
    <w:p w14:paraId="01804B3B" w14:textId="77777777" w:rsidR="004C12B2" w:rsidRDefault="004C12B2">
      <w:pPr>
        <w:pStyle w:val="ConsPlusNormal"/>
        <w:spacing w:before="200"/>
        <w:ind w:firstLine="540"/>
        <w:jc w:val="both"/>
      </w:pPr>
      <w:r>
        <w:t>вторая степень - 50 базовых величин;</w:t>
      </w:r>
    </w:p>
    <w:p w14:paraId="31D2BD79" w14:textId="77777777" w:rsidR="004C12B2" w:rsidRDefault="004C12B2">
      <w:pPr>
        <w:pStyle w:val="ConsPlusNormal"/>
        <w:spacing w:before="200"/>
        <w:ind w:firstLine="540"/>
        <w:jc w:val="both"/>
      </w:pPr>
      <w:r>
        <w:t>третья степень - 40 базовых величин.</w:t>
      </w:r>
    </w:p>
    <w:p w14:paraId="7CBB96C8" w14:textId="77777777" w:rsidR="004C12B2" w:rsidRDefault="004C12B2">
      <w:pPr>
        <w:pStyle w:val="ConsPlusNormal"/>
        <w:spacing w:before="200"/>
        <w:ind w:firstLine="540"/>
        <w:jc w:val="both"/>
      </w:pPr>
      <w:bookmarkStart w:id="11" w:name="Par265"/>
      <w:bookmarkEnd w:id="11"/>
      <w:r>
        <w:t>29. Гранты предоставляются на проекты, связанные:</w:t>
      </w:r>
    </w:p>
    <w:p w14:paraId="43947B77" w14:textId="77777777" w:rsidR="004C12B2" w:rsidRDefault="004C12B2">
      <w:pPr>
        <w:pStyle w:val="ConsPlusNormal"/>
        <w:spacing w:before="200"/>
        <w:ind w:firstLine="540"/>
        <w:jc w:val="both"/>
      </w:pPr>
      <w:r>
        <w:t>с организацией и проведением конкурсов, фестивалей, концертов, выставок и других культурных мероприятий по выявлению и поощрению представителей талантливой молодежи, популяризацией их творчества;</w:t>
      </w:r>
    </w:p>
    <w:p w14:paraId="32516FC1" w14:textId="77777777" w:rsidR="004C12B2" w:rsidRDefault="004C12B2">
      <w:pPr>
        <w:pStyle w:val="ConsPlusNormal"/>
        <w:spacing w:before="200"/>
        <w:ind w:firstLine="540"/>
        <w:jc w:val="both"/>
      </w:pPr>
      <w:r>
        <w:t>с организацией обучения представителей талантливой молодежи, в том числе на оплату учебных занятий учащихся и студентов из числа талантливой молодежи, стажировок аспирантов (адъюнктов) и докторантов, молодых педагогических работников и молодых работников культуры;</w:t>
      </w:r>
    </w:p>
    <w:p w14:paraId="79390BB0" w14:textId="77777777" w:rsidR="004C12B2" w:rsidRDefault="004C12B2">
      <w:pPr>
        <w:pStyle w:val="ConsPlusNormal"/>
        <w:spacing w:before="200"/>
        <w:ind w:firstLine="540"/>
        <w:jc w:val="both"/>
      </w:pPr>
      <w:r>
        <w:t>с приобретением музыкальных инструментов, сценических костюмов, материалов и оборудования для занятий художественным творчеством.</w:t>
      </w:r>
    </w:p>
    <w:p w14:paraId="1C825135" w14:textId="77777777" w:rsidR="004C12B2" w:rsidRDefault="004C12B2">
      <w:pPr>
        <w:pStyle w:val="ConsPlusNormal"/>
        <w:spacing w:before="200"/>
        <w:ind w:firstLine="540"/>
        <w:jc w:val="both"/>
      </w:pPr>
      <w:r>
        <w:t>Размер грантов определяется решением Республиканского совета.</w:t>
      </w:r>
    </w:p>
    <w:p w14:paraId="4E7211E1" w14:textId="77777777" w:rsidR="004C12B2" w:rsidRDefault="004C12B2">
      <w:pPr>
        <w:pStyle w:val="ConsPlusNormal"/>
      </w:pPr>
    </w:p>
    <w:p w14:paraId="0924C45A" w14:textId="77777777" w:rsidR="004C12B2" w:rsidRDefault="004C12B2">
      <w:pPr>
        <w:pStyle w:val="ConsPlusNormal"/>
        <w:jc w:val="center"/>
        <w:outlineLvl w:val="1"/>
      </w:pPr>
      <w:bookmarkStart w:id="12" w:name="Par271"/>
      <w:bookmarkEnd w:id="12"/>
      <w:r>
        <w:rPr>
          <w:b/>
          <w:bCs/>
        </w:rPr>
        <w:t>ГЛАВА 5</w:t>
      </w:r>
    </w:p>
    <w:p w14:paraId="628D5B7A" w14:textId="77777777" w:rsidR="004C12B2" w:rsidRDefault="004C12B2">
      <w:pPr>
        <w:pStyle w:val="ConsPlusNormal"/>
        <w:jc w:val="center"/>
      </w:pPr>
      <w:r>
        <w:rPr>
          <w:b/>
          <w:bCs/>
        </w:rPr>
        <w:t>ПОРЯДОК ПРИСУЖДЕНИЯ ВОЗНАГРАЖДЕНИЙ "ЗА ЎКЛАД У ПАДРЫХТОЎКУ ЗДОЛЬНАЙ МОЛАДЗI", "ЗА ЎКЛАД У ВЫХАВАННЕ ТАЛЕНАВIТАЙ МОЛАДЗI"</w:t>
      </w:r>
    </w:p>
    <w:p w14:paraId="63FB4CA8" w14:textId="77777777" w:rsidR="004C12B2" w:rsidRDefault="004C12B2">
      <w:pPr>
        <w:pStyle w:val="ConsPlusNormal"/>
      </w:pPr>
    </w:p>
    <w:p w14:paraId="3AB8B41B" w14:textId="77777777" w:rsidR="004C12B2" w:rsidRDefault="004C12B2">
      <w:pPr>
        <w:pStyle w:val="ConsPlusNormal"/>
        <w:ind w:firstLine="540"/>
        <w:jc w:val="both"/>
      </w:pPr>
      <w:r>
        <w:t xml:space="preserve">30. Конкурсы для присуждения вознаграждений "За ўклад у падрыхтоўку здольнай моладзi" и "За ўклад у выхаванне таленавiтай моладзi" (далее - конкурсы) проводятся ежегодно Республиканским советом </w:t>
      </w:r>
      <w:r>
        <w:lastRenderedPageBreak/>
        <w:t>совместно с Минобразованием и Минкультуры соответственно.</w:t>
      </w:r>
    </w:p>
    <w:p w14:paraId="5AE238F0" w14:textId="77777777" w:rsidR="004C12B2" w:rsidRDefault="004C12B2">
      <w:pPr>
        <w:pStyle w:val="ConsPlusNormal"/>
        <w:spacing w:before="200"/>
        <w:ind w:firstLine="540"/>
        <w:jc w:val="both"/>
      </w:pPr>
      <w:r>
        <w:t>31. Объявление о конкурсах публикуется в средствах массовой информации, других общедоступных источниках, в том числе в глобальной компьютерной сети Интернет:</w:t>
      </w:r>
    </w:p>
    <w:p w14:paraId="33AF33D1" w14:textId="77777777" w:rsidR="004C12B2" w:rsidRDefault="004C12B2">
      <w:pPr>
        <w:pStyle w:val="ConsPlusNormal"/>
        <w:spacing w:before="200"/>
        <w:ind w:firstLine="540"/>
        <w:jc w:val="both"/>
      </w:pPr>
      <w:r>
        <w:t>Минобразованием не позднее 1 апреля года проведения конкурса - для присуждения вознаграждений "За ўклад у падрыхтоўку здольнай моладзi";</w:t>
      </w:r>
    </w:p>
    <w:p w14:paraId="6363B097" w14:textId="77777777" w:rsidR="004C12B2" w:rsidRDefault="004C12B2">
      <w:pPr>
        <w:pStyle w:val="ConsPlusNormal"/>
        <w:spacing w:before="200"/>
        <w:ind w:firstLine="540"/>
        <w:jc w:val="both"/>
      </w:pPr>
      <w:r>
        <w:t>Минкультуры не позднее 1 декабря года проведения конкурса - для присуждения вознаграждений "За ўклад у выхаванне таленавiтай моладзi".</w:t>
      </w:r>
    </w:p>
    <w:p w14:paraId="027A7EA1" w14:textId="77777777" w:rsidR="004C12B2" w:rsidRDefault="004C12B2">
      <w:pPr>
        <w:pStyle w:val="ConsPlusNormal"/>
        <w:spacing w:before="200"/>
        <w:ind w:firstLine="540"/>
        <w:jc w:val="both"/>
      </w:pPr>
      <w:r>
        <w:t>32. Для участия в конкурсах в Минобразование, Минкультуры подается согласованное в порядке, установленном в частях второй и третьей пункта 35 настоящего Положения, ходатайство о поощрении:</w:t>
      </w:r>
    </w:p>
    <w:p w14:paraId="30589DF0" w14:textId="77777777" w:rsidR="004C12B2" w:rsidRDefault="004C12B2">
      <w:pPr>
        <w:pStyle w:val="ConsPlusNormal"/>
        <w:spacing w:before="200"/>
        <w:ind w:firstLine="540"/>
        <w:jc w:val="both"/>
      </w:pPr>
      <w:bookmarkStart w:id="13" w:name="Par279"/>
      <w:bookmarkEnd w:id="13"/>
      <w:r>
        <w:t>не позднее 1 мая года проведения конкурса с приложением документов, предусмотренных в подпунктах 36.1 и 36.3 пункта 36 настоящего Положения, - для присуждения вознаграждений "За ўклад у падрыхтоўку здольнай моладзi";</w:t>
      </w:r>
    </w:p>
    <w:p w14:paraId="52AFC38D" w14:textId="77777777" w:rsidR="004C12B2" w:rsidRDefault="004C12B2">
      <w:pPr>
        <w:pStyle w:val="ConsPlusNormal"/>
        <w:spacing w:before="200"/>
        <w:ind w:firstLine="540"/>
        <w:jc w:val="both"/>
      </w:pPr>
      <w:bookmarkStart w:id="14" w:name="Par280"/>
      <w:bookmarkEnd w:id="14"/>
      <w:r>
        <w:t>не позднее 1 января года, следующего за годом проведения конкурса, с приложением документов, предусмотренных в подпунктах 37.1 и 37.3 пункта 37 настоящего Положения, - для присуждения вознаграждений "За ўклад у выхаванне таленавiтай моладзi".</w:t>
      </w:r>
    </w:p>
    <w:p w14:paraId="3BEDCE04" w14:textId="77777777" w:rsidR="004C12B2" w:rsidRDefault="004C12B2">
      <w:pPr>
        <w:pStyle w:val="ConsPlusNormal"/>
        <w:spacing w:before="200"/>
        <w:ind w:firstLine="540"/>
        <w:jc w:val="both"/>
      </w:pPr>
      <w:r>
        <w:t>33. Ходатайство о поощрении и документы, предусмотренные в подпунктах 36.1 и 36.3 пункта 36, подпунктах 37.1 и 37.3 пункта 37 настоящего Положения, направляются в экспертные комиссии для предварительного рассмотрения, анализа и подготовки рекомендаций по выбору победителей конкурсов.</w:t>
      </w:r>
    </w:p>
    <w:p w14:paraId="2D054878" w14:textId="77777777" w:rsidR="004C12B2" w:rsidRDefault="004C12B2">
      <w:pPr>
        <w:pStyle w:val="ConsPlusNormal"/>
        <w:spacing w:before="200"/>
        <w:ind w:firstLine="540"/>
        <w:jc w:val="both"/>
      </w:pPr>
      <w:r>
        <w:t>34. На основании рекомендаций экспертных комиссий Республиканский совет простым большинством голосов определяет победителей конкурсов.</w:t>
      </w:r>
    </w:p>
    <w:p w14:paraId="3EB9F557" w14:textId="77777777" w:rsidR="004C12B2" w:rsidRDefault="004C12B2">
      <w:pPr>
        <w:pStyle w:val="ConsPlusNormal"/>
        <w:spacing w:before="200"/>
        <w:ind w:firstLine="540"/>
        <w:jc w:val="both"/>
      </w:pPr>
      <w:r>
        <w:t>В случае равенства голосов принятым считается решение, за которое проголосовал председатель Республиканского совета или лицо, председательствовавшее на заседании Республиканского совета.</w:t>
      </w:r>
    </w:p>
    <w:p w14:paraId="7F05EAF6" w14:textId="77777777" w:rsidR="004C12B2" w:rsidRDefault="004C12B2">
      <w:pPr>
        <w:pStyle w:val="ConsPlusNormal"/>
      </w:pPr>
    </w:p>
    <w:p w14:paraId="2113CFD6" w14:textId="77777777" w:rsidR="004C12B2" w:rsidRDefault="004C12B2">
      <w:pPr>
        <w:pStyle w:val="ConsPlusNormal"/>
        <w:jc w:val="center"/>
        <w:outlineLvl w:val="1"/>
      </w:pPr>
      <w:r>
        <w:rPr>
          <w:b/>
          <w:bCs/>
        </w:rPr>
        <w:t>ГЛАВА 6</w:t>
      </w:r>
    </w:p>
    <w:p w14:paraId="101910F3" w14:textId="77777777" w:rsidR="004C12B2" w:rsidRDefault="004C12B2">
      <w:pPr>
        <w:pStyle w:val="ConsPlusNormal"/>
        <w:jc w:val="center"/>
      </w:pPr>
      <w:r>
        <w:rPr>
          <w:b/>
          <w:bCs/>
        </w:rPr>
        <w:t>ПОРЯДОК ВЫДВИЖЕНИЯ СОИСКАТЕЛЕЙ, ИНТЕЛЛЕКТУАЛЬНЫХ И (ИЛИ) ТВОРЧЕСКИХ ОБЪЕДИНЕНИЙ УЧАЩИХСЯ И СТУДЕНТОВ, ПРОЕКТОВ НА ПРЕДОСТАВЛЕНИЕ ПРЕМИЙ И ГРАНТОВ</w:t>
      </w:r>
    </w:p>
    <w:p w14:paraId="2CABE357" w14:textId="77777777" w:rsidR="004C12B2" w:rsidRDefault="004C12B2">
      <w:pPr>
        <w:pStyle w:val="ConsPlusNormal"/>
      </w:pPr>
    </w:p>
    <w:p w14:paraId="593D48C3" w14:textId="77777777" w:rsidR="004C12B2" w:rsidRDefault="004C12B2">
      <w:pPr>
        <w:pStyle w:val="ConsPlusNormal"/>
        <w:ind w:firstLine="540"/>
        <w:jc w:val="both"/>
      </w:pPr>
      <w:r>
        <w:t>35. Выдвижение соискателей осуществляется государственными органами, учреждениями образования, организациями культуры, юридическими лицами, на которые возложены функции редакций средств массовой информации, общественными объединениями, иными организациями (далее, если не предусмотрено иное, - государственные органы, организации) путем подачи согласованных ходатайств о поощрении в Минобразование и Минкультуры:</w:t>
      </w:r>
    </w:p>
    <w:p w14:paraId="1F1D379C" w14:textId="77777777" w:rsidR="004C12B2" w:rsidRDefault="004C12B2">
      <w:pPr>
        <w:pStyle w:val="ConsPlusNormal"/>
        <w:spacing w:before="200"/>
        <w:ind w:firstLine="540"/>
        <w:jc w:val="both"/>
      </w:pPr>
      <w:r>
        <w:t>не позднее двух месяцев после окончания международного, республиканского мероприятия и (или) художественно-творческого состязания - для одаренных учащихся или студентов, представителей талантливой молодежи, творческих коллективов;</w:t>
      </w:r>
    </w:p>
    <w:p w14:paraId="3EEB1C2F" w14:textId="77777777" w:rsidR="004C12B2" w:rsidRDefault="004C12B2">
      <w:pPr>
        <w:pStyle w:val="ConsPlusNormal"/>
        <w:spacing w:before="200"/>
        <w:ind w:firstLine="540"/>
        <w:jc w:val="both"/>
      </w:pPr>
      <w:r>
        <w:t>в сроки, установленные в абзацах втором и третьем пункта 32 настоящего Положения, - для лиц, подготовивших одаренных учащихся и студентов, талантливую молодежь.</w:t>
      </w:r>
    </w:p>
    <w:p w14:paraId="5CA51FF9" w14:textId="77777777" w:rsidR="004C12B2" w:rsidRDefault="004C12B2">
      <w:pPr>
        <w:pStyle w:val="ConsPlusNormal"/>
        <w:spacing w:before="200"/>
        <w:ind w:firstLine="540"/>
        <w:jc w:val="both"/>
      </w:pPr>
      <w:bookmarkStart w:id="15" w:name="Par291"/>
      <w:bookmarkEnd w:id="15"/>
      <w:r>
        <w:t>Ходатайство о поощрении оформляется отдельно на каждого соискателя и согласовывается:</w:t>
      </w:r>
    </w:p>
    <w:p w14:paraId="45C878AF" w14:textId="77777777" w:rsidR="004C12B2" w:rsidRDefault="004C12B2">
      <w:pPr>
        <w:pStyle w:val="ConsPlusNormal"/>
        <w:spacing w:before="200"/>
        <w:ind w:firstLine="540"/>
        <w:jc w:val="both"/>
      </w:pPr>
      <w:r>
        <w:t>организациями, подчиненными (входящими в состав, систему) республиканским органам государственного управления, - с соответствующим республиканским органом государственного управления;</w:t>
      </w:r>
    </w:p>
    <w:p w14:paraId="36CABAA0" w14:textId="77777777" w:rsidR="004C12B2" w:rsidRDefault="004C12B2">
      <w:pPr>
        <w:pStyle w:val="ConsPlusNormal"/>
        <w:spacing w:before="200"/>
        <w:ind w:firstLine="540"/>
        <w:jc w:val="both"/>
      </w:pPr>
      <w:r>
        <w:t>организациями, подчиненными местным исполнительным и распорядительным органам, - с соответствующим облисполкомом (Минским горисполкомом);</w:t>
      </w:r>
    </w:p>
    <w:p w14:paraId="1A6658EE" w14:textId="77777777" w:rsidR="004C12B2" w:rsidRDefault="004C12B2">
      <w:pPr>
        <w:pStyle w:val="ConsPlusNormal"/>
        <w:spacing w:before="200"/>
        <w:ind w:firstLine="540"/>
        <w:jc w:val="both"/>
      </w:pPr>
      <w:r>
        <w:t>иными организациями - с Минобразованием (при подаче ходатайства о поощрении фонда по социальной поддержке одаренных учащихся и студентов), Минкультуры (при подаче ходатайства о поощрении фонда по поддержке талантливой молодежи).</w:t>
      </w:r>
    </w:p>
    <w:p w14:paraId="636E5CE7" w14:textId="77777777" w:rsidR="004C12B2" w:rsidRDefault="004C12B2">
      <w:pPr>
        <w:pStyle w:val="ConsPlusNormal"/>
        <w:spacing w:before="200"/>
        <w:ind w:firstLine="540"/>
        <w:jc w:val="both"/>
      </w:pPr>
      <w:bookmarkStart w:id="16" w:name="Par295"/>
      <w:bookmarkEnd w:id="16"/>
      <w:r>
        <w:lastRenderedPageBreak/>
        <w:t>Решение о согласовании ходатайства о поощрении принимается не позднее 15 календарных дней с даты его поступления в соответствующий государственный орган.</w:t>
      </w:r>
    </w:p>
    <w:p w14:paraId="1BEEFDD6" w14:textId="77777777" w:rsidR="004C12B2" w:rsidRDefault="004C12B2">
      <w:pPr>
        <w:pStyle w:val="ConsPlusNormal"/>
        <w:spacing w:before="200"/>
        <w:ind w:firstLine="540"/>
        <w:jc w:val="both"/>
      </w:pPr>
      <w:bookmarkStart w:id="17" w:name="Par296"/>
      <w:bookmarkEnd w:id="17"/>
      <w:r>
        <w:t>36. К ходатайству о поощрении фонда по социальной поддержке одаренных учащихся и студентов прилагаются следующие документы:</w:t>
      </w:r>
    </w:p>
    <w:p w14:paraId="3A8CAE25" w14:textId="77777777" w:rsidR="004C12B2" w:rsidRDefault="004C12B2">
      <w:pPr>
        <w:pStyle w:val="ConsPlusNormal"/>
        <w:spacing w:before="200"/>
        <w:ind w:firstLine="540"/>
        <w:jc w:val="both"/>
      </w:pPr>
      <w:bookmarkStart w:id="18" w:name="Par297"/>
      <w:bookmarkEnd w:id="18"/>
      <w:r>
        <w:t>36.1. для всех соискателей:</w:t>
      </w:r>
    </w:p>
    <w:p w14:paraId="42018C25" w14:textId="77777777" w:rsidR="004C12B2" w:rsidRDefault="004C12B2">
      <w:pPr>
        <w:pStyle w:val="ConsPlusNormal"/>
        <w:spacing w:before="200"/>
        <w:ind w:firstLine="540"/>
        <w:jc w:val="both"/>
      </w:pPr>
      <w:r>
        <w:t>копия первого (титульного) листа учредительного документа (устава, положения) государственного органа, организации, подающих ходатайство о поощрении, и положения, на основании которого действует филиал (иное обособленное подразделение) организации, подающей ходатайство о поощрении, в случае выдвижения соискателей из числа обучающихся, работников филиала (иного обособленного подразделения);</w:t>
      </w:r>
    </w:p>
    <w:p w14:paraId="506A44F4" w14:textId="77777777" w:rsidR="004C12B2" w:rsidRDefault="004C12B2">
      <w:pPr>
        <w:pStyle w:val="ConsPlusNormal"/>
        <w:spacing w:before="200"/>
        <w:ind w:firstLine="540"/>
        <w:jc w:val="both"/>
      </w:pPr>
      <w:r>
        <w:t>копия документа, удостоверяющего личность, свидетельства о рождении соискателя, иного документа, подтверждающего факт рождения соискателя;</w:t>
      </w:r>
    </w:p>
    <w:p w14:paraId="17E4127E" w14:textId="77777777" w:rsidR="004C12B2" w:rsidRDefault="004C12B2">
      <w:pPr>
        <w:pStyle w:val="ConsPlusNormal"/>
        <w:spacing w:before="200"/>
        <w:ind w:firstLine="540"/>
        <w:jc w:val="both"/>
      </w:pPr>
      <w:r>
        <w:t>выписка из протокола заседания органа самоуправления организации, подающей ходатайство о выдвижении соискателя;</w:t>
      </w:r>
    </w:p>
    <w:p w14:paraId="23A63B0D" w14:textId="77777777" w:rsidR="004C12B2" w:rsidRDefault="004C12B2">
      <w:pPr>
        <w:pStyle w:val="ConsPlusNormal"/>
        <w:spacing w:before="200"/>
        <w:ind w:firstLine="540"/>
        <w:jc w:val="both"/>
      </w:pPr>
      <w:r>
        <w:t>36.2. для одаренных учащихся и студентов:</w:t>
      </w:r>
    </w:p>
    <w:p w14:paraId="3B341BF1" w14:textId="77777777" w:rsidR="004C12B2" w:rsidRDefault="004C12B2">
      <w:pPr>
        <w:pStyle w:val="ConsPlusNormal"/>
        <w:spacing w:before="200"/>
        <w:ind w:firstLine="540"/>
        <w:jc w:val="both"/>
      </w:pPr>
      <w:r>
        <w:t>список соискателей с указанием места их учебы (работы) на дату представления в Минобразование ходатайства о поощрении;</w:t>
      </w:r>
    </w:p>
    <w:p w14:paraId="5920CB8F" w14:textId="77777777" w:rsidR="004C12B2" w:rsidRDefault="004C12B2">
      <w:pPr>
        <w:pStyle w:val="ConsPlusNormal"/>
        <w:spacing w:before="200"/>
        <w:ind w:firstLine="540"/>
        <w:jc w:val="both"/>
      </w:pPr>
      <w:r>
        <w:t>характеристика соискателя поощрений фондов по форме согласно приложению 5;</w:t>
      </w:r>
    </w:p>
    <w:p w14:paraId="5A2E1313" w14:textId="77777777" w:rsidR="004C12B2" w:rsidRDefault="004C12B2">
      <w:pPr>
        <w:pStyle w:val="ConsPlusNormal"/>
        <w:spacing w:before="200"/>
        <w:ind w:firstLine="540"/>
        <w:jc w:val="both"/>
      </w:pPr>
      <w:r>
        <w:t>информация о международном, республиканском мероприятии, за победу в котором выдвинут соискатель, с указанием сведений, подтверждающих его соответствие критериям, установленным в приложении 3 (ссылки на интернет-ресурсы, содержащие сведения об организаторе и условиях проведения мероприятия, положение или инструкция о его проведении, сведения о количестве государств-участников (участников из областей, г. Минска) мероприятия, отборочных этапов (туров), участников и победителей в номинации или группе соискателя, состав жюри и другое);</w:t>
      </w:r>
    </w:p>
    <w:p w14:paraId="349EAFD9" w14:textId="77777777" w:rsidR="004C12B2" w:rsidRDefault="004C12B2">
      <w:pPr>
        <w:pStyle w:val="ConsPlusNormal"/>
        <w:spacing w:before="200"/>
        <w:ind w:firstLine="540"/>
        <w:jc w:val="both"/>
      </w:pPr>
      <w:r>
        <w:t>копии наградных документов по результатам участия соискателя в международном, республиканском мероприятии (при необходимости с приложением перевода на русский или белорусский язык, заверенного организацией, осуществившей перевод), иных документов, подтверждающих достижения соискателя;</w:t>
      </w:r>
    </w:p>
    <w:p w14:paraId="46CCD98B" w14:textId="77777777" w:rsidR="004C12B2" w:rsidRDefault="004C12B2">
      <w:pPr>
        <w:pStyle w:val="ConsPlusNormal"/>
        <w:spacing w:before="200"/>
        <w:ind w:firstLine="540"/>
        <w:jc w:val="both"/>
      </w:pPr>
      <w:bookmarkStart w:id="19" w:name="Par306"/>
      <w:bookmarkEnd w:id="19"/>
      <w:r>
        <w:t>36.3. для лиц, подготовивших одаренных учащихся и студентов, - характеристика соискателя по форме согласно приложению 5.</w:t>
      </w:r>
    </w:p>
    <w:p w14:paraId="3BC28ECD" w14:textId="77777777" w:rsidR="004C12B2" w:rsidRDefault="004C12B2">
      <w:pPr>
        <w:pStyle w:val="ConsPlusNormal"/>
        <w:spacing w:before="200"/>
        <w:ind w:firstLine="540"/>
        <w:jc w:val="both"/>
      </w:pPr>
      <w:bookmarkStart w:id="20" w:name="Par307"/>
      <w:bookmarkEnd w:id="20"/>
      <w:r>
        <w:t>37. К ходатайству о поощрении фонда по поддержке талантливой молодежи прилагаются следующие документы:</w:t>
      </w:r>
    </w:p>
    <w:p w14:paraId="31ED1821" w14:textId="77777777" w:rsidR="004C12B2" w:rsidRDefault="004C12B2">
      <w:pPr>
        <w:pStyle w:val="ConsPlusNormal"/>
        <w:spacing w:before="200"/>
        <w:ind w:firstLine="540"/>
        <w:jc w:val="both"/>
      </w:pPr>
      <w:bookmarkStart w:id="21" w:name="Par308"/>
      <w:bookmarkEnd w:id="21"/>
      <w:r>
        <w:t>37.1. для всех соискателей:</w:t>
      </w:r>
    </w:p>
    <w:p w14:paraId="6FC372AB" w14:textId="77777777" w:rsidR="004C12B2" w:rsidRDefault="004C12B2">
      <w:pPr>
        <w:pStyle w:val="ConsPlusNormal"/>
        <w:spacing w:before="200"/>
        <w:ind w:firstLine="540"/>
        <w:jc w:val="both"/>
      </w:pPr>
      <w:r>
        <w:t>копия первого (титульного) листа учредительного документа (устава, положения) государственного органа, организации, подающих ходатайство о поощрении, и положения, на основании которого действует филиал (иное обособленное подразделение) организации, подающей такое ходатайство, в случае выдвижения соискателей из числа обучающихся, работников филиала (иного обособленного подразделения);</w:t>
      </w:r>
    </w:p>
    <w:p w14:paraId="3812EB4E" w14:textId="77777777" w:rsidR="004C12B2" w:rsidRDefault="004C12B2">
      <w:pPr>
        <w:pStyle w:val="ConsPlusNormal"/>
        <w:spacing w:before="200"/>
        <w:ind w:firstLine="540"/>
        <w:jc w:val="both"/>
      </w:pPr>
      <w:r>
        <w:t>копия документа, удостоверяющего личность, свидетельства о рождении соискателя, за исключением членов творческого коллектива, иного документа, подтверждающего факт рождения соискателя;</w:t>
      </w:r>
    </w:p>
    <w:p w14:paraId="48D9D971" w14:textId="77777777" w:rsidR="004C12B2" w:rsidRDefault="004C12B2">
      <w:pPr>
        <w:pStyle w:val="ConsPlusNormal"/>
        <w:spacing w:before="200"/>
        <w:ind w:firstLine="540"/>
        <w:jc w:val="both"/>
      </w:pPr>
      <w:r>
        <w:t>выписка из протокола заседания коллегиального органа или собрания коллектива работников государственного органа, организации о выдвижении соискателя;</w:t>
      </w:r>
    </w:p>
    <w:p w14:paraId="6877902D" w14:textId="77777777" w:rsidR="004C12B2" w:rsidRDefault="004C12B2">
      <w:pPr>
        <w:pStyle w:val="ConsPlusNormal"/>
        <w:spacing w:before="200"/>
        <w:ind w:firstLine="540"/>
        <w:jc w:val="both"/>
      </w:pPr>
      <w:r>
        <w:t>37.2. для представителей талантливой молодежи и творческих коллективов:</w:t>
      </w:r>
    </w:p>
    <w:p w14:paraId="4DE2FD2B" w14:textId="77777777" w:rsidR="004C12B2" w:rsidRDefault="004C12B2">
      <w:pPr>
        <w:pStyle w:val="ConsPlusNormal"/>
        <w:spacing w:before="200"/>
        <w:ind w:firstLine="540"/>
        <w:jc w:val="both"/>
      </w:pPr>
      <w:r>
        <w:t>копия паспорта коллектива (при наличии), список участников с указанием дат их рождения, две копии документа, удостоверяющего личность руководителя творческого коллектива (для творческого коллектива);</w:t>
      </w:r>
    </w:p>
    <w:p w14:paraId="181726E7" w14:textId="77777777" w:rsidR="004C12B2" w:rsidRDefault="004C12B2">
      <w:pPr>
        <w:pStyle w:val="ConsPlusNormal"/>
        <w:spacing w:before="200"/>
        <w:ind w:firstLine="540"/>
        <w:jc w:val="both"/>
      </w:pPr>
      <w:r>
        <w:lastRenderedPageBreak/>
        <w:t>характеристика соискателя по форме согласно приложению 5 (для представителей талантливой молодежи);</w:t>
      </w:r>
    </w:p>
    <w:p w14:paraId="4B3C1BF2" w14:textId="77777777" w:rsidR="004C12B2" w:rsidRDefault="004C12B2">
      <w:pPr>
        <w:pStyle w:val="ConsPlusNormal"/>
        <w:spacing w:before="200"/>
        <w:ind w:firstLine="540"/>
        <w:jc w:val="both"/>
      </w:pPr>
      <w:r>
        <w:t>информация о международном, республиканском художественно-творческом состязании, за победу в котором выдвинут соискатель, с указанием сведений, подтверждающих соответствие данного мероприятия критериям, установленным в приложении 3 (ссылки на интернет-ресурсы, содержащие сведения об организаторе и условиях проведения художественно-творческого состязания, положение или инструкция о его проведении (при наличии), сведения о количестве государств-участников (участников из областей, г. Минска) мероприятия, отборочных этапов (туров), перечень номинаций, возрастных категорий, программных требований (за исключением телевизионных конкурсов), участников и победителей в номинации или группе соискателя, состав жюри и другое);</w:t>
      </w:r>
    </w:p>
    <w:p w14:paraId="5C08FD50" w14:textId="77777777" w:rsidR="004C12B2" w:rsidRDefault="004C12B2">
      <w:pPr>
        <w:pStyle w:val="ConsPlusNormal"/>
        <w:spacing w:before="200"/>
        <w:ind w:firstLine="540"/>
        <w:jc w:val="both"/>
      </w:pPr>
      <w:r>
        <w:t>копии наградных документов, подтверждающих творческие достижения соискателя в художественно-творческом состязании (при необходимости с приложением перевода на русский или белорусский язык, заверенного организацией, осуществившей перевод), иных документов, подтверждающих достижения соискателя;</w:t>
      </w:r>
    </w:p>
    <w:p w14:paraId="5FEABD34" w14:textId="77777777" w:rsidR="004C12B2" w:rsidRDefault="004C12B2">
      <w:pPr>
        <w:pStyle w:val="ConsPlusNormal"/>
        <w:spacing w:before="200"/>
        <w:ind w:firstLine="540"/>
        <w:jc w:val="both"/>
      </w:pPr>
      <w:bookmarkStart w:id="22" w:name="Par317"/>
      <w:bookmarkEnd w:id="22"/>
      <w:r>
        <w:t>37.3. для лиц, подготовивших талантливую молодежь, - характеристика соискателя по форме согласно приложению 5.</w:t>
      </w:r>
    </w:p>
    <w:p w14:paraId="4B69573F" w14:textId="77777777" w:rsidR="004C12B2" w:rsidRDefault="004C12B2">
      <w:pPr>
        <w:pStyle w:val="ConsPlusNormal"/>
        <w:spacing w:before="200"/>
        <w:ind w:firstLine="540"/>
        <w:jc w:val="both"/>
      </w:pPr>
      <w:r>
        <w:t>38. Выдвижение интеллектуальных и (или) творческих объединений учащихся и студентов на предоставление премий, проектов на предоставление грантов осуществляется соответствующими организациями, указанными в пункте 13 настоящего Положения, путем подачи ими согласованных ходатайств о предоставлении премий в Минобразование, грантов - в Минкультуры.</w:t>
      </w:r>
    </w:p>
    <w:p w14:paraId="2344E02F" w14:textId="77777777" w:rsidR="004C12B2" w:rsidRDefault="004C12B2">
      <w:pPr>
        <w:pStyle w:val="ConsPlusNormal"/>
        <w:spacing w:before="200"/>
        <w:ind w:firstLine="540"/>
        <w:jc w:val="both"/>
      </w:pPr>
      <w:r>
        <w:t>Ходатайство организации, указанной в пункте 13 настоящего Положения, о предоставлении премии и гранта согласовывается с государственным органом в отношении подчиненных ему (входящих в состав, систему) организаций, а в отношении организаций, не имеющих подчиненности, - с местным исполнительным и распорядительным органом по месту их государственной регистрации.</w:t>
      </w:r>
    </w:p>
    <w:p w14:paraId="24592BD0" w14:textId="77777777" w:rsidR="004C12B2" w:rsidRDefault="004C12B2">
      <w:pPr>
        <w:pStyle w:val="ConsPlusNormal"/>
        <w:spacing w:before="200"/>
        <w:ind w:firstLine="540"/>
        <w:jc w:val="both"/>
      </w:pPr>
      <w:r>
        <w:t>Решение о согласовании ходатайства организации, указанной в пункте 13 настоящего Положения, о предоставлении премии и гранта принимается не позднее 15 календарных дней с даты поступления этого ходатайства в соответствующий государственный орган.</w:t>
      </w:r>
    </w:p>
    <w:p w14:paraId="0BF2A202" w14:textId="77777777" w:rsidR="004C12B2" w:rsidRDefault="004C12B2">
      <w:pPr>
        <w:pStyle w:val="ConsPlusNormal"/>
        <w:spacing w:before="200"/>
        <w:ind w:firstLine="540"/>
        <w:jc w:val="both"/>
      </w:pPr>
      <w:bookmarkStart w:id="23" w:name="Par321"/>
      <w:bookmarkEnd w:id="23"/>
      <w:r>
        <w:t>39. К ходатайству о предоставлении премии и гранта прилагаются:</w:t>
      </w:r>
    </w:p>
    <w:p w14:paraId="763DD93A" w14:textId="77777777" w:rsidR="004C12B2" w:rsidRDefault="004C12B2">
      <w:pPr>
        <w:pStyle w:val="ConsPlusNormal"/>
        <w:spacing w:before="200"/>
        <w:ind w:firstLine="540"/>
        <w:jc w:val="both"/>
      </w:pPr>
      <w:r>
        <w:t>39.1. для интеллектуальных и (или) творческих объединений учащихся и студентов:</w:t>
      </w:r>
    </w:p>
    <w:p w14:paraId="3DC3703F" w14:textId="77777777" w:rsidR="004C12B2" w:rsidRDefault="004C12B2">
      <w:pPr>
        <w:pStyle w:val="ConsPlusNormal"/>
        <w:spacing w:before="200"/>
        <w:ind w:firstLine="540"/>
        <w:jc w:val="both"/>
      </w:pPr>
      <w:r>
        <w:t>копия первого (титульного) листа учредительного документа (устава, положения) организации, подающей ходатайство о предоставлении премии, и положения, на основании которого действует филиал (иное обособленное подразделение) организации, подающей такое ходатайство, в случае выдвижения интеллектуальных и (или) творческих объединений учащихся и студентов из числа таких объединений филиала (иного обособленного подразделения);</w:t>
      </w:r>
    </w:p>
    <w:p w14:paraId="0DB5E334" w14:textId="77777777" w:rsidR="004C12B2" w:rsidRDefault="004C12B2">
      <w:pPr>
        <w:pStyle w:val="ConsPlusNormal"/>
        <w:spacing w:before="200"/>
        <w:ind w:firstLine="540"/>
        <w:jc w:val="both"/>
      </w:pPr>
      <w:r>
        <w:t>копия документа, удостоверяющего личность руководителя организации, подавшей ходатайство о предоставлении премии;</w:t>
      </w:r>
    </w:p>
    <w:p w14:paraId="15D9EBDA" w14:textId="77777777" w:rsidR="004C12B2" w:rsidRDefault="004C12B2">
      <w:pPr>
        <w:pStyle w:val="ConsPlusNormal"/>
        <w:spacing w:before="200"/>
        <w:ind w:firstLine="540"/>
        <w:jc w:val="both"/>
      </w:pPr>
      <w:r>
        <w:t>копия документа, удостоверяющего личность руководителя интеллектуального и (или) творческого объединения учащихся и студентов;</w:t>
      </w:r>
    </w:p>
    <w:p w14:paraId="6439D93E" w14:textId="77777777" w:rsidR="004C12B2" w:rsidRDefault="004C12B2">
      <w:pPr>
        <w:pStyle w:val="ConsPlusNormal"/>
        <w:spacing w:before="200"/>
        <w:ind w:firstLine="540"/>
        <w:jc w:val="both"/>
      </w:pPr>
      <w:r>
        <w:t>выписка из протокола заседания органа самоуправления организации, подающей ходатайство о предоставлении премии, о выдвижении интеллектуального и (или) творческого объединения учащихся и студентов;</w:t>
      </w:r>
    </w:p>
    <w:p w14:paraId="1A501191" w14:textId="77777777" w:rsidR="004C12B2" w:rsidRDefault="004C12B2">
      <w:pPr>
        <w:pStyle w:val="ConsPlusNormal"/>
        <w:spacing w:before="200"/>
        <w:ind w:firstLine="540"/>
        <w:jc w:val="both"/>
      </w:pPr>
      <w:r>
        <w:t>копия приказа о создании объединения, список участников с указанием дат их рождения;</w:t>
      </w:r>
    </w:p>
    <w:p w14:paraId="0CBEACB0" w14:textId="77777777" w:rsidR="004C12B2" w:rsidRDefault="004C12B2">
      <w:pPr>
        <w:pStyle w:val="ConsPlusNormal"/>
        <w:spacing w:before="200"/>
        <w:ind w:firstLine="540"/>
        <w:jc w:val="both"/>
      </w:pPr>
      <w:r>
        <w:t>копия положения об интеллектуальном и (или) творческом объединении учащихся и студентов;</w:t>
      </w:r>
    </w:p>
    <w:p w14:paraId="09F39A95" w14:textId="77777777" w:rsidR="004C12B2" w:rsidRDefault="004C12B2">
      <w:pPr>
        <w:pStyle w:val="ConsPlusNormal"/>
        <w:spacing w:before="200"/>
        <w:ind w:firstLine="540"/>
        <w:jc w:val="both"/>
      </w:pPr>
      <w:r>
        <w:t>заявление руководителя интеллектуального и (или) творческого объединения учащихся и студентов на имя руководителя учреждения образования, в котором создано это объединение, о предоставлении премии;</w:t>
      </w:r>
    </w:p>
    <w:p w14:paraId="617DF3E9" w14:textId="77777777" w:rsidR="004C12B2" w:rsidRDefault="004C12B2">
      <w:pPr>
        <w:pStyle w:val="ConsPlusNormal"/>
        <w:spacing w:before="200"/>
        <w:ind w:firstLine="540"/>
        <w:jc w:val="both"/>
      </w:pPr>
      <w:r>
        <w:lastRenderedPageBreak/>
        <w:t>заявка о потребности в укреплении материально-технической и методической базы интеллектуального и (или) творческого объединения учащихся и студентов с перечнем оборудования, материалов, учебных изданий (с указанием стоимости в белорусских рублях) с обоснованием необходимости их приобретения;</w:t>
      </w:r>
    </w:p>
    <w:p w14:paraId="38030ACF" w14:textId="77777777" w:rsidR="004C12B2" w:rsidRDefault="004C12B2">
      <w:pPr>
        <w:pStyle w:val="ConsPlusNormal"/>
        <w:spacing w:before="200"/>
        <w:ind w:firstLine="540"/>
        <w:jc w:val="both"/>
      </w:pPr>
      <w:r>
        <w:t>информация о составе участников, перспективных разработках и достижениях интеллектуального и (или) творческого объединения учащихся и студентов;</w:t>
      </w:r>
    </w:p>
    <w:p w14:paraId="67C286E1" w14:textId="77777777" w:rsidR="004C12B2" w:rsidRDefault="004C12B2">
      <w:pPr>
        <w:pStyle w:val="ConsPlusNormal"/>
        <w:spacing w:before="200"/>
        <w:ind w:firstLine="540"/>
        <w:jc w:val="both"/>
      </w:pPr>
      <w:r>
        <w:t>копии публикаций в средствах массовой информации о деятельности интеллектуального и (или) творческого объединения учащихся и студентов;</w:t>
      </w:r>
    </w:p>
    <w:p w14:paraId="2CBD6438" w14:textId="77777777" w:rsidR="004C12B2" w:rsidRDefault="004C12B2">
      <w:pPr>
        <w:pStyle w:val="ConsPlusNormal"/>
        <w:spacing w:before="200"/>
        <w:ind w:firstLine="540"/>
        <w:jc w:val="both"/>
      </w:pPr>
      <w:r>
        <w:t>39.2. для проектов:</w:t>
      </w:r>
    </w:p>
    <w:p w14:paraId="78BA8332" w14:textId="77777777" w:rsidR="004C12B2" w:rsidRDefault="004C12B2">
      <w:pPr>
        <w:pStyle w:val="ConsPlusNormal"/>
        <w:spacing w:before="200"/>
        <w:ind w:firstLine="540"/>
        <w:jc w:val="both"/>
      </w:pPr>
      <w:r>
        <w:t>копия первого (титульного) листа учредительного документа (устава, положения) организации, подающей ходатайство о предоставлении гранта;</w:t>
      </w:r>
    </w:p>
    <w:p w14:paraId="2648009D" w14:textId="77777777" w:rsidR="004C12B2" w:rsidRDefault="004C12B2">
      <w:pPr>
        <w:pStyle w:val="ConsPlusNormal"/>
        <w:spacing w:before="200"/>
        <w:ind w:firstLine="540"/>
        <w:jc w:val="both"/>
      </w:pPr>
      <w:r>
        <w:t>копия документа, удостоверяющего личность руководителя организации, подавшей ходатайство о предоставлении гранта;</w:t>
      </w:r>
    </w:p>
    <w:p w14:paraId="334C4CCB" w14:textId="77777777" w:rsidR="004C12B2" w:rsidRDefault="004C12B2">
      <w:pPr>
        <w:pStyle w:val="ConsPlusNormal"/>
        <w:spacing w:before="200"/>
        <w:ind w:firstLine="540"/>
        <w:jc w:val="both"/>
      </w:pPr>
      <w:r>
        <w:t>копия документа, удостоверяющего личность руководителя проекта, выдвигаемого на предоставление гранта (далее - руководитель проекта);</w:t>
      </w:r>
    </w:p>
    <w:p w14:paraId="112AE5B6" w14:textId="77777777" w:rsidR="004C12B2" w:rsidRDefault="004C12B2">
      <w:pPr>
        <w:pStyle w:val="ConsPlusNormal"/>
        <w:spacing w:before="200"/>
        <w:ind w:firstLine="540"/>
        <w:jc w:val="both"/>
      </w:pPr>
      <w:r>
        <w:t>информация о проекте, для осуществления которого предоставляется грант (название, сведения о руководителе проекта, обоснование, проект сметы расходов);</w:t>
      </w:r>
    </w:p>
    <w:p w14:paraId="35BB220D" w14:textId="77777777" w:rsidR="004C12B2" w:rsidRDefault="004C12B2">
      <w:pPr>
        <w:pStyle w:val="ConsPlusNormal"/>
        <w:spacing w:before="200"/>
        <w:ind w:firstLine="540"/>
        <w:jc w:val="both"/>
      </w:pPr>
      <w:r>
        <w:t>рекомендации известных творческих работников Республики Беларусь о проекте, для осуществления которого предоставляется грант, не являющихся авторами (соавторами) проекта, непосредственными руководителями авторов (соавторов) проекта либо руководителями или педагогическими работниками организации, где обучаются (работают) авторы (соавторы) проекта (не менее двух).</w:t>
      </w:r>
    </w:p>
    <w:p w14:paraId="671629A2" w14:textId="77777777" w:rsidR="004C12B2" w:rsidRDefault="004C12B2">
      <w:pPr>
        <w:pStyle w:val="ConsPlusNormal"/>
        <w:spacing w:before="200"/>
        <w:ind w:firstLine="540"/>
        <w:jc w:val="both"/>
      </w:pPr>
      <w:bookmarkStart w:id="24" w:name="Par339"/>
      <w:bookmarkEnd w:id="24"/>
      <w:r>
        <w:t>40. Не выдвигаются на соискание поощрений фондов, не назначаются руководителями интеллектуальных и (или) творческих объединений учащихся и студентов, руководителями проектов лица:</w:t>
      </w:r>
    </w:p>
    <w:p w14:paraId="58480EAE" w14:textId="77777777" w:rsidR="004C12B2" w:rsidRDefault="004C12B2">
      <w:pPr>
        <w:pStyle w:val="ConsPlusNormal"/>
        <w:spacing w:before="200"/>
        <w:ind w:firstLine="540"/>
        <w:jc w:val="both"/>
      </w:pPr>
      <w:r>
        <w:t>получающие образование либо осуществляющие деятельность за пределами Республики Беларусь, за исключением направленных республиканскими органами государственного управления (государственными организациями) на обучение, в служебную командировку;</w:t>
      </w:r>
    </w:p>
    <w:p w14:paraId="5F681974" w14:textId="77777777" w:rsidR="004C12B2" w:rsidRDefault="004C12B2">
      <w:pPr>
        <w:pStyle w:val="ConsPlusNormal"/>
        <w:spacing w:before="200"/>
        <w:ind w:firstLine="540"/>
        <w:jc w:val="both"/>
      </w:pPr>
      <w:bookmarkStart w:id="25" w:name="Par341"/>
      <w:bookmarkEnd w:id="25"/>
      <w:r>
        <w:t>совершившие преступление экстремистской направленности &lt;*&gt;, тяжкое или особо тяжкое преступление;</w:t>
      </w:r>
    </w:p>
    <w:p w14:paraId="37A554BA" w14:textId="77777777" w:rsidR="004C12B2" w:rsidRDefault="004C12B2">
      <w:pPr>
        <w:pStyle w:val="ConsPlusNormal"/>
        <w:spacing w:before="200"/>
        <w:ind w:firstLine="540"/>
        <w:jc w:val="both"/>
      </w:pPr>
      <w:r>
        <w:t>совершившие административное правонарушение, связанное с нарушением порядка организации или проведения массовых мероприятий, пропагандой или публичным демонстрированием, изготовлением, распространением нацистской символики или атрибутики, распространением, изготовлением, хранением, перевозкой информационной продукции, содержащей призывы к экстремистской деятельности или пропагандирующей такую деятельность;</w:t>
      </w:r>
    </w:p>
    <w:p w14:paraId="5CB03863" w14:textId="77777777" w:rsidR="004C12B2" w:rsidRDefault="004C12B2">
      <w:pPr>
        <w:pStyle w:val="ConsPlusNormal"/>
        <w:spacing w:before="200"/>
        <w:ind w:firstLine="540"/>
        <w:jc w:val="both"/>
      </w:pPr>
      <w:bookmarkStart w:id="26" w:name="Par343"/>
      <w:bookmarkEnd w:id="26"/>
      <w:r>
        <w:t>совершившие иные действия, наносящие вред государственным или общественным интересам либо направленные на дискредитацию фондов и (или) свидетельствующие о неуважительном отношении к их деятельности.</w:t>
      </w:r>
    </w:p>
    <w:p w14:paraId="6F701F7B" w14:textId="77777777" w:rsidR="004C12B2" w:rsidRDefault="004C12B2">
      <w:pPr>
        <w:pStyle w:val="ConsPlusNormal"/>
        <w:spacing w:before="200"/>
        <w:ind w:firstLine="540"/>
        <w:jc w:val="both"/>
      </w:pPr>
      <w:r>
        <w:t>Премии и гранты не могут быть предоставлены организациям в случае совершения их руководителями действий, предусмотренных в абзацах третьем - пятом части первой настоящего пункта.</w:t>
      </w:r>
    </w:p>
    <w:p w14:paraId="3B7492A4" w14:textId="77777777" w:rsidR="004C12B2" w:rsidRDefault="004C12B2">
      <w:pPr>
        <w:pStyle w:val="ConsPlusNormal"/>
        <w:spacing w:before="200"/>
        <w:ind w:firstLine="540"/>
        <w:jc w:val="both"/>
      </w:pPr>
      <w:r>
        <w:t>--------------------------------</w:t>
      </w:r>
    </w:p>
    <w:p w14:paraId="022A7938" w14:textId="77777777" w:rsidR="004C12B2" w:rsidRDefault="004C12B2">
      <w:pPr>
        <w:pStyle w:val="ConsPlusNormal"/>
        <w:spacing w:before="200"/>
        <w:ind w:firstLine="540"/>
        <w:jc w:val="both"/>
      </w:pPr>
      <w:r>
        <w:t>&lt;*&gt; Для целей настоящего Положения под преступлением экстремистской направленности понимаются преступления, указанные в примечании к статье 57 Уголовного кодекса Республики Беларусь.</w:t>
      </w:r>
    </w:p>
    <w:p w14:paraId="32791271" w14:textId="77777777" w:rsidR="004C12B2" w:rsidRDefault="004C12B2">
      <w:pPr>
        <w:pStyle w:val="ConsPlusNormal"/>
        <w:ind w:firstLine="540"/>
        <w:jc w:val="both"/>
      </w:pPr>
    </w:p>
    <w:p w14:paraId="69C53C43" w14:textId="77777777" w:rsidR="004C12B2" w:rsidRDefault="004C12B2">
      <w:pPr>
        <w:pStyle w:val="ConsPlusNormal"/>
        <w:ind w:firstLine="540"/>
        <w:jc w:val="both"/>
      </w:pPr>
      <w:r>
        <w:t>41. В целях изучения и анализа обстоятельств, указанных в пункте 40 настоящего Положения, до согласования ходатайства о поощрении и (или) предоставлении премии и гранта во взаимодействии с территориальными органами государственной безопасности, внутренних дел и прокуратуры осуществляется проверка сведений:</w:t>
      </w:r>
    </w:p>
    <w:p w14:paraId="4EA5C48F" w14:textId="77777777" w:rsidR="004C12B2" w:rsidRDefault="004C12B2">
      <w:pPr>
        <w:pStyle w:val="ConsPlusNormal"/>
        <w:spacing w:before="200"/>
        <w:ind w:firstLine="540"/>
        <w:jc w:val="both"/>
      </w:pPr>
      <w:bookmarkStart w:id="27" w:name="Par349"/>
      <w:bookmarkEnd w:id="27"/>
      <w:r>
        <w:lastRenderedPageBreak/>
        <w:t>о соискателях, руководителях интеллектуальных и (или) творческих объединений учащихся и студентов, руководителях проектов - государственными органами, иными организациями, подающими ходатайства о поощрениях и (или) предоставлении премии и гранта;</w:t>
      </w:r>
    </w:p>
    <w:p w14:paraId="48728335" w14:textId="77777777" w:rsidR="004C12B2" w:rsidRDefault="004C12B2">
      <w:pPr>
        <w:pStyle w:val="ConsPlusNormal"/>
        <w:spacing w:before="200"/>
        <w:ind w:firstLine="540"/>
        <w:jc w:val="both"/>
      </w:pPr>
      <w:bookmarkStart w:id="28" w:name="Par350"/>
      <w:bookmarkEnd w:id="28"/>
      <w:r>
        <w:t>о руководителе организации, подающей ходатайство о предоставлении премии и гранта, - государственным органом в отношении подчиненных ему (входящих в состав, систему) организаций, а в отношении организаций, не имеющих подчиненности, - местным исполнительным и распорядительным органом по месту их государственной регистрации.</w:t>
      </w:r>
    </w:p>
    <w:p w14:paraId="6C205940" w14:textId="77777777" w:rsidR="004C12B2" w:rsidRDefault="004C12B2">
      <w:pPr>
        <w:pStyle w:val="ConsPlusNormal"/>
        <w:spacing w:before="200"/>
        <w:ind w:firstLine="540"/>
        <w:jc w:val="both"/>
      </w:pPr>
      <w:r>
        <w:t>Проверка сведений проводится территориальными органами государственной безопасности, внутренних дел и прокуратуры в срок, не превышающий одного месяца со дня поступления соответствующего запроса.</w:t>
      </w:r>
    </w:p>
    <w:p w14:paraId="300CD3A7" w14:textId="77777777" w:rsidR="004C12B2" w:rsidRDefault="004C12B2">
      <w:pPr>
        <w:pStyle w:val="ConsPlusNormal"/>
        <w:spacing w:before="200"/>
        <w:ind w:firstLine="540"/>
        <w:jc w:val="both"/>
      </w:pPr>
      <w:r>
        <w:t>По результатам проверки сведений о лицах, указанных в абзаце втором части первой настоящего пункта, руководители государственных органов, иных организаций, подающих ходатайства о поощрениях и (или) предоставлении премий и грантов, принимают решения о выдвижении либо об отказе в выдвижении на поощрение и (или) предоставлении премий и грантов.</w:t>
      </w:r>
    </w:p>
    <w:p w14:paraId="77207A9E" w14:textId="77777777" w:rsidR="004C12B2" w:rsidRDefault="004C12B2">
      <w:pPr>
        <w:pStyle w:val="ConsPlusNormal"/>
        <w:spacing w:before="200"/>
        <w:ind w:firstLine="540"/>
        <w:jc w:val="both"/>
      </w:pPr>
      <w:r>
        <w:t>По результатам проверки сведений о лице, указанном в абзаце третьем части первой настоящего пункта, руководители соответствующих государственных органов принимают решение о наличии (отсутствии) обстоятельств, при которых премии и гранты не могут быть предоставлены. Информация о принятом решении сообщается в письменной или в электронной форме организации, подающей ходатайство о предоставлении премии и гранта, в течение трех рабочих дней с даты принятия соответствующего решения.</w:t>
      </w:r>
    </w:p>
    <w:p w14:paraId="340CEE25" w14:textId="77777777" w:rsidR="004C12B2" w:rsidRDefault="004C12B2">
      <w:pPr>
        <w:pStyle w:val="ConsPlusNormal"/>
        <w:spacing w:before="200"/>
        <w:ind w:firstLine="540"/>
        <w:jc w:val="both"/>
      </w:pPr>
      <w:bookmarkStart w:id="29" w:name="Par354"/>
      <w:bookmarkEnd w:id="29"/>
      <w:r>
        <w:t>42. Руководители государственных органов, иных организаций, подающие ходатайства о поощрениях и (или) предоставлении премий и грантов, обязаны обеспечить:</w:t>
      </w:r>
    </w:p>
    <w:p w14:paraId="6F18C6E6" w14:textId="77777777" w:rsidR="004C12B2" w:rsidRDefault="004C12B2">
      <w:pPr>
        <w:pStyle w:val="ConsPlusNormal"/>
        <w:spacing w:before="200"/>
        <w:ind w:firstLine="540"/>
        <w:jc w:val="both"/>
      </w:pPr>
      <w:r>
        <w:t>соблюдение сроков, установленных для выдвижения соискателей;</w:t>
      </w:r>
    </w:p>
    <w:p w14:paraId="24934E02" w14:textId="77777777" w:rsidR="004C12B2" w:rsidRDefault="004C12B2">
      <w:pPr>
        <w:pStyle w:val="ConsPlusNormal"/>
        <w:spacing w:before="200"/>
        <w:ind w:firstLine="540"/>
        <w:jc w:val="both"/>
      </w:pPr>
      <w:r>
        <w:t>объективность, точность и достоверность документов, прилагаемых к ходатайствам, и содержащихся в них сведений;</w:t>
      </w:r>
    </w:p>
    <w:p w14:paraId="42245E4B" w14:textId="77777777" w:rsidR="004C12B2" w:rsidRDefault="004C12B2">
      <w:pPr>
        <w:pStyle w:val="ConsPlusNormal"/>
        <w:spacing w:before="200"/>
        <w:ind w:firstLine="540"/>
        <w:jc w:val="both"/>
      </w:pPr>
      <w:r>
        <w:t>подачу ходатайств о поощрениях и (или) предоставлении премий и грантов в соответствии с требованиями, установленными настоящим Положением;</w:t>
      </w:r>
    </w:p>
    <w:p w14:paraId="08424C99" w14:textId="77777777" w:rsidR="004C12B2" w:rsidRDefault="004C12B2">
      <w:pPr>
        <w:pStyle w:val="ConsPlusNormal"/>
        <w:spacing w:before="200"/>
        <w:ind w:firstLine="540"/>
        <w:jc w:val="both"/>
      </w:pPr>
      <w:r>
        <w:t>своевременность выплат денежных средств, выделенных на поощрения и (или) предоставление премий и грантов, освоение в полном объеме денежных средств, предоставленных на укрепление материально-технической и методической базы интеллектуальных и (или) творческих объединений учащихся и студентов, реализацию проектов.</w:t>
      </w:r>
    </w:p>
    <w:p w14:paraId="72814BE4" w14:textId="77777777" w:rsidR="004C12B2" w:rsidRDefault="004C12B2">
      <w:pPr>
        <w:pStyle w:val="ConsPlusNormal"/>
        <w:spacing w:before="200"/>
        <w:ind w:firstLine="540"/>
        <w:jc w:val="both"/>
      </w:pPr>
      <w:r>
        <w:t>За неисполнение обязанностей, предусмотренных в части первой настоящего пункта, руководители государственных органов, иных организаций, подающих ходатайства о поощрениях и (или) предоставлении премий и грантов, несут персональную ответственность.</w:t>
      </w:r>
    </w:p>
    <w:p w14:paraId="65496083" w14:textId="77777777" w:rsidR="004C12B2" w:rsidRDefault="004C12B2">
      <w:pPr>
        <w:pStyle w:val="ConsPlusNormal"/>
      </w:pPr>
    </w:p>
    <w:p w14:paraId="4B087701" w14:textId="77777777" w:rsidR="004C12B2" w:rsidRDefault="004C12B2">
      <w:pPr>
        <w:pStyle w:val="ConsPlusNormal"/>
        <w:jc w:val="center"/>
        <w:outlineLvl w:val="1"/>
      </w:pPr>
      <w:r>
        <w:rPr>
          <w:b/>
          <w:bCs/>
        </w:rPr>
        <w:t>ГЛАВА 7</w:t>
      </w:r>
    </w:p>
    <w:p w14:paraId="1ECA2D0B" w14:textId="77777777" w:rsidR="004C12B2" w:rsidRDefault="004C12B2">
      <w:pPr>
        <w:pStyle w:val="ConsPlusNormal"/>
        <w:jc w:val="center"/>
      </w:pPr>
      <w:r>
        <w:rPr>
          <w:b/>
          <w:bCs/>
        </w:rPr>
        <w:t>ПОРЯДОК РАССМОТРЕНИЯ ДОКУМЕНТОВ О ПРИСУЖДЕНИИ ПООЩРЕНИЙ ФОНДОВ И (ИЛИ) ПРЕДОСТАВЛЕНИИ ПРЕМИЙ И ГРАНТОВ</w:t>
      </w:r>
    </w:p>
    <w:p w14:paraId="4D2EC401" w14:textId="77777777" w:rsidR="004C12B2" w:rsidRDefault="004C12B2">
      <w:pPr>
        <w:pStyle w:val="ConsPlusNormal"/>
      </w:pPr>
    </w:p>
    <w:p w14:paraId="16223F5F" w14:textId="77777777" w:rsidR="004C12B2" w:rsidRDefault="004C12B2">
      <w:pPr>
        <w:pStyle w:val="ConsPlusNormal"/>
        <w:ind w:firstLine="540"/>
        <w:jc w:val="both"/>
      </w:pPr>
      <w:r>
        <w:t>43. Представленные в Минобразование и Минкультуры ходатайства о поощрениях и (или) предоставлении премий и грантов с прилагаемыми документами рассматриваются на заседаниях Республиканского совета.</w:t>
      </w:r>
    </w:p>
    <w:p w14:paraId="3AE5CD4B" w14:textId="77777777" w:rsidR="004C12B2" w:rsidRDefault="004C12B2">
      <w:pPr>
        <w:pStyle w:val="ConsPlusNormal"/>
        <w:spacing w:before="200"/>
        <w:ind w:firstLine="540"/>
        <w:jc w:val="both"/>
      </w:pPr>
      <w:r>
        <w:t>44. Документы, представленные не в полном объеме и (или) не соответствующие требованиям, предусмотренным настоящим Положением, направляются на доработку представившим их государственным органам, организациям с указанием срока представления доработанных документов.</w:t>
      </w:r>
    </w:p>
    <w:p w14:paraId="1D018F6A" w14:textId="77777777" w:rsidR="004C12B2" w:rsidRDefault="004C12B2">
      <w:pPr>
        <w:pStyle w:val="ConsPlusNormal"/>
        <w:spacing w:before="200"/>
        <w:ind w:firstLine="540"/>
        <w:jc w:val="both"/>
      </w:pPr>
      <w:r>
        <w:t>45. Документы, представленные в полном объеме и соответствующие требованиям, предусмотренным настоящим Положением, направляются на предварительное рассмотрение в экспертные комиссии.</w:t>
      </w:r>
    </w:p>
    <w:p w14:paraId="5FE78ED4" w14:textId="77777777" w:rsidR="004C12B2" w:rsidRDefault="004C12B2">
      <w:pPr>
        <w:pStyle w:val="ConsPlusNormal"/>
        <w:spacing w:before="200"/>
        <w:ind w:firstLine="540"/>
        <w:jc w:val="both"/>
      </w:pPr>
      <w:r>
        <w:t xml:space="preserve">46. Экспертные комиссии подготавливают рекомендации для принятия решений Республиканским </w:t>
      </w:r>
      <w:r>
        <w:lastRenderedPageBreak/>
        <w:t>советом о присуждении поощрений и (или) предоставлении премий и грантов.</w:t>
      </w:r>
    </w:p>
    <w:p w14:paraId="515F3321" w14:textId="77777777" w:rsidR="004C12B2" w:rsidRDefault="004C12B2">
      <w:pPr>
        <w:pStyle w:val="ConsPlusNormal"/>
        <w:spacing w:before="200"/>
        <w:ind w:firstLine="540"/>
        <w:jc w:val="both"/>
      </w:pPr>
      <w:r>
        <w:t>При подготовке рекомендаций экспертные комиссии вправе:</w:t>
      </w:r>
    </w:p>
    <w:p w14:paraId="4C396A34" w14:textId="77777777" w:rsidR="004C12B2" w:rsidRDefault="004C12B2">
      <w:pPr>
        <w:pStyle w:val="ConsPlusNormal"/>
        <w:spacing w:before="200"/>
        <w:ind w:firstLine="540"/>
        <w:jc w:val="both"/>
      </w:pPr>
      <w:r>
        <w:t>запрашивать заключения государственных органов, иных организаций о кандидатурах соискателей и (или) руководителей интеллектуальных и (или) творческих объединений учащихся и студентов, руководителей проектов, а также иную дополнительную информацию к документам, перечисленным в пунктах 36, 37 и 39 настоящего Положения;</w:t>
      </w:r>
    </w:p>
    <w:p w14:paraId="51AC3856" w14:textId="77777777" w:rsidR="004C12B2" w:rsidRDefault="004C12B2">
      <w:pPr>
        <w:pStyle w:val="ConsPlusNormal"/>
        <w:spacing w:before="200"/>
        <w:ind w:firstLine="540"/>
        <w:jc w:val="both"/>
      </w:pPr>
      <w:r>
        <w:t>выезжать на место учебы (работы) соискателя, руководителя интеллектуального и (или) творческого объединения учащихся и студентов, руководителя проекта в целях подтверждения, определения соответствия уровня его достижений требованиям настоящего Положения.</w:t>
      </w:r>
    </w:p>
    <w:p w14:paraId="56FA2736" w14:textId="77777777" w:rsidR="004C12B2" w:rsidRDefault="004C12B2">
      <w:pPr>
        <w:pStyle w:val="ConsPlusNormal"/>
        <w:spacing w:before="200"/>
        <w:ind w:firstLine="540"/>
        <w:jc w:val="both"/>
      </w:pPr>
      <w:r>
        <w:t>Рекомендации оформляются в виде протокола заседания экспертной комиссии, который подписывается ее председателем.</w:t>
      </w:r>
    </w:p>
    <w:p w14:paraId="55BF3901" w14:textId="77777777" w:rsidR="004C12B2" w:rsidRDefault="004C12B2">
      <w:pPr>
        <w:pStyle w:val="ConsPlusNormal"/>
        <w:spacing w:before="200"/>
        <w:ind w:firstLine="540"/>
        <w:jc w:val="both"/>
      </w:pPr>
      <w:r>
        <w:t>Сведения о кандидатурах соискателей, руководителей интеллектуальных и (или) творческих объединений учащихся и студентов, руководителей проектов, рекомендованных экспертными комиссиями, не позднее 5 марта и 5 августа направляются Минобразованием и Минкультуры в Государственный секретариат Совета Безопасности Республики Беларусь для подготовки не позднее 5 мая и 5 октября заключений об отсутствии (наличии) сведений, препятствующих представлению соискателей к поощрениям и (или) предоставлению премий и грантов.</w:t>
      </w:r>
    </w:p>
    <w:p w14:paraId="23FAB4E8" w14:textId="77777777" w:rsidR="004C12B2" w:rsidRDefault="004C12B2">
      <w:pPr>
        <w:pStyle w:val="ConsPlusNormal"/>
        <w:spacing w:before="200"/>
        <w:ind w:firstLine="540"/>
        <w:jc w:val="both"/>
      </w:pPr>
      <w:r>
        <w:t>47. Документы с рекомендациями экспертных комиссий с учетом заключений Государственного секретариата Совета Безопасности Республики Беларусь об отсутствии (наличии) сведений, препятствующих представлению соискателей к поощрению и (или) предоставлению премий и грантов, выносятся на рассмотрение Республиканского совета не позднее 10 мая и 10 октября.</w:t>
      </w:r>
    </w:p>
    <w:p w14:paraId="63FADE14" w14:textId="77777777" w:rsidR="004C12B2" w:rsidRDefault="004C12B2">
      <w:pPr>
        <w:pStyle w:val="ConsPlusNormal"/>
        <w:spacing w:before="200"/>
        <w:ind w:firstLine="540"/>
        <w:jc w:val="both"/>
      </w:pPr>
      <w:r>
        <w:t>Информация о ходе рассмотрения и результатах голосования по каждому ходатайству о поощрении и (или) предоставлении премии и гранта не обнародуется.</w:t>
      </w:r>
    </w:p>
    <w:p w14:paraId="2A268F24" w14:textId="77777777" w:rsidR="004C12B2" w:rsidRDefault="004C12B2">
      <w:pPr>
        <w:pStyle w:val="ConsPlusNormal"/>
        <w:spacing w:before="200"/>
        <w:ind w:firstLine="540"/>
        <w:jc w:val="both"/>
      </w:pPr>
      <w:r>
        <w:t>48. Решение о присуждении поощрений, предоставлении премий и грантов принимается Республиканским советом в порядке, установленном настоящим Положением, утверждается распоряжением Президента Республики Беларусь, является окончательным и пересмотру не подлежит.</w:t>
      </w:r>
    </w:p>
    <w:p w14:paraId="244E24CF" w14:textId="77777777" w:rsidR="004C12B2" w:rsidRDefault="004C12B2">
      <w:pPr>
        <w:pStyle w:val="ConsPlusNormal"/>
        <w:spacing w:before="200"/>
        <w:ind w:firstLine="540"/>
        <w:jc w:val="both"/>
      </w:pPr>
      <w:bookmarkStart w:id="30" w:name="Par376"/>
      <w:bookmarkEnd w:id="30"/>
      <w:r>
        <w:t>49. Проекты распоряжений Президента Республики Беларусь об утверждении решений Республиканского совета подготавливаются Минобразованием и Минкультуры по поручению председателя Республиканского совета и в установленном порядке вносятся ими в Совет Министров Республики Беларусь не позднее 10 июня и 10 ноября с приложением заключений Государственного секретариата Совета Безопасности Республики Беларусь об отсутствии (наличии) сведений, препятствующих представлению соискателей к поощрениям и (или) предоставлению премий и грантов.</w:t>
      </w:r>
    </w:p>
    <w:p w14:paraId="64E6CCAC" w14:textId="77777777" w:rsidR="004C12B2" w:rsidRDefault="004C12B2">
      <w:pPr>
        <w:pStyle w:val="ConsPlusNormal"/>
        <w:spacing w:before="200"/>
        <w:ind w:firstLine="540"/>
        <w:jc w:val="both"/>
      </w:pPr>
      <w:r>
        <w:t>Совет Министров Республики Беларусь в установленном порядке представляет проекты распоряжений Президента Республики Беларусь, предусмотренные в части первой настоящего пункта, с приложением к ним заключений Государственного секретариата Совета Безопасности Республики Беларусь об отсутствии (наличии) сведений, препятствующих представлению соискателей к поощрению и (или) предоставлению премий и грантов, на рассмотрение Президента Республики Беларусь не позднее 1 декабря.</w:t>
      </w:r>
    </w:p>
    <w:p w14:paraId="0546DA86" w14:textId="77777777" w:rsidR="004C12B2" w:rsidRDefault="004C12B2">
      <w:pPr>
        <w:pStyle w:val="ConsPlusNormal"/>
        <w:spacing w:before="200"/>
        <w:ind w:firstLine="540"/>
        <w:jc w:val="both"/>
      </w:pPr>
      <w:r>
        <w:t>50. Министр образования, Министр культуры и председатель Республиканского совета несут персональную ответственность за соответствие требованиям настоящего Положения вносимых Президенту Республики Беларусь предложений.</w:t>
      </w:r>
    </w:p>
    <w:p w14:paraId="0A39F9B6" w14:textId="77777777" w:rsidR="004C12B2" w:rsidRDefault="004C12B2">
      <w:pPr>
        <w:pStyle w:val="ConsPlusNormal"/>
      </w:pPr>
    </w:p>
    <w:p w14:paraId="6D2D62FA" w14:textId="77777777" w:rsidR="004C12B2" w:rsidRDefault="004C12B2">
      <w:pPr>
        <w:pStyle w:val="ConsPlusNormal"/>
        <w:jc w:val="center"/>
        <w:outlineLvl w:val="1"/>
      </w:pPr>
      <w:r>
        <w:rPr>
          <w:b/>
          <w:bCs/>
        </w:rPr>
        <w:t>ГЛАВА 8</w:t>
      </w:r>
    </w:p>
    <w:p w14:paraId="013B02F1" w14:textId="77777777" w:rsidR="004C12B2" w:rsidRDefault="004C12B2">
      <w:pPr>
        <w:pStyle w:val="ConsPlusNormal"/>
        <w:jc w:val="center"/>
      </w:pPr>
      <w:r>
        <w:rPr>
          <w:b/>
          <w:bCs/>
        </w:rPr>
        <w:t>ПОРЯДОК ВЫПЛАТЫ И ЛИШЕНИЯ ПООЩРЕНИЙ, ПРЕДОСТАВЛЕНИЯ ПРЕМИЙ И ГРАНТОВ</w:t>
      </w:r>
    </w:p>
    <w:p w14:paraId="4FEC7D3D" w14:textId="77777777" w:rsidR="004C12B2" w:rsidRDefault="004C12B2">
      <w:pPr>
        <w:pStyle w:val="ConsPlusNormal"/>
      </w:pPr>
    </w:p>
    <w:p w14:paraId="3E8D7503" w14:textId="77777777" w:rsidR="004C12B2" w:rsidRDefault="004C12B2">
      <w:pPr>
        <w:pStyle w:val="ConsPlusNormal"/>
        <w:ind w:firstLine="540"/>
        <w:jc w:val="both"/>
      </w:pPr>
      <w:r>
        <w:t>51. Средства для выплаты поощрений направляются Минобразованием и Минкультуры на текущий (расчетный) банковский счет организации, в которой обучается (работает) поощренное лицо, либо перечисляются на его текущий (расчетный) банковский счет.</w:t>
      </w:r>
    </w:p>
    <w:p w14:paraId="53CECFF3" w14:textId="77777777" w:rsidR="004C12B2" w:rsidRDefault="004C12B2">
      <w:pPr>
        <w:pStyle w:val="ConsPlusNormal"/>
        <w:spacing w:before="200"/>
        <w:ind w:firstLine="540"/>
        <w:jc w:val="both"/>
      </w:pPr>
      <w:r>
        <w:t xml:space="preserve">В случае присуждения поощрений фонда по поддержке талантливой молодежи творческому коллективу средства для выплаты поощрений фонда направляются Минкультуры на текущий (расчетный) </w:t>
      </w:r>
      <w:r>
        <w:lastRenderedPageBreak/>
        <w:t>банковский счет творческого коллектива, который является юридическим лицом, или организации, в структуре которой создан или на базе которой осуществляет свою деятельность данный творческий коллектив.</w:t>
      </w:r>
    </w:p>
    <w:p w14:paraId="400C91A4" w14:textId="77777777" w:rsidR="004C12B2" w:rsidRDefault="004C12B2">
      <w:pPr>
        <w:pStyle w:val="ConsPlusNormal"/>
        <w:spacing w:before="200"/>
        <w:ind w:firstLine="540"/>
        <w:jc w:val="both"/>
      </w:pPr>
      <w:r>
        <w:t>Средства премии и гранта перечисляются на текущий (расчетный) банковский счет организации, подавшей ходатайство о предоставлении премии и гранта.</w:t>
      </w:r>
    </w:p>
    <w:p w14:paraId="3D3C1DCA" w14:textId="77777777" w:rsidR="004C12B2" w:rsidRDefault="004C12B2">
      <w:pPr>
        <w:pStyle w:val="ConsPlusNormal"/>
        <w:spacing w:before="200"/>
        <w:ind w:firstLine="540"/>
        <w:jc w:val="both"/>
      </w:pPr>
      <w:r>
        <w:t>52. При присуждении поощрений фонда по поддержке талантливой молодежи творческому коллективу решение об их использовании принимается этим творческим коллективом по согласованию с руководителем организации, подавшей ходатайство о поощрении, и (или) организации, в структуре которой создан или на базе которой осуществляет свою деятельность данный творческий коллектив.</w:t>
      </w:r>
    </w:p>
    <w:p w14:paraId="464FA6B9" w14:textId="77777777" w:rsidR="004C12B2" w:rsidRDefault="004C12B2">
      <w:pPr>
        <w:pStyle w:val="ConsPlusNormal"/>
        <w:spacing w:before="200"/>
        <w:ind w:firstLine="540"/>
        <w:jc w:val="both"/>
      </w:pPr>
      <w:r>
        <w:t>53. Вручение свидетельств проводится в торжественной обстановке председателем Республиканского совета, Министром культуры и (или) его заместителями, Министром образования и (или) его заместителями, руководителями государственных органов, организаций по месту учебы (работы) поощренного лица, если иное не установлено Президентом Республики Беларусь.</w:t>
      </w:r>
    </w:p>
    <w:p w14:paraId="78BBE6F6" w14:textId="77777777" w:rsidR="004C12B2" w:rsidRDefault="004C12B2">
      <w:pPr>
        <w:pStyle w:val="ConsPlusNormal"/>
        <w:spacing w:before="200"/>
        <w:ind w:firstLine="540"/>
        <w:jc w:val="both"/>
      </w:pPr>
      <w:bookmarkStart w:id="31" w:name="Par388"/>
      <w:bookmarkEnd w:id="31"/>
      <w:r>
        <w:t>54. Поощренное лицо лишается права на причитающиеся выплаты (далее - право на выплаты), средств, выплаченных в виде поощрений фонда, а если поощренное лицо являлось лауреатом фонда по социальной поддержке одаренных учащихся и студентов и (или) фонда по поддержке талантливой молодежи (далее - лауреат фонда) - и звания лауреата фонда в случае совершения им:</w:t>
      </w:r>
    </w:p>
    <w:p w14:paraId="5B9870D0" w14:textId="77777777" w:rsidR="004C12B2" w:rsidRDefault="004C12B2">
      <w:pPr>
        <w:pStyle w:val="ConsPlusNormal"/>
        <w:spacing w:before="200"/>
        <w:ind w:firstLine="540"/>
        <w:jc w:val="both"/>
      </w:pPr>
      <w:r>
        <w:t>преступления экстремистской направленности, тяжкого или особо тяжкого преступления;</w:t>
      </w:r>
    </w:p>
    <w:p w14:paraId="022CC8BD" w14:textId="77777777" w:rsidR="004C12B2" w:rsidRDefault="004C12B2">
      <w:pPr>
        <w:pStyle w:val="ConsPlusNormal"/>
        <w:spacing w:before="200"/>
        <w:ind w:firstLine="540"/>
        <w:jc w:val="both"/>
      </w:pPr>
      <w:r>
        <w:t>административного правонарушения, связанного с нарушением порядка организации или проведения массовых мероприятий, пропагандой или публичным демонстрированием, изготовлением, распространением нацистской символики или атрибутики, распространением, изготовлением, хранением, перевозкой информационной продукции, содержащей призывы к экстремистской деятельности или пропагандирующей такую деятельность;</w:t>
      </w:r>
    </w:p>
    <w:p w14:paraId="0B1DA0BA" w14:textId="77777777" w:rsidR="004C12B2" w:rsidRDefault="004C12B2">
      <w:pPr>
        <w:pStyle w:val="ConsPlusNormal"/>
        <w:spacing w:before="200"/>
        <w:ind w:firstLine="540"/>
        <w:jc w:val="both"/>
      </w:pPr>
      <w:r>
        <w:t>иных действий, наносящих вред государственным или общественным интересам либо направленных на дискредитацию фондов или свидетельствующих о неуважительном отношении к их деятельности.</w:t>
      </w:r>
    </w:p>
    <w:p w14:paraId="0AABBD8B" w14:textId="77777777" w:rsidR="004C12B2" w:rsidRDefault="004C12B2">
      <w:pPr>
        <w:pStyle w:val="ConsPlusNormal"/>
        <w:spacing w:before="200"/>
        <w:ind w:firstLine="540"/>
        <w:jc w:val="both"/>
      </w:pPr>
      <w:r>
        <w:t>55. Решение о лишении поощренного лица права на выплаты, средств, выплаченных в виде поощрений фондов, звания лауреата фонда принимается в отношении лиц, включенных в банки данных одаренной и талантливой молодежи, Республиканским советом в порядке, установленном настоящим Положением, на основании ходатайства государственного органа, организации, в которых обучается (работает) поощренное лицо, и утверждается распоряжением Президента Республики Беларусь.</w:t>
      </w:r>
    </w:p>
    <w:p w14:paraId="799329EB" w14:textId="77777777" w:rsidR="004C12B2" w:rsidRDefault="004C12B2">
      <w:pPr>
        <w:pStyle w:val="ConsPlusNormal"/>
        <w:spacing w:before="200"/>
        <w:ind w:firstLine="540"/>
        <w:jc w:val="both"/>
      </w:pPr>
      <w:r>
        <w:t>56. После вступления в силу распоряжения Президента Республики Беларусь лицо, лишенное поощрений фондов:</w:t>
      </w:r>
    </w:p>
    <w:p w14:paraId="1DBC024E" w14:textId="77777777" w:rsidR="004C12B2" w:rsidRDefault="004C12B2">
      <w:pPr>
        <w:pStyle w:val="ConsPlusNormal"/>
        <w:spacing w:before="200"/>
        <w:ind w:firstLine="540"/>
        <w:jc w:val="both"/>
      </w:pPr>
      <w:r>
        <w:t>исключается из банка данных одаренной молодежи и (или) банка данных талантливой молодежи;</w:t>
      </w:r>
    </w:p>
    <w:p w14:paraId="50B12681" w14:textId="77777777" w:rsidR="004C12B2" w:rsidRDefault="004C12B2">
      <w:pPr>
        <w:pStyle w:val="ConsPlusNormal"/>
        <w:spacing w:before="200"/>
        <w:ind w:firstLine="540"/>
        <w:jc w:val="both"/>
      </w:pPr>
      <w:r>
        <w:t>лишается льгот и гарантий, предусмотренных законодательством для поощренных лиц;</w:t>
      </w:r>
    </w:p>
    <w:p w14:paraId="371EF73C" w14:textId="77777777" w:rsidR="004C12B2" w:rsidRDefault="004C12B2">
      <w:pPr>
        <w:pStyle w:val="ConsPlusNormal"/>
        <w:spacing w:before="200"/>
        <w:ind w:firstLine="540"/>
        <w:jc w:val="both"/>
      </w:pPr>
      <w:r>
        <w:t>не может быть повторно представлено к поощрениям фондов;</w:t>
      </w:r>
    </w:p>
    <w:p w14:paraId="39FF8081" w14:textId="77777777" w:rsidR="004C12B2" w:rsidRDefault="004C12B2">
      <w:pPr>
        <w:pStyle w:val="ConsPlusNormal"/>
        <w:spacing w:before="200"/>
        <w:ind w:firstLine="540"/>
        <w:jc w:val="both"/>
      </w:pPr>
      <w:r>
        <w:t>обязано возместить государственному органу, иной организации, производившим выплаты, для возврата в республиканский бюджет средства, выплаченные в виде поощрений фонда, возвратить свидетельство, а в случае, если лицо являлось лауреатом фонда, - свидетельство и нагрудный знак "Лаўрэат спецыяльнага фонду Прэзiдэнта Рэспублiкi Беларусь па сацыяльнай падтрымцы здольных навучэнцаў i студэнтаў" и (или) "Лаўрэат спецыяльнага фонду Прэзiдэнта Рэспублiкi Беларусь па падтрымцы таленавiтай моладзi" (далее - нагрудные знаки), удостоверения к ним в государственный орган, организацию, производившие выплату средств.</w:t>
      </w:r>
    </w:p>
    <w:p w14:paraId="19F1A830" w14:textId="77777777" w:rsidR="004C12B2" w:rsidRDefault="004C12B2">
      <w:pPr>
        <w:pStyle w:val="ConsPlusNormal"/>
        <w:spacing w:before="200"/>
        <w:ind w:firstLine="540"/>
        <w:jc w:val="both"/>
      </w:pPr>
      <w:r>
        <w:t>57. В целях обеспечения возврата свидетельства, нагрудного знака и удостоверения к нему, средств, выплаченных в виде поощрений фондов, государственный орган, организация, производившие выплату средств, в недельный срок с даты получения информации о лишении поощрений фондов уведомляют заказным почтовым отправлением лицо, лишенное поощрений фондов, о необходимости в добровольном порядке с даты получения такого уведомления:</w:t>
      </w:r>
    </w:p>
    <w:p w14:paraId="66CDEC50" w14:textId="77777777" w:rsidR="004C12B2" w:rsidRDefault="004C12B2">
      <w:pPr>
        <w:pStyle w:val="ConsPlusNormal"/>
        <w:spacing w:before="200"/>
        <w:ind w:firstLine="540"/>
        <w:jc w:val="both"/>
      </w:pPr>
      <w:r>
        <w:lastRenderedPageBreak/>
        <w:t>возврата свидетельства, нагрудного знака, удостоверения к нему - в месячный срок;</w:t>
      </w:r>
    </w:p>
    <w:p w14:paraId="04EF9FB8" w14:textId="77777777" w:rsidR="004C12B2" w:rsidRDefault="004C12B2">
      <w:pPr>
        <w:pStyle w:val="ConsPlusNormal"/>
        <w:spacing w:before="200"/>
        <w:ind w:firstLine="540"/>
        <w:jc w:val="both"/>
      </w:pPr>
      <w:r>
        <w:t>возмещения государственному органу, иной организации выплаченных ими средств - в шестимесячный срок.</w:t>
      </w:r>
    </w:p>
    <w:p w14:paraId="77CF0379" w14:textId="77777777" w:rsidR="004C12B2" w:rsidRDefault="004C12B2">
      <w:pPr>
        <w:pStyle w:val="ConsPlusNormal"/>
        <w:spacing w:before="200"/>
        <w:ind w:firstLine="540"/>
        <w:jc w:val="both"/>
      </w:pPr>
      <w:r>
        <w:t>Возвращенные свидетельства, нагрудные знаки, удостоверения к ним признаются аннулированными и в двухнедельный срок после их возврата в государственный орган, организацию, производившие выплату средств, передаются этими государственным органом, иной организацией в Минобразование, Минкультуры для хранения.</w:t>
      </w:r>
    </w:p>
    <w:p w14:paraId="5BC52A8C" w14:textId="77777777" w:rsidR="004C12B2" w:rsidRDefault="004C12B2">
      <w:pPr>
        <w:pStyle w:val="ConsPlusNormal"/>
        <w:spacing w:before="200"/>
        <w:ind w:firstLine="540"/>
        <w:jc w:val="both"/>
      </w:pPr>
      <w:r>
        <w:t>Срок возврата свидетельств, нагрудных знаков, удостоверений к ним в случае отбывания лицом, лишенным поощрений фондов, наказания в виде ареста или лишения свободы на определенный срок продлевается на срок отбывания наказания.</w:t>
      </w:r>
    </w:p>
    <w:p w14:paraId="35FE24C9" w14:textId="77777777" w:rsidR="004C12B2" w:rsidRDefault="004C12B2">
      <w:pPr>
        <w:pStyle w:val="ConsPlusNormal"/>
        <w:spacing w:before="200"/>
        <w:ind w:firstLine="540"/>
        <w:jc w:val="both"/>
      </w:pPr>
      <w:r>
        <w:t>В случае невозврата свидетельства, нагрудного знака, удостоверения к нему в добровольном порядке, установления государственным органом, иной организацией, производившими выплату средств, обстоятельств, делающих невозможным возврат лицом, лишенным поощрения фонда, выданных свидетельств, нагрудных знаков, удостоверений к ним (смерть, признание безвестно отсутствующим, недееспособность, выезд на постоянное место жительства за пределы Республики Беларусь, утрата свидетельства, нагрудного знака, удостоверения к нему), государственный орган, иная организация, производившие выплату средств, в двухнедельный срок после истечения срока возврата свидетельства, нагрудного знака, удостоверения к нему в добровольном порядке, установления обстоятельств, делающих невозможным возврат этих свидетельств, нагрудных знаков, удостоверений к ним, направляют в Минобразование, Минкультуры ходатайство о признании свидетельств, нагрудных знаков, удостоверений к ним аннулированными с приложением копий документов, подтверждающих наличие обстоятельств, делающих невозможным их возврат.</w:t>
      </w:r>
    </w:p>
    <w:p w14:paraId="71D60A62" w14:textId="77777777" w:rsidR="004C12B2" w:rsidRDefault="004C12B2">
      <w:pPr>
        <w:pStyle w:val="ConsPlusNormal"/>
        <w:spacing w:before="200"/>
        <w:ind w:firstLine="540"/>
        <w:jc w:val="both"/>
      </w:pPr>
      <w:r>
        <w:t>Информация об аннулированных свидетельствах, нагрудных знаках, удостоверениях к ним размещается на официальных сайтах Минобразования, Минкультуры в глобальной компьютерной сети Интернет.</w:t>
      </w:r>
    </w:p>
    <w:p w14:paraId="3B5949DD" w14:textId="77777777" w:rsidR="004C12B2" w:rsidRDefault="004C12B2">
      <w:pPr>
        <w:pStyle w:val="ConsPlusNormal"/>
        <w:spacing w:before="200"/>
        <w:ind w:firstLine="540"/>
        <w:jc w:val="both"/>
      </w:pPr>
      <w:r>
        <w:t>Поступившие в государственный орган, иную организацию средства, выплаченные в виде поощрений фондов и возмещенные государственному органу, иной организации, производившим выплату этих средств, не позднее трех рабочих дней с даты их получения подлежат перечислению в доход республиканского бюджета в порядке, установленном бюджетным законодательством.</w:t>
      </w:r>
    </w:p>
    <w:p w14:paraId="6B736B4A" w14:textId="77777777" w:rsidR="004C12B2" w:rsidRDefault="004C12B2">
      <w:pPr>
        <w:pStyle w:val="ConsPlusNormal"/>
        <w:spacing w:before="200"/>
        <w:ind w:firstLine="540"/>
        <w:jc w:val="both"/>
      </w:pPr>
      <w:r>
        <w:t>По истечении шестимесячного срока при невозмещении в добровольном порядке средств, выплаченных в виде поощрений фондов, государственный орган, иная организация, производившие выплату средств, осуществляют их взыскание в судебном порядке.</w:t>
      </w:r>
    </w:p>
    <w:p w14:paraId="45E7E514" w14:textId="77777777" w:rsidR="004C12B2" w:rsidRDefault="004C12B2">
      <w:pPr>
        <w:pStyle w:val="ConsPlusNormal"/>
        <w:spacing w:before="200"/>
        <w:ind w:firstLine="540"/>
        <w:jc w:val="both"/>
      </w:pPr>
      <w:r>
        <w:t>Срок возмещения денежных средств, выплаченных в виде поощрений фондов, в случае отбывания лицом, лишенным поощрений фондов, наказания в виде ареста или лишения свободы на определенный срок продлевается на срок отбывания наказания.</w:t>
      </w:r>
    </w:p>
    <w:p w14:paraId="6C4BF905" w14:textId="77777777" w:rsidR="004C12B2" w:rsidRDefault="004C12B2">
      <w:pPr>
        <w:pStyle w:val="ConsPlusNormal"/>
        <w:spacing w:before="200"/>
        <w:ind w:firstLine="540"/>
        <w:jc w:val="both"/>
      </w:pPr>
      <w:bookmarkStart w:id="32" w:name="Par408"/>
      <w:bookmarkEnd w:id="32"/>
      <w:r>
        <w:t>В случае установления государственным органом, иной организацией, производившими выплату средств, обстоятельств, делающих невозможным возмещение средств, выплаченных в виде поощрений фондов (смерть, признание безвестно отсутствующим, недееспособность, длительная временная нетрудоспособность (более четырех месяцев подряд), иные обстоятельства, подтвержденные документально), возмещение этих средств не производится.</w:t>
      </w:r>
    </w:p>
    <w:p w14:paraId="399D1CF8" w14:textId="77777777" w:rsidR="004C12B2" w:rsidRDefault="004C12B2">
      <w:pPr>
        <w:pStyle w:val="ConsPlusNormal"/>
        <w:spacing w:before="200"/>
        <w:ind w:firstLine="540"/>
        <w:jc w:val="both"/>
      </w:pPr>
      <w:r>
        <w:t>Государственный орган, иная организация, производившие выплату средств, в двухнедельный срок со дня установления обстоятельств, указанных в части девятой настоящего пункта, уведомляют Минобразование, Минкультуры о прекращении возмещения средств, выплаченных в виде поощрений фондов, с приложением копий документов, подтверждающих наличие обстоятельств, делающих невозможным возмещение этих средств.</w:t>
      </w:r>
    </w:p>
    <w:p w14:paraId="5B6D1C26" w14:textId="77777777" w:rsidR="004C12B2" w:rsidRDefault="004C12B2">
      <w:pPr>
        <w:pStyle w:val="ConsPlusNormal"/>
        <w:spacing w:before="200"/>
        <w:ind w:firstLine="540"/>
        <w:jc w:val="both"/>
      </w:pPr>
      <w:r>
        <w:t>Контроль за своевременным и полным возмещением средств, выплаченных в виде поощрений фондов, осуществляют государственные органы, иные организации, производившие их выплату.</w:t>
      </w:r>
    </w:p>
    <w:p w14:paraId="03DDD7A4" w14:textId="77777777" w:rsidR="004C12B2" w:rsidRDefault="004C12B2">
      <w:pPr>
        <w:pStyle w:val="ConsPlusNormal"/>
        <w:spacing w:before="200"/>
        <w:ind w:firstLine="540"/>
        <w:jc w:val="both"/>
      </w:pPr>
      <w:r>
        <w:t>58. В случае отмены решения о привлечении лица, лишенного поощрений фондов, к уголовной либо административной ответственности за правонарушения, указанные в пункте 54 настоящего Положения, такое лицо может быть восстановлено в правах лица, поощренного фондами.</w:t>
      </w:r>
    </w:p>
    <w:p w14:paraId="70A66F63" w14:textId="77777777" w:rsidR="004C12B2" w:rsidRDefault="004C12B2">
      <w:pPr>
        <w:pStyle w:val="ConsPlusNormal"/>
        <w:spacing w:before="200"/>
        <w:ind w:firstLine="540"/>
        <w:jc w:val="both"/>
      </w:pPr>
      <w:r>
        <w:lastRenderedPageBreak/>
        <w:t>Решение о восстановлении лица, лишенного поощрений фондов, в правах лица, поощренного фондами, принимается Республиканским советом в порядке, установленном настоящим Положением, на основании ходатайства государственного органа, иной организации, в которых обучается (работает) лицо, лишенное поощрений фондов, с приложением документа, подтверждающего отмену решения о привлечении лица к уголовной либо административной ответственности и прекращение производства по уголовному делу либо дела об административном правонарушении за указанные в пункте 54 настоящего Положения правонарушения, и утверждается распоряжением Президента Республики Беларусь.</w:t>
      </w:r>
    </w:p>
    <w:p w14:paraId="3C0C2DBD" w14:textId="77777777" w:rsidR="004C12B2" w:rsidRDefault="004C12B2">
      <w:pPr>
        <w:pStyle w:val="ConsPlusNormal"/>
        <w:spacing w:before="200"/>
        <w:ind w:firstLine="540"/>
        <w:jc w:val="both"/>
      </w:pPr>
      <w:r>
        <w:t>Лицу, восстановленному в правах лица, поощренного фондами, возвращаются ранее выданные ему свидетельства, а в случае, если такое лицо являлось лауреатом фонда, - нагрудный знак и удостоверение к нему. При аннулировании ранее выданных свидетельств, нагрудных знаков, удостоверений к ним выдаются новое свидетельство, нагрудный знак и удостоверение к нему.</w:t>
      </w:r>
    </w:p>
    <w:p w14:paraId="3A438068" w14:textId="77777777" w:rsidR="004C12B2" w:rsidRDefault="004C12B2">
      <w:pPr>
        <w:pStyle w:val="ConsPlusNormal"/>
        <w:spacing w:before="200"/>
        <w:ind w:firstLine="540"/>
        <w:jc w:val="both"/>
      </w:pPr>
      <w:r>
        <w:t>Выплата денежных средств, ранее выплаченных в виде поощрения фонда и возмещенных лицом, восстановленным в правах лица, поощренного фондами, производится в порядке, установленном настоящим Положением.</w:t>
      </w:r>
    </w:p>
    <w:p w14:paraId="4AA1D9F7" w14:textId="77777777" w:rsidR="004C12B2" w:rsidRDefault="004C12B2">
      <w:pPr>
        <w:pStyle w:val="ConsPlusNormal"/>
        <w:ind w:firstLine="540"/>
        <w:jc w:val="both"/>
      </w:pPr>
    </w:p>
    <w:p w14:paraId="3E33BDCF" w14:textId="77777777" w:rsidR="004C12B2" w:rsidRDefault="004C12B2">
      <w:pPr>
        <w:pStyle w:val="ConsPlusNormal"/>
      </w:pPr>
    </w:p>
    <w:p w14:paraId="6205894F" w14:textId="77777777" w:rsidR="004C12B2" w:rsidRDefault="004C12B2">
      <w:pPr>
        <w:pStyle w:val="ConsPlusNormal"/>
      </w:pPr>
    </w:p>
    <w:p w14:paraId="0971971C" w14:textId="77777777" w:rsidR="004C12B2" w:rsidRDefault="004C12B2">
      <w:pPr>
        <w:pStyle w:val="ConsPlusNormal"/>
      </w:pPr>
    </w:p>
    <w:p w14:paraId="65BEC6DD" w14:textId="77777777" w:rsidR="004C12B2" w:rsidRDefault="004C12B2">
      <w:pPr>
        <w:pStyle w:val="ConsPlusNormal"/>
        <w:ind w:firstLine="540"/>
        <w:jc w:val="both"/>
      </w:pPr>
    </w:p>
    <w:p w14:paraId="62E0073E" w14:textId="77777777" w:rsidR="004C12B2" w:rsidRDefault="004C12B2">
      <w:pPr>
        <w:pStyle w:val="ConsPlusNormal"/>
        <w:jc w:val="right"/>
        <w:outlineLvl w:val="1"/>
      </w:pPr>
      <w:r>
        <w:t>Приложение 1</w:t>
      </w:r>
    </w:p>
    <w:p w14:paraId="4782B222" w14:textId="77777777" w:rsidR="004C12B2" w:rsidRDefault="004C12B2">
      <w:pPr>
        <w:pStyle w:val="ConsPlusNormal"/>
        <w:jc w:val="right"/>
      </w:pPr>
      <w:r>
        <w:t>к Положению о специальных</w:t>
      </w:r>
    </w:p>
    <w:p w14:paraId="7BF8AFAB" w14:textId="77777777" w:rsidR="004C12B2" w:rsidRDefault="004C12B2">
      <w:pPr>
        <w:pStyle w:val="ConsPlusNormal"/>
        <w:jc w:val="right"/>
      </w:pPr>
      <w:r>
        <w:t>фондах Президента Республики</w:t>
      </w:r>
    </w:p>
    <w:p w14:paraId="0E7833DA" w14:textId="77777777" w:rsidR="004C12B2" w:rsidRDefault="004C12B2">
      <w:pPr>
        <w:pStyle w:val="ConsPlusNormal"/>
        <w:jc w:val="right"/>
      </w:pPr>
      <w:r>
        <w:t>Беларусь по социальной</w:t>
      </w:r>
    </w:p>
    <w:p w14:paraId="3469E812" w14:textId="77777777" w:rsidR="004C12B2" w:rsidRDefault="004C12B2">
      <w:pPr>
        <w:pStyle w:val="ConsPlusNormal"/>
        <w:jc w:val="right"/>
      </w:pPr>
      <w:r>
        <w:t>поддержке одаренных учащихся</w:t>
      </w:r>
    </w:p>
    <w:p w14:paraId="5DF8C504" w14:textId="77777777" w:rsidR="004C12B2" w:rsidRDefault="004C12B2">
      <w:pPr>
        <w:pStyle w:val="ConsPlusNormal"/>
        <w:jc w:val="right"/>
      </w:pPr>
      <w:r>
        <w:t>и студентов, по поддержке</w:t>
      </w:r>
    </w:p>
    <w:p w14:paraId="2BAB196C" w14:textId="77777777" w:rsidR="004C12B2" w:rsidRDefault="004C12B2">
      <w:pPr>
        <w:pStyle w:val="ConsPlusNormal"/>
        <w:jc w:val="right"/>
      </w:pPr>
      <w:r>
        <w:t>талантливой молодежи</w:t>
      </w:r>
    </w:p>
    <w:p w14:paraId="5DFB1E72" w14:textId="77777777" w:rsidR="004C12B2" w:rsidRDefault="004C12B2">
      <w:pPr>
        <w:pStyle w:val="ConsPlusNormal"/>
        <w:jc w:val="right"/>
      </w:pPr>
      <w:r>
        <w:t>(в редакции Указа Президента</w:t>
      </w:r>
    </w:p>
    <w:p w14:paraId="05CBEFEE" w14:textId="77777777" w:rsidR="004C12B2" w:rsidRDefault="004C12B2">
      <w:pPr>
        <w:pStyle w:val="ConsPlusNormal"/>
        <w:jc w:val="right"/>
      </w:pPr>
      <w:r>
        <w:t>Республики Беларусь</w:t>
      </w:r>
    </w:p>
    <w:p w14:paraId="7BC0423E" w14:textId="77777777" w:rsidR="004C12B2" w:rsidRDefault="004C12B2">
      <w:pPr>
        <w:pStyle w:val="ConsPlusNormal"/>
        <w:jc w:val="right"/>
      </w:pPr>
      <w:r>
        <w:t>05.03.2026 N 84)</w:t>
      </w:r>
    </w:p>
    <w:p w14:paraId="19BA3AFD" w14:textId="77777777" w:rsidR="004C12B2" w:rsidRDefault="004C12B2">
      <w:pPr>
        <w:pStyle w:val="ConsPlusNormal"/>
      </w:pPr>
    </w:p>
    <w:p w14:paraId="1875B622" w14:textId="77777777" w:rsidR="004C12B2" w:rsidRDefault="004C12B2">
      <w:pPr>
        <w:pStyle w:val="ConsPlusNormal"/>
        <w:jc w:val="right"/>
      </w:pPr>
      <w:bookmarkStart w:id="33" w:name="Par431"/>
      <w:bookmarkEnd w:id="33"/>
      <w:r>
        <w:t>Форма</w:t>
      </w:r>
    </w:p>
    <w:p w14:paraId="76D8EEFF" w14:textId="77777777" w:rsidR="004C12B2" w:rsidRDefault="004C12B2">
      <w:pPr>
        <w:pStyle w:val="ConsPlusNormal"/>
        <w:ind w:firstLine="540"/>
        <w:jc w:val="both"/>
      </w:pPr>
    </w:p>
    <w:p w14:paraId="7B5592C3" w14:textId="77777777" w:rsidR="004C12B2" w:rsidRDefault="004C12B2">
      <w:pPr>
        <w:pStyle w:val="ConsPlusNonformat"/>
        <w:jc w:val="both"/>
      </w:pPr>
      <w:r>
        <w:t xml:space="preserve">                                Изображение</w:t>
      </w:r>
    </w:p>
    <w:p w14:paraId="1CEC32DC" w14:textId="77777777" w:rsidR="004C12B2" w:rsidRDefault="004C12B2">
      <w:pPr>
        <w:pStyle w:val="ConsPlusNonformat"/>
        <w:jc w:val="both"/>
      </w:pPr>
      <w:r>
        <w:t xml:space="preserve">                Государственного герба Республики Беларусь</w:t>
      </w:r>
    </w:p>
    <w:p w14:paraId="2C67EAAE" w14:textId="77777777" w:rsidR="004C12B2" w:rsidRDefault="004C12B2">
      <w:pPr>
        <w:pStyle w:val="ConsPlusNonformat"/>
        <w:jc w:val="both"/>
      </w:pPr>
    </w:p>
    <w:p w14:paraId="29A2D700" w14:textId="77777777" w:rsidR="004C12B2" w:rsidRDefault="004C12B2">
      <w:pPr>
        <w:pStyle w:val="ConsPlusNonformat"/>
        <w:jc w:val="both"/>
      </w:pPr>
      <w:r>
        <w:t xml:space="preserve">                               </w:t>
      </w:r>
      <w:r>
        <w:rPr>
          <w:b/>
          <w:bCs/>
        </w:rPr>
        <w:t>СВИДЕТЕЛЬСТВО</w:t>
      </w:r>
    </w:p>
    <w:p w14:paraId="671EE0E8" w14:textId="77777777" w:rsidR="004C12B2" w:rsidRDefault="004C12B2">
      <w:pPr>
        <w:pStyle w:val="ConsPlusNonformat"/>
        <w:jc w:val="both"/>
      </w:pPr>
    </w:p>
    <w:p w14:paraId="26A7102E" w14:textId="77777777" w:rsidR="004C12B2" w:rsidRDefault="004C12B2">
      <w:pPr>
        <w:pStyle w:val="ConsPlusNonformat"/>
        <w:jc w:val="both"/>
      </w:pPr>
      <w:r>
        <w:t>о присуждении _____________________________________________________________</w:t>
      </w:r>
    </w:p>
    <w:p w14:paraId="72247DC3" w14:textId="77777777" w:rsidR="004C12B2" w:rsidRDefault="004C12B2">
      <w:pPr>
        <w:pStyle w:val="ConsPlusNonformat"/>
        <w:jc w:val="both"/>
      </w:pPr>
      <w:r>
        <w:t xml:space="preserve">                            (вид поощрения, вознаграждения)</w:t>
      </w:r>
    </w:p>
    <w:p w14:paraId="7CF9A5DC" w14:textId="77777777" w:rsidR="004C12B2" w:rsidRDefault="004C12B2">
      <w:pPr>
        <w:pStyle w:val="ConsPlusNonformat"/>
        <w:jc w:val="both"/>
      </w:pPr>
      <w:r>
        <w:t>___________________________________________________________________________</w:t>
      </w:r>
    </w:p>
    <w:p w14:paraId="105CEB3A" w14:textId="77777777" w:rsidR="004C12B2" w:rsidRDefault="004C12B2">
      <w:pPr>
        <w:pStyle w:val="ConsPlusNonformat"/>
        <w:jc w:val="both"/>
      </w:pPr>
      <w:r>
        <w:t xml:space="preserve">                        (фамилия, собственное имя,</w:t>
      </w:r>
    </w:p>
    <w:p w14:paraId="57B8BEC0" w14:textId="77777777" w:rsidR="004C12B2" w:rsidRDefault="004C12B2">
      <w:pPr>
        <w:pStyle w:val="ConsPlusNonformat"/>
        <w:jc w:val="both"/>
      </w:pPr>
      <w:r>
        <w:t>___________________________________________________________________________</w:t>
      </w:r>
    </w:p>
    <w:p w14:paraId="657AABCE" w14:textId="77777777" w:rsidR="004C12B2" w:rsidRDefault="004C12B2">
      <w:pPr>
        <w:pStyle w:val="ConsPlusNonformat"/>
        <w:jc w:val="both"/>
      </w:pPr>
      <w:r>
        <w:t xml:space="preserve">                      отчество (если таковое имеется)</w:t>
      </w:r>
    </w:p>
    <w:p w14:paraId="2E1DF8CB" w14:textId="77777777" w:rsidR="004C12B2" w:rsidRDefault="004C12B2">
      <w:pPr>
        <w:pStyle w:val="ConsPlusNonformat"/>
        <w:jc w:val="both"/>
      </w:pPr>
      <w:r>
        <w:t>___________________________________________________________________________</w:t>
      </w:r>
    </w:p>
    <w:p w14:paraId="4EDE605B" w14:textId="77777777" w:rsidR="004C12B2" w:rsidRDefault="004C12B2">
      <w:pPr>
        <w:pStyle w:val="ConsPlusNonformat"/>
        <w:jc w:val="both"/>
      </w:pPr>
      <w:r>
        <w:t xml:space="preserve">                           (место учебы, работы)</w:t>
      </w:r>
    </w:p>
    <w:p w14:paraId="44237061" w14:textId="77777777" w:rsidR="004C12B2" w:rsidRDefault="004C12B2">
      <w:pPr>
        <w:pStyle w:val="ConsPlusNonformat"/>
        <w:jc w:val="both"/>
      </w:pPr>
      <w:r>
        <w:t>___________________________________________________________________________</w:t>
      </w:r>
    </w:p>
    <w:p w14:paraId="1E9B139B" w14:textId="77777777" w:rsidR="004C12B2" w:rsidRDefault="004C12B2">
      <w:pPr>
        <w:pStyle w:val="ConsPlusNonformat"/>
        <w:jc w:val="both"/>
      </w:pPr>
      <w:r>
        <w:t>___________________________________________________________________________</w:t>
      </w:r>
    </w:p>
    <w:p w14:paraId="3E4BD708" w14:textId="77777777" w:rsidR="004C12B2" w:rsidRDefault="004C12B2">
      <w:pPr>
        <w:pStyle w:val="ConsPlusNonformat"/>
        <w:jc w:val="both"/>
      </w:pPr>
    </w:p>
    <w:p w14:paraId="7E8530CF" w14:textId="77777777" w:rsidR="004C12B2" w:rsidRDefault="004C12B2">
      <w:pPr>
        <w:pStyle w:val="ConsPlusNonformat"/>
        <w:jc w:val="both"/>
      </w:pPr>
      <w:r>
        <w:t>Президент</w:t>
      </w:r>
    </w:p>
    <w:p w14:paraId="56AE6C69" w14:textId="77777777" w:rsidR="004C12B2" w:rsidRDefault="004C12B2">
      <w:pPr>
        <w:pStyle w:val="ConsPlusNonformat"/>
        <w:jc w:val="both"/>
      </w:pPr>
      <w:r>
        <w:t>Республики Беларусь                                             А.Лукашенко</w:t>
      </w:r>
    </w:p>
    <w:p w14:paraId="7C81D1AE" w14:textId="77777777" w:rsidR="004C12B2" w:rsidRDefault="004C12B2">
      <w:pPr>
        <w:pStyle w:val="ConsPlusNonformat"/>
        <w:jc w:val="both"/>
      </w:pPr>
    </w:p>
    <w:p w14:paraId="1B5602BD" w14:textId="77777777" w:rsidR="004C12B2" w:rsidRDefault="004C12B2">
      <w:pPr>
        <w:pStyle w:val="ConsPlusNonformat"/>
        <w:jc w:val="both"/>
      </w:pPr>
      <w:r>
        <w:t xml:space="preserve">                              _______________</w:t>
      </w:r>
    </w:p>
    <w:p w14:paraId="4DB3D052" w14:textId="77777777" w:rsidR="004C12B2" w:rsidRDefault="004C12B2">
      <w:pPr>
        <w:pStyle w:val="ConsPlusNonformat"/>
        <w:jc w:val="both"/>
      </w:pPr>
      <w:r>
        <w:t xml:space="preserve">                              (год поощрения)</w:t>
      </w:r>
    </w:p>
    <w:p w14:paraId="064BB475" w14:textId="77777777" w:rsidR="004C12B2" w:rsidRDefault="004C12B2">
      <w:pPr>
        <w:pStyle w:val="ConsPlusNormal"/>
      </w:pPr>
    </w:p>
    <w:p w14:paraId="215697BD" w14:textId="77777777" w:rsidR="004C12B2" w:rsidRDefault="004C12B2">
      <w:pPr>
        <w:pStyle w:val="ConsPlusNormal"/>
        <w:ind w:firstLine="540"/>
        <w:jc w:val="both"/>
      </w:pPr>
    </w:p>
    <w:p w14:paraId="12080016" w14:textId="77777777" w:rsidR="004C12B2" w:rsidRDefault="004C12B2">
      <w:pPr>
        <w:pStyle w:val="ConsPlusNormal"/>
        <w:ind w:firstLine="540"/>
        <w:jc w:val="both"/>
      </w:pPr>
    </w:p>
    <w:p w14:paraId="57F7F7F9" w14:textId="77777777" w:rsidR="004C12B2" w:rsidRDefault="004C12B2">
      <w:pPr>
        <w:pStyle w:val="ConsPlusNormal"/>
        <w:ind w:firstLine="540"/>
        <w:jc w:val="both"/>
      </w:pPr>
    </w:p>
    <w:p w14:paraId="5EF0FD32" w14:textId="77777777" w:rsidR="004C12B2" w:rsidRDefault="004C12B2">
      <w:pPr>
        <w:pStyle w:val="ConsPlusNormal"/>
        <w:ind w:firstLine="540"/>
        <w:jc w:val="both"/>
      </w:pPr>
    </w:p>
    <w:p w14:paraId="5E2E5D06" w14:textId="77777777" w:rsidR="004C12B2" w:rsidRDefault="004C12B2">
      <w:pPr>
        <w:pStyle w:val="ConsPlusNormal"/>
        <w:jc w:val="right"/>
        <w:outlineLvl w:val="1"/>
      </w:pPr>
      <w:r>
        <w:t>Приложение 2</w:t>
      </w:r>
    </w:p>
    <w:p w14:paraId="33B3A4AB" w14:textId="77777777" w:rsidR="004C12B2" w:rsidRDefault="004C12B2">
      <w:pPr>
        <w:pStyle w:val="ConsPlusNormal"/>
        <w:jc w:val="right"/>
      </w:pPr>
      <w:r>
        <w:lastRenderedPageBreak/>
        <w:t>к Положению о специальных</w:t>
      </w:r>
    </w:p>
    <w:p w14:paraId="0DC106C5" w14:textId="77777777" w:rsidR="004C12B2" w:rsidRDefault="004C12B2">
      <w:pPr>
        <w:pStyle w:val="ConsPlusNormal"/>
        <w:jc w:val="right"/>
      </w:pPr>
      <w:r>
        <w:t>фондах Президента Республики</w:t>
      </w:r>
    </w:p>
    <w:p w14:paraId="412D7474" w14:textId="77777777" w:rsidR="004C12B2" w:rsidRDefault="004C12B2">
      <w:pPr>
        <w:pStyle w:val="ConsPlusNormal"/>
        <w:jc w:val="right"/>
      </w:pPr>
      <w:r>
        <w:t>Беларусь по социальной</w:t>
      </w:r>
    </w:p>
    <w:p w14:paraId="07D96B86" w14:textId="77777777" w:rsidR="004C12B2" w:rsidRDefault="004C12B2">
      <w:pPr>
        <w:pStyle w:val="ConsPlusNormal"/>
        <w:jc w:val="right"/>
      </w:pPr>
      <w:r>
        <w:t>поддержке одаренных учащихся</w:t>
      </w:r>
    </w:p>
    <w:p w14:paraId="3AFE9DF1" w14:textId="77777777" w:rsidR="004C12B2" w:rsidRDefault="004C12B2">
      <w:pPr>
        <w:pStyle w:val="ConsPlusNormal"/>
        <w:jc w:val="right"/>
      </w:pPr>
      <w:r>
        <w:t>и студентов, по поддержке</w:t>
      </w:r>
    </w:p>
    <w:p w14:paraId="54FDEB1C" w14:textId="77777777" w:rsidR="004C12B2" w:rsidRDefault="004C12B2">
      <w:pPr>
        <w:pStyle w:val="ConsPlusNormal"/>
        <w:jc w:val="right"/>
      </w:pPr>
      <w:r>
        <w:t>талантливой молодежи</w:t>
      </w:r>
    </w:p>
    <w:p w14:paraId="2C3172BB" w14:textId="77777777" w:rsidR="004C12B2" w:rsidRDefault="004C12B2">
      <w:pPr>
        <w:pStyle w:val="ConsPlusNormal"/>
        <w:jc w:val="right"/>
      </w:pPr>
      <w:r>
        <w:t>(в редакции Указа Президента</w:t>
      </w:r>
    </w:p>
    <w:p w14:paraId="000B3672" w14:textId="77777777" w:rsidR="004C12B2" w:rsidRDefault="004C12B2">
      <w:pPr>
        <w:pStyle w:val="ConsPlusNormal"/>
        <w:jc w:val="right"/>
      </w:pPr>
      <w:r>
        <w:t>Республики Беларусь</w:t>
      </w:r>
    </w:p>
    <w:p w14:paraId="493463F8" w14:textId="77777777" w:rsidR="004C12B2" w:rsidRDefault="004C12B2">
      <w:pPr>
        <w:pStyle w:val="ConsPlusNormal"/>
        <w:jc w:val="right"/>
      </w:pPr>
      <w:r>
        <w:t>05.03.2026 N 84)</w:t>
      </w:r>
    </w:p>
    <w:p w14:paraId="79EBEF8B" w14:textId="77777777" w:rsidR="004C12B2" w:rsidRDefault="004C12B2">
      <w:pPr>
        <w:pStyle w:val="ConsPlusNormal"/>
      </w:pPr>
    </w:p>
    <w:p w14:paraId="6B5195CA" w14:textId="77777777" w:rsidR="004C12B2" w:rsidRDefault="004C12B2">
      <w:pPr>
        <w:pStyle w:val="ConsPlusNormal"/>
        <w:jc w:val="right"/>
      </w:pPr>
      <w:bookmarkStart w:id="34" w:name="Par470"/>
      <w:bookmarkEnd w:id="34"/>
      <w:r>
        <w:t>Форма</w:t>
      </w:r>
    </w:p>
    <w:p w14:paraId="33EC4E9C" w14:textId="77777777" w:rsidR="004C12B2" w:rsidRDefault="004C12B2">
      <w:pPr>
        <w:pStyle w:val="ConsPlusNormal"/>
        <w:ind w:firstLine="540"/>
        <w:jc w:val="both"/>
      </w:pPr>
    </w:p>
    <w:p w14:paraId="0B9083A0" w14:textId="77777777" w:rsidR="004C12B2" w:rsidRDefault="004C12B2">
      <w:pPr>
        <w:pStyle w:val="ConsPlusNonformat"/>
        <w:jc w:val="both"/>
      </w:pPr>
      <w:r>
        <w:t xml:space="preserve">                                Изображение</w:t>
      </w:r>
    </w:p>
    <w:p w14:paraId="42165982" w14:textId="77777777" w:rsidR="004C12B2" w:rsidRDefault="004C12B2">
      <w:pPr>
        <w:pStyle w:val="ConsPlusNonformat"/>
        <w:jc w:val="both"/>
      </w:pPr>
      <w:r>
        <w:t xml:space="preserve">                Государственного герба Республики Беларусь</w:t>
      </w:r>
    </w:p>
    <w:p w14:paraId="6E749588" w14:textId="77777777" w:rsidR="004C12B2" w:rsidRDefault="004C12B2">
      <w:pPr>
        <w:pStyle w:val="ConsPlusNonformat"/>
        <w:jc w:val="both"/>
      </w:pPr>
    </w:p>
    <w:p w14:paraId="09998349" w14:textId="77777777" w:rsidR="004C12B2" w:rsidRDefault="004C12B2">
      <w:pPr>
        <w:pStyle w:val="ConsPlusNonformat"/>
        <w:jc w:val="both"/>
      </w:pPr>
      <w:r>
        <w:t xml:space="preserve">                               </w:t>
      </w:r>
      <w:r>
        <w:rPr>
          <w:b/>
          <w:bCs/>
        </w:rPr>
        <w:t>СВИДЕТЕЛЬСТВО</w:t>
      </w:r>
    </w:p>
    <w:p w14:paraId="614E4B2E" w14:textId="77777777" w:rsidR="004C12B2" w:rsidRDefault="004C12B2">
      <w:pPr>
        <w:pStyle w:val="ConsPlusNonformat"/>
        <w:jc w:val="both"/>
      </w:pPr>
    </w:p>
    <w:p w14:paraId="13A6FE61" w14:textId="77777777" w:rsidR="004C12B2" w:rsidRDefault="004C12B2">
      <w:pPr>
        <w:pStyle w:val="ConsPlusNonformat"/>
        <w:jc w:val="both"/>
      </w:pPr>
      <w:r>
        <w:t>о присуждении _____________________________________________________________</w:t>
      </w:r>
    </w:p>
    <w:p w14:paraId="08797A7A" w14:textId="77777777" w:rsidR="004C12B2" w:rsidRDefault="004C12B2">
      <w:pPr>
        <w:pStyle w:val="ConsPlusNonformat"/>
        <w:jc w:val="both"/>
      </w:pPr>
      <w:r>
        <w:t xml:space="preserve">                                    (вид поощрения)</w:t>
      </w:r>
    </w:p>
    <w:p w14:paraId="375C4661" w14:textId="77777777" w:rsidR="004C12B2" w:rsidRDefault="004C12B2">
      <w:pPr>
        <w:pStyle w:val="ConsPlusNonformat"/>
        <w:jc w:val="both"/>
      </w:pPr>
      <w:r>
        <w:t>___________________________________________________________________________</w:t>
      </w:r>
    </w:p>
    <w:p w14:paraId="6A04C995" w14:textId="77777777" w:rsidR="004C12B2" w:rsidRDefault="004C12B2">
      <w:pPr>
        <w:pStyle w:val="ConsPlusNonformat"/>
        <w:jc w:val="both"/>
      </w:pPr>
      <w:r>
        <w:t xml:space="preserve">                  (наименование коллектива, объединения)</w:t>
      </w:r>
    </w:p>
    <w:p w14:paraId="54B64ADE" w14:textId="77777777" w:rsidR="004C12B2" w:rsidRDefault="004C12B2">
      <w:pPr>
        <w:pStyle w:val="ConsPlusNonformat"/>
        <w:jc w:val="both"/>
      </w:pPr>
      <w:r>
        <w:t>___________________________________________________________________________</w:t>
      </w:r>
    </w:p>
    <w:p w14:paraId="70631C82" w14:textId="77777777" w:rsidR="004C12B2" w:rsidRDefault="004C12B2">
      <w:pPr>
        <w:pStyle w:val="ConsPlusNonformat"/>
        <w:jc w:val="both"/>
      </w:pPr>
      <w:r>
        <w:t xml:space="preserve">                          (название организации)</w:t>
      </w:r>
    </w:p>
    <w:p w14:paraId="25499CB7" w14:textId="77777777" w:rsidR="004C12B2" w:rsidRDefault="004C12B2">
      <w:pPr>
        <w:pStyle w:val="ConsPlusNonformat"/>
        <w:jc w:val="both"/>
      </w:pPr>
      <w:r>
        <w:t>___________________________________________________________________________</w:t>
      </w:r>
    </w:p>
    <w:p w14:paraId="140DEB21" w14:textId="77777777" w:rsidR="004C12B2" w:rsidRDefault="004C12B2">
      <w:pPr>
        <w:pStyle w:val="ConsPlusNonformat"/>
        <w:jc w:val="both"/>
      </w:pPr>
    </w:p>
    <w:p w14:paraId="750211E0" w14:textId="77777777" w:rsidR="004C12B2" w:rsidRDefault="004C12B2">
      <w:pPr>
        <w:pStyle w:val="ConsPlusNonformat"/>
        <w:jc w:val="both"/>
      </w:pPr>
      <w:r>
        <w:t>Президент</w:t>
      </w:r>
    </w:p>
    <w:p w14:paraId="6B74A3C0" w14:textId="77777777" w:rsidR="004C12B2" w:rsidRDefault="004C12B2">
      <w:pPr>
        <w:pStyle w:val="ConsPlusNonformat"/>
        <w:jc w:val="both"/>
      </w:pPr>
      <w:r>
        <w:t>Республики Беларусь                                             А.Лукашенко</w:t>
      </w:r>
    </w:p>
    <w:p w14:paraId="74BAF3CF" w14:textId="77777777" w:rsidR="004C12B2" w:rsidRDefault="004C12B2">
      <w:pPr>
        <w:pStyle w:val="ConsPlusNonformat"/>
        <w:jc w:val="both"/>
      </w:pPr>
    </w:p>
    <w:p w14:paraId="43283E2A" w14:textId="77777777" w:rsidR="004C12B2" w:rsidRDefault="004C12B2">
      <w:pPr>
        <w:pStyle w:val="ConsPlusNonformat"/>
        <w:jc w:val="both"/>
      </w:pPr>
      <w:r>
        <w:t xml:space="preserve">                              _______________</w:t>
      </w:r>
    </w:p>
    <w:p w14:paraId="79E5B5BC" w14:textId="77777777" w:rsidR="004C12B2" w:rsidRDefault="004C12B2">
      <w:pPr>
        <w:pStyle w:val="ConsPlusNonformat"/>
        <w:jc w:val="both"/>
      </w:pPr>
      <w:r>
        <w:t xml:space="preserve">                              (год поощрения)</w:t>
      </w:r>
    </w:p>
    <w:p w14:paraId="7C79DD63" w14:textId="77777777" w:rsidR="004C12B2" w:rsidRDefault="004C12B2">
      <w:pPr>
        <w:pStyle w:val="ConsPlusNormal"/>
      </w:pPr>
    </w:p>
    <w:p w14:paraId="6A2F14FA" w14:textId="77777777" w:rsidR="004C12B2" w:rsidRDefault="004C12B2">
      <w:pPr>
        <w:pStyle w:val="ConsPlusNormal"/>
        <w:ind w:firstLine="540"/>
        <w:jc w:val="both"/>
      </w:pPr>
    </w:p>
    <w:p w14:paraId="2B4497F5" w14:textId="77777777" w:rsidR="004C12B2" w:rsidRDefault="004C12B2">
      <w:pPr>
        <w:pStyle w:val="ConsPlusNormal"/>
      </w:pPr>
    </w:p>
    <w:p w14:paraId="01866361" w14:textId="77777777" w:rsidR="004C12B2" w:rsidRDefault="004C12B2">
      <w:pPr>
        <w:pStyle w:val="ConsPlusNormal"/>
      </w:pPr>
    </w:p>
    <w:p w14:paraId="1B9F3DC2" w14:textId="77777777" w:rsidR="004C12B2" w:rsidRDefault="004C12B2">
      <w:pPr>
        <w:pStyle w:val="ConsPlusNormal"/>
        <w:ind w:firstLine="540"/>
        <w:jc w:val="both"/>
      </w:pPr>
    </w:p>
    <w:p w14:paraId="4710F3D3" w14:textId="77777777" w:rsidR="004C12B2" w:rsidRDefault="004C12B2">
      <w:pPr>
        <w:pStyle w:val="ConsPlusNormal"/>
        <w:jc w:val="right"/>
        <w:outlineLvl w:val="1"/>
      </w:pPr>
      <w:r>
        <w:t>Приложение 3</w:t>
      </w:r>
    </w:p>
    <w:p w14:paraId="7066BB68" w14:textId="77777777" w:rsidR="004C12B2" w:rsidRDefault="004C12B2">
      <w:pPr>
        <w:pStyle w:val="ConsPlusNormal"/>
        <w:jc w:val="right"/>
      </w:pPr>
      <w:r>
        <w:t>к Положению о специальных</w:t>
      </w:r>
    </w:p>
    <w:p w14:paraId="30306D88" w14:textId="77777777" w:rsidR="004C12B2" w:rsidRDefault="004C12B2">
      <w:pPr>
        <w:pStyle w:val="ConsPlusNormal"/>
        <w:jc w:val="right"/>
      </w:pPr>
      <w:r>
        <w:t>фондах Президента Республики</w:t>
      </w:r>
    </w:p>
    <w:p w14:paraId="4CE6D1D9" w14:textId="77777777" w:rsidR="004C12B2" w:rsidRDefault="004C12B2">
      <w:pPr>
        <w:pStyle w:val="ConsPlusNormal"/>
        <w:jc w:val="right"/>
      </w:pPr>
      <w:r>
        <w:t>Беларусь по социальной</w:t>
      </w:r>
    </w:p>
    <w:p w14:paraId="4E0D4AB2" w14:textId="77777777" w:rsidR="004C12B2" w:rsidRDefault="004C12B2">
      <w:pPr>
        <w:pStyle w:val="ConsPlusNormal"/>
        <w:jc w:val="right"/>
      </w:pPr>
      <w:r>
        <w:t>поддержке одаренных учащихся</w:t>
      </w:r>
    </w:p>
    <w:p w14:paraId="6EF778D6" w14:textId="77777777" w:rsidR="004C12B2" w:rsidRDefault="004C12B2">
      <w:pPr>
        <w:pStyle w:val="ConsPlusNormal"/>
        <w:jc w:val="right"/>
      </w:pPr>
      <w:r>
        <w:t>и студентов, по поддержке</w:t>
      </w:r>
    </w:p>
    <w:p w14:paraId="26E39258" w14:textId="77777777" w:rsidR="004C12B2" w:rsidRDefault="004C12B2">
      <w:pPr>
        <w:pStyle w:val="ConsPlusNormal"/>
        <w:jc w:val="right"/>
      </w:pPr>
      <w:r>
        <w:t>талантливой молодежи</w:t>
      </w:r>
    </w:p>
    <w:p w14:paraId="03720354" w14:textId="77777777" w:rsidR="004C12B2" w:rsidRDefault="004C12B2">
      <w:pPr>
        <w:pStyle w:val="ConsPlusNormal"/>
        <w:jc w:val="right"/>
      </w:pPr>
      <w:r>
        <w:t>(в редакции Указа Президента</w:t>
      </w:r>
    </w:p>
    <w:p w14:paraId="47F65A53" w14:textId="77777777" w:rsidR="004C12B2" w:rsidRDefault="004C12B2">
      <w:pPr>
        <w:pStyle w:val="ConsPlusNormal"/>
        <w:jc w:val="right"/>
      </w:pPr>
      <w:r>
        <w:t>Республики Беларусь</w:t>
      </w:r>
    </w:p>
    <w:p w14:paraId="50F3ED74" w14:textId="77777777" w:rsidR="004C12B2" w:rsidRDefault="004C12B2">
      <w:pPr>
        <w:pStyle w:val="ConsPlusNormal"/>
        <w:jc w:val="right"/>
      </w:pPr>
      <w:r>
        <w:t>05.03.2026 N 84)</w:t>
      </w:r>
    </w:p>
    <w:p w14:paraId="38E96A09" w14:textId="77777777" w:rsidR="004C12B2" w:rsidRDefault="004C12B2">
      <w:pPr>
        <w:pStyle w:val="ConsPlusNormal"/>
      </w:pPr>
    </w:p>
    <w:p w14:paraId="6D95AE83" w14:textId="77777777" w:rsidR="004C12B2" w:rsidRDefault="004C12B2">
      <w:pPr>
        <w:pStyle w:val="ConsPlusTitle"/>
        <w:jc w:val="center"/>
      </w:pPr>
      <w:bookmarkStart w:id="35" w:name="Par506"/>
      <w:bookmarkEnd w:id="35"/>
      <w:r>
        <w:t>КРИТЕРИИ</w:t>
      </w:r>
    </w:p>
    <w:p w14:paraId="2254D03A" w14:textId="77777777" w:rsidR="004C12B2" w:rsidRDefault="004C12B2">
      <w:pPr>
        <w:pStyle w:val="ConsPlusTitle"/>
        <w:jc w:val="center"/>
      </w:pPr>
      <w:r>
        <w:t>СООТВЕТСТВИЯ МЕЖДУНАРОДНЫХ, РЕСПУБЛИКАНСКИХ МЕРОПРИЯТИЙ, МЕЖДУНАРОДНЫХ, РЕСПУБЛИКАНСКИХ ХУДОЖЕСТВЕННО-ТВОРЧЕСКИХ СОСТЯЗАНИЙ ДЛЯ ЦЕЛЕЙ ПРИСУЖДЕНИЯ ПООЩРЕНИЙ ФОНДОВ</w:t>
      </w:r>
    </w:p>
    <w:p w14:paraId="2AC505A2" w14:textId="77777777" w:rsidR="004C12B2" w:rsidRDefault="004C12B2">
      <w:pPr>
        <w:pStyle w:val="ConsPlusNormal"/>
      </w:pPr>
    </w:p>
    <w:p w14:paraId="6375D30B" w14:textId="77777777" w:rsidR="004C12B2" w:rsidRDefault="004C12B2">
      <w:pPr>
        <w:pStyle w:val="ConsPlusNormal"/>
        <w:ind w:firstLine="540"/>
        <w:jc w:val="both"/>
      </w:pPr>
      <w:r>
        <w:t>1. Критерии соответствия мероприятий для целей присуждения поощрений фонда по социальной поддержке одаренных учащихся и студентов:</w:t>
      </w:r>
    </w:p>
    <w:p w14:paraId="3A2E39DE" w14:textId="77777777" w:rsidR="004C12B2" w:rsidRDefault="004C12B2">
      <w:pPr>
        <w:pStyle w:val="ConsPlusNormal"/>
        <w:spacing w:before="200"/>
        <w:ind w:firstLine="540"/>
        <w:jc w:val="both"/>
      </w:pPr>
      <w:r>
        <w:t>1.1. международные мероприятия для целей присуждения гранд-премий фонда по социальной поддержке одаренных учащихся и студентов должны соответствовать следующим критериям:</w:t>
      </w:r>
    </w:p>
    <w:p w14:paraId="1A6ED091" w14:textId="77777777" w:rsidR="004C12B2" w:rsidRDefault="004C12B2">
      <w:pPr>
        <w:pStyle w:val="ConsPlusNormal"/>
        <w:spacing w:before="200"/>
        <w:ind w:firstLine="540"/>
        <w:jc w:val="both"/>
      </w:pPr>
      <w:r>
        <w:t>участие в международном мероприятии представителей не менее десяти государств;</w:t>
      </w:r>
    </w:p>
    <w:p w14:paraId="28441921" w14:textId="77777777" w:rsidR="004C12B2" w:rsidRDefault="004C12B2">
      <w:pPr>
        <w:pStyle w:val="ConsPlusNormal"/>
        <w:spacing w:before="200"/>
        <w:ind w:firstLine="540"/>
        <w:jc w:val="both"/>
      </w:pPr>
      <w:r>
        <w:t>проведение международного мероприятия два и более раза;</w:t>
      </w:r>
    </w:p>
    <w:p w14:paraId="5784C148" w14:textId="77777777" w:rsidR="004C12B2" w:rsidRDefault="004C12B2">
      <w:pPr>
        <w:pStyle w:val="ConsPlusNormal"/>
        <w:spacing w:before="200"/>
        <w:ind w:firstLine="540"/>
        <w:jc w:val="both"/>
      </w:pPr>
      <w:r>
        <w:lastRenderedPageBreak/>
        <w:t>предварительный отбор участников международного мероприятия;</w:t>
      </w:r>
    </w:p>
    <w:p w14:paraId="1AF7CD23" w14:textId="77777777" w:rsidR="004C12B2" w:rsidRDefault="004C12B2">
      <w:pPr>
        <w:pStyle w:val="ConsPlusNormal"/>
        <w:spacing w:before="200"/>
        <w:ind w:firstLine="540"/>
        <w:jc w:val="both"/>
      </w:pPr>
      <w:r>
        <w:t>утверждаемый Министром образования состав команды Республики Беларусь для участия в международном мероприятии;</w:t>
      </w:r>
    </w:p>
    <w:p w14:paraId="2F85735C" w14:textId="77777777" w:rsidR="004C12B2" w:rsidRDefault="004C12B2">
      <w:pPr>
        <w:pStyle w:val="ConsPlusNormal"/>
        <w:spacing w:before="200"/>
        <w:ind w:firstLine="540"/>
        <w:jc w:val="both"/>
      </w:pPr>
      <w:r>
        <w:t>проведение международного мероприятия в несколько туров;</w:t>
      </w:r>
    </w:p>
    <w:p w14:paraId="2DA75A61" w14:textId="77777777" w:rsidR="004C12B2" w:rsidRDefault="004C12B2">
      <w:pPr>
        <w:pStyle w:val="ConsPlusNormal"/>
        <w:spacing w:before="200"/>
        <w:ind w:firstLine="540"/>
        <w:jc w:val="both"/>
      </w:pPr>
      <w:r>
        <w:t>проведение международного мероприятия по решению Президента Республики Беларусь, Совета Министров Республики Беларусь, иных государственных органов, других государственных организаций (в случае его проведения на территории Республики Беларусь);</w:t>
      </w:r>
    </w:p>
    <w:p w14:paraId="0842F96F" w14:textId="77777777" w:rsidR="004C12B2" w:rsidRDefault="004C12B2">
      <w:pPr>
        <w:pStyle w:val="ConsPlusNormal"/>
        <w:spacing w:before="200"/>
        <w:ind w:firstLine="540"/>
        <w:jc w:val="both"/>
      </w:pPr>
      <w:r>
        <w:t>включение международного мероприятия в перечень международных и республиканских мероприятий, победители которых имеют право на поощрения фонда по социальной поддержке одаренных учащихся и студентов, ежегодно устанавливаемый Минобразованием;</w:t>
      </w:r>
    </w:p>
    <w:p w14:paraId="0C67C1AA" w14:textId="77777777" w:rsidR="004C12B2" w:rsidRDefault="004C12B2">
      <w:pPr>
        <w:pStyle w:val="ConsPlusNormal"/>
        <w:spacing w:before="200"/>
        <w:ind w:firstLine="540"/>
        <w:jc w:val="both"/>
      </w:pPr>
      <w:r>
        <w:t>1.2. международные мероприятия для целей присуждения специальных премий фонда по социальной поддержке одаренных учащихся и студентов должны соответствовать следующим критериям:</w:t>
      </w:r>
    </w:p>
    <w:p w14:paraId="037D3BED" w14:textId="77777777" w:rsidR="004C12B2" w:rsidRDefault="004C12B2">
      <w:pPr>
        <w:pStyle w:val="ConsPlusNormal"/>
        <w:spacing w:before="200"/>
        <w:ind w:firstLine="540"/>
        <w:jc w:val="both"/>
      </w:pPr>
      <w:r>
        <w:t>участие в международном мероприятии представителей менее десяти государств;</w:t>
      </w:r>
    </w:p>
    <w:p w14:paraId="7670AA2B" w14:textId="77777777" w:rsidR="004C12B2" w:rsidRDefault="004C12B2">
      <w:pPr>
        <w:pStyle w:val="ConsPlusNormal"/>
        <w:spacing w:before="200"/>
        <w:ind w:firstLine="540"/>
        <w:jc w:val="both"/>
      </w:pPr>
      <w:r>
        <w:t>проведение международного мероприятия два и более раза;</w:t>
      </w:r>
    </w:p>
    <w:p w14:paraId="5B3D20DD" w14:textId="77777777" w:rsidR="004C12B2" w:rsidRDefault="004C12B2">
      <w:pPr>
        <w:pStyle w:val="ConsPlusNormal"/>
        <w:spacing w:before="200"/>
        <w:ind w:firstLine="540"/>
        <w:jc w:val="both"/>
      </w:pPr>
      <w:r>
        <w:t>предварительный отбор участников международного мероприятия;</w:t>
      </w:r>
    </w:p>
    <w:p w14:paraId="5322B831" w14:textId="77777777" w:rsidR="004C12B2" w:rsidRDefault="004C12B2">
      <w:pPr>
        <w:pStyle w:val="ConsPlusNormal"/>
        <w:spacing w:before="200"/>
        <w:ind w:firstLine="540"/>
        <w:jc w:val="both"/>
      </w:pPr>
      <w:r>
        <w:t>утверждаемый Министром образования состав команды Республики Беларусь для участия в международном мероприятии;</w:t>
      </w:r>
    </w:p>
    <w:p w14:paraId="76011DF1" w14:textId="77777777" w:rsidR="004C12B2" w:rsidRDefault="004C12B2">
      <w:pPr>
        <w:pStyle w:val="ConsPlusNormal"/>
        <w:spacing w:before="200"/>
        <w:ind w:firstLine="540"/>
        <w:jc w:val="both"/>
      </w:pPr>
      <w:r>
        <w:t>проведение международного мероприятия в несколько туров;</w:t>
      </w:r>
    </w:p>
    <w:p w14:paraId="23E6A734" w14:textId="77777777" w:rsidR="004C12B2" w:rsidRDefault="004C12B2">
      <w:pPr>
        <w:pStyle w:val="ConsPlusNormal"/>
        <w:spacing w:before="200"/>
        <w:ind w:firstLine="540"/>
        <w:jc w:val="both"/>
      </w:pPr>
      <w:r>
        <w:t>проведение международного мероприятия по решению Президента Республики Беларусь, Совета Министров Республики Беларусь, иных государственных органов, других государственных организаций (в случае его проведения на территории Республики Беларусь);</w:t>
      </w:r>
    </w:p>
    <w:p w14:paraId="62A94B15" w14:textId="77777777" w:rsidR="004C12B2" w:rsidRDefault="004C12B2">
      <w:pPr>
        <w:pStyle w:val="ConsPlusNormal"/>
        <w:spacing w:before="200"/>
        <w:ind w:firstLine="540"/>
        <w:jc w:val="both"/>
      </w:pPr>
      <w:r>
        <w:t>включение международного мероприятия в перечень международных и республиканских мероприятий, победители которых имеют право на поощрения фонда по социальной поддержке одаренных учащихся и студентов, ежегодно устанавливаемый Минобразованием;</w:t>
      </w:r>
    </w:p>
    <w:p w14:paraId="13B252A0" w14:textId="77777777" w:rsidR="004C12B2" w:rsidRDefault="004C12B2">
      <w:pPr>
        <w:pStyle w:val="ConsPlusNormal"/>
        <w:spacing w:before="200"/>
        <w:ind w:firstLine="540"/>
        <w:jc w:val="both"/>
      </w:pPr>
      <w:r>
        <w:t>1.3. республиканские мероприятия для целей присуждения специальных премий фонда по социальной поддержке одаренных учащихся и студентов должны соответствовать следующим критериям:</w:t>
      </w:r>
    </w:p>
    <w:p w14:paraId="3B18907A" w14:textId="77777777" w:rsidR="004C12B2" w:rsidRDefault="004C12B2">
      <w:pPr>
        <w:pStyle w:val="ConsPlusNormal"/>
        <w:spacing w:before="200"/>
        <w:ind w:firstLine="540"/>
        <w:jc w:val="both"/>
      </w:pPr>
      <w:r>
        <w:t>участие в республиканском мероприятии представителей всех или большинства (не менее четырех) областей и г. Минска;</w:t>
      </w:r>
    </w:p>
    <w:p w14:paraId="386B75AF" w14:textId="77777777" w:rsidR="004C12B2" w:rsidRDefault="004C12B2">
      <w:pPr>
        <w:pStyle w:val="ConsPlusNormal"/>
        <w:spacing w:before="200"/>
        <w:ind w:firstLine="540"/>
        <w:jc w:val="both"/>
      </w:pPr>
      <w:r>
        <w:t>проведение республиканского мероприятия по решению Президента Республики Беларусь, Совета Министров Республики Беларусь, иных государственных органов, других государственных организаций;</w:t>
      </w:r>
    </w:p>
    <w:p w14:paraId="0D8E7A7E" w14:textId="77777777" w:rsidR="004C12B2" w:rsidRDefault="004C12B2">
      <w:pPr>
        <w:pStyle w:val="ConsPlusNormal"/>
        <w:spacing w:before="200"/>
        <w:ind w:firstLine="540"/>
        <w:jc w:val="both"/>
      </w:pPr>
      <w:r>
        <w:t>проведение республиканского мероприятия в несколько этапов (туров);</w:t>
      </w:r>
    </w:p>
    <w:p w14:paraId="2DFDE4EE" w14:textId="77777777" w:rsidR="004C12B2" w:rsidRDefault="004C12B2">
      <w:pPr>
        <w:pStyle w:val="ConsPlusNormal"/>
        <w:spacing w:before="200"/>
        <w:ind w:firstLine="540"/>
        <w:jc w:val="both"/>
      </w:pPr>
      <w:r>
        <w:t>включение республиканского мероприятия в перечень международных и республиканских мероприятий, победители которых имеют право на поощрения фонда по социальной поддержке одаренных учащихся и студентов, ежегодно устанавливаемый Минобразованием.</w:t>
      </w:r>
    </w:p>
    <w:p w14:paraId="004437EF" w14:textId="77777777" w:rsidR="004C12B2" w:rsidRDefault="004C12B2">
      <w:pPr>
        <w:pStyle w:val="ConsPlusNormal"/>
        <w:spacing w:before="200"/>
        <w:ind w:firstLine="540"/>
        <w:jc w:val="both"/>
      </w:pPr>
      <w:r>
        <w:t>2. Критерии соответствия художественно-творческих состязаний для целей присуждения поощрений фонда по поддержке талантливой молодежи:</w:t>
      </w:r>
    </w:p>
    <w:p w14:paraId="54228B83" w14:textId="77777777" w:rsidR="004C12B2" w:rsidRDefault="004C12B2">
      <w:pPr>
        <w:pStyle w:val="ConsPlusNormal"/>
        <w:spacing w:before="200"/>
        <w:ind w:firstLine="540"/>
        <w:jc w:val="both"/>
      </w:pPr>
      <w:r>
        <w:t>2.1. международные художественно-творческие состязания для целей присуждения гранд-премий фонда по поддержке талантливой молодежи должны соответствовать следующим критериям:</w:t>
      </w:r>
    </w:p>
    <w:p w14:paraId="4C4F0991" w14:textId="77777777" w:rsidR="004C12B2" w:rsidRDefault="004C12B2">
      <w:pPr>
        <w:pStyle w:val="ConsPlusNormal"/>
        <w:spacing w:before="200"/>
        <w:ind w:firstLine="540"/>
        <w:jc w:val="both"/>
      </w:pPr>
      <w:r>
        <w:t>участие в международном художественно-творческом состязании представителей не менее шести государств;</w:t>
      </w:r>
    </w:p>
    <w:p w14:paraId="0F2ED3E6" w14:textId="77777777" w:rsidR="004C12B2" w:rsidRDefault="004C12B2">
      <w:pPr>
        <w:pStyle w:val="ConsPlusNormal"/>
        <w:spacing w:before="200"/>
        <w:ind w:firstLine="540"/>
        <w:jc w:val="both"/>
      </w:pPr>
      <w:r>
        <w:t xml:space="preserve">высокий творческий уровень международного художественно-творческого состязания, который подтверждается наличием предварительного отбора участников, перечня обязательных требований к ним и </w:t>
      </w:r>
      <w:r>
        <w:lastRenderedPageBreak/>
        <w:t>критериев оценки творческого (исполнительского) мастерства участников такого состязания, обязательных программных требований или условий проведения международного художественно-творческого состязания, включением в состав жюри известных творческих работников, представляющих государство-организатора и иные государства;</w:t>
      </w:r>
    </w:p>
    <w:p w14:paraId="1283D854" w14:textId="77777777" w:rsidR="004C12B2" w:rsidRDefault="004C12B2">
      <w:pPr>
        <w:pStyle w:val="ConsPlusNormal"/>
        <w:spacing w:before="200"/>
        <w:ind w:firstLine="540"/>
        <w:jc w:val="both"/>
      </w:pPr>
      <w:r>
        <w:t>авторитет и общественное признание международного художественно-творческого состязания, которые подтверждаются неоднократностью (два и более раза) проведения, наличием положительных отзывов научных, педагогических работников, работников культуры, художественных критиков, журналистов в средствах массовой информации;</w:t>
      </w:r>
    </w:p>
    <w:p w14:paraId="670EC3B6" w14:textId="77777777" w:rsidR="004C12B2" w:rsidRDefault="004C12B2">
      <w:pPr>
        <w:pStyle w:val="ConsPlusNormal"/>
        <w:spacing w:before="200"/>
        <w:ind w:firstLine="540"/>
        <w:jc w:val="both"/>
      </w:pPr>
      <w:r>
        <w:t>проведение международного художественно-творческого состязания по решению Президента Республики Беларусь, Совета Министров Республики Беларусь, республиканского органа государственного управления, республиканского общественного объединения, республиканского средства массовой информации, облисполкомов, Минского горисполкома (в случае его проведения на территории Республики Беларусь);</w:t>
      </w:r>
    </w:p>
    <w:p w14:paraId="3C771BF9" w14:textId="77777777" w:rsidR="004C12B2" w:rsidRDefault="004C12B2">
      <w:pPr>
        <w:pStyle w:val="ConsPlusNormal"/>
        <w:spacing w:before="200"/>
        <w:ind w:firstLine="540"/>
        <w:jc w:val="both"/>
      </w:pPr>
      <w:r>
        <w:t>проведение международного художественно-творческого состязания:</w:t>
      </w:r>
    </w:p>
    <w:p w14:paraId="4078E6CA" w14:textId="77777777" w:rsidR="004C12B2" w:rsidRDefault="004C12B2">
      <w:pPr>
        <w:pStyle w:val="ConsPlusNormal"/>
        <w:spacing w:before="200"/>
        <w:ind w:firstLine="540"/>
        <w:jc w:val="both"/>
      </w:pPr>
      <w:r>
        <w:t>по сферам творческой деятельности (видам искусства), указанным в пунктах 1 - 7, 10, 11, 13 - 16, 18 приложения 4 к Положению, - в один или несколько этапов, один из которых проводится в очной форме;</w:t>
      </w:r>
    </w:p>
    <w:p w14:paraId="793AAA39" w14:textId="77777777" w:rsidR="004C12B2" w:rsidRDefault="004C12B2">
      <w:pPr>
        <w:pStyle w:val="ConsPlusNormal"/>
        <w:spacing w:before="200"/>
        <w:ind w:firstLine="540"/>
        <w:jc w:val="both"/>
      </w:pPr>
      <w:r>
        <w:t>по сферам творческой деятельности (видам искусства), указанным в пунктах 8, 9, 12, 17 приложения 4 к Положению, - в несколько этапов, два из которых проводятся в очной форме;</w:t>
      </w:r>
    </w:p>
    <w:p w14:paraId="5AA13A8D" w14:textId="77777777" w:rsidR="004C12B2" w:rsidRDefault="004C12B2">
      <w:pPr>
        <w:pStyle w:val="ConsPlusNormal"/>
        <w:spacing w:before="200"/>
        <w:ind w:firstLine="540"/>
        <w:jc w:val="both"/>
      </w:pPr>
      <w:r>
        <w:t>2.2. международные художественно-творческие состязания для целей присуждения специальных премий фонда по поддержке талантливой молодежи должны соответствовать следующим критериям:</w:t>
      </w:r>
    </w:p>
    <w:p w14:paraId="76501826" w14:textId="77777777" w:rsidR="004C12B2" w:rsidRDefault="004C12B2">
      <w:pPr>
        <w:pStyle w:val="ConsPlusNormal"/>
        <w:spacing w:before="200"/>
        <w:ind w:firstLine="540"/>
        <w:jc w:val="both"/>
      </w:pPr>
      <w:r>
        <w:t>участие в международном художественно-творческом состязании представителей менее шести государств;</w:t>
      </w:r>
    </w:p>
    <w:p w14:paraId="79BB5D57" w14:textId="77777777" w:rsidR="004C12B2" w:rsidRDefault="004C12B2">
      <w:pPr>
        <w:pStyle w:val="ConsPlusNormal"/>
        <w:spacing w:before="200"/>
        <w:ind w:firstLine="540"/>
        <w:jc w:val="both"/>
      </w:pPr>
      <w:r>
        <w:t>высокий творческий уровень международного художественно-творческого состязания, который подтверждается наличием предварительного отбора участников, перечня обязательных требований к ним и критериев оценки творческого (исполнительского) мастерства участников такого состязания, обязательных программных требований или условий проведения международного художественно-творческого состязания, включением в состав жюри известных творческих работников, представляющих государство-организатора и иные государства;</w:t>
      </w:r>
    </w:p>
    <w:p w14:paraId="23F8D668" w14:textId="77777777" w:rsidR="004C12B2" w:rsidRDefault="004C12B2">
      <w:pPr>
        <w:pStyle w:val="ConsPlusNormal"/>
        <w:spacing w:before="200"/>
        <w:ind w:firstLine="540"/>
        <w:jc w:val="both"/>
      </w:pPr>
      <w:r>
        <w:t>авторитет и общественное признание международного художественно-творческого состязания, которые подтверждаются неоднократностью (два и более раза) проведения, наличием положительных отзывов научных, педагогических работников, работников культуры, художественных критиков, журналистов в средствах массовой информации;</w:t>
      </w:r>
    </w:p>
    <w:p w14:paraId="1C461ABE" w14:textId="77777777" w:rsidR="004C12B2" w:rsidRDefault="004C12B2">
      <w:pPr>
        <w:pStyle w:val="ConsPlusNormal"/>
        <w:spacing w:before="200"/>
        <w:ind w:firstLine="540"/>
        <w:jc w:val="both"/>
      </w:pPr>
      <w:r>
        <w:t>проведение международного художественно-творческого состязания по решению Президента Республики Беларусь, Совета Министров Республики Беларусь, республиканского органа государственного управления, республиканского общественного объединения, республиканского средства массовой информации, облисполкомов, Минского горисполкома (в случае его проведения на территории Республики Беларусь);</w:t>
      </w:r>
    </w:p>
    <w:p w14:paraId="487C9F06" w14:textId="77777777" w:rsidR="004C12B2" w:rsidRDefault="004C12B2">
      <w:pPr>
        <w:pStyle w:val="ConsPlusNormal"/>
        <w:spacing w:before="200"/>
        <w:ind w:firstLine="540"/>
        <w:jc w:val="both"/>
      </w:pPr>
      <w:r>
        <w:t>проведение международного художественно-творческого состязания:</w:t>
      </w:r>
    </w:p>
    <w:p w14:paraId="6FED8544" w14:textId="77777777" w:rsidR="004C12B2" w:rsidRDefault="004C12B2">
      <w:pPr>
        <w:pStyle w:val="ConsPlusNormal"/>
        <w:spacing w:before="200"/>
        <w:ind w:firstLine="540"/>
        <w:jc w:val="both"/>
      </w:pPr>
      <w:r>
        <w:t>по сферам творческой деятельности (видам искусства), указанным в пунктах 1 - 7, 10, 11, 13 - 16, 18 приложения 4 к Положению, - в один или несколько этапов, один из которых проводится в очной форме;</w:t>
      </w:r>
    </w:p>
    <w:p w14:paraId="061E649D" w14:textId="77777777" w:rsidR="004C12B2" w:rsidRDefault="004C12B2">
      <w:pPr>
        <w:pStyle w:val="ConsPlusNormal"/>
        <w:spacing w:before="200"/>
        <w:ind w:firstLine="540"/>
        <w:jc w:val="both"/>
      </w:pPr>
      <w:r>
        <w:t>по сферам творческой деятельности (видам искусства), указанным в пунктах 8, 9, 12, 17 приложения 4 к Положению, - в несколько этапов, два из которых проводятся в очной форме;</w:t>
      </w:r>
    </w:p>
    <w:p w14:paraId="57068585" w14:textId="77777777" w:rsidR="004C12B2" w:rsidRDefault="004C12B2">
      <w:pPr>
        <w:pStyle w:val="ConsPlusNormal"/>
        <w:spacing w:before="200"/>
        <w:ind w:firstLine="540"/>
        <w:jc w:val="both"/>
      </w:pPr>
      <w:r>
        <w:t>2.3. республиканские художественно-творческие состязания для целей присуждения специальных премий фонда по поддержке талантливой молодежи должны соответствовать следующим критериям:</w:t>
      </w:r>
    </w:p>
    <w:p w14:paraId="303D18C8" w14:textId="77777777" w:rsidR="004C12B2" w:rsidRDefault="004C12B2">
      <w:pPr>
        <w:pStyle w:val="ConsPlusNormal"/>
        <w:spacing w:before="200"/>
        <w:ind w:firstLine="540"/>
        <w:jc w:val="both"/>
      </w:pPr>
      <w:r>
        <w:t>участие в республиканском художественно-творческом состязании представителей всех или большинства (не менее четырех) областей и г. Минска;</w:t>
      </w:r>
    </w:p>
    <w:p w14:paraId="32EC85DA" w14:textId="77777777" w:rsidR="004C12B2" w:rsidRDefault="004C12B2">
      <w:pPr>
        <w:pStyle w:val="ConsPlusNormal"/>
        <w:spacing w:before="200"/>
        <w:ind w:firstLine="540"/>
        <w:jc w:val="both"/>
      </w:pPr>
      <w:r>
        <w:lastRenderedPageBreak/>
        <w:t>высокий творческий уровень республиканского художественно-творческого состязания, который подтверждается наличием предварительного отбора участников, перечня обязательных требований к ним и критериев оценки творческого (исполнительского) мастерства участников такого состязания, обязательных программных требований или условий проведения республиканского художественно-творческого состязания, включением в состав жюри известных творческих работников Республики Беларусь;</w:t>
      </w:r>
    </w:p>
    <w:p w14:paraId="36D7C3D4" w14:textId="77777777" w:rsidR="004C12B2" w:rsidRDefault="004C12B2">
      <w:pPr>
        <w:pStyle w:val="ConsPlusNormal"/>
        <w:spacing w:before="200"/>
        <w:ind w:firstLine="540"/>
        <w:jc w:val="both"/>
      </w:pPr>
      <w:r>
        <w:t>авторитет и общественное признание республиканского художественно-творческого состязания, которые подтверждаются неоднократностью (два и более раза) проведения, наличием положительных отзывов научных, педагогических работников, работников культуры, художественных критиков, журналистов в средствах массовой информации;</w:t>
      </w:r>
    </w:p>
    <w:p w14:paraId="0E80685F" w14:textId="77777777" w:rsidR="004C12B2" w:rsidRDefault="004C12B2">
      <w:pPr>
        <w:pStyle w:val="ConsPlusNormal"/>
        <w:spacing w:before="200"/>
        <w:ind w:firstLine="540"/>
        <w:jc w:val="both"/>
      </w:pPr>
      <w:r>
        <w:t>проведение республиканского художественно-творческого состязания по решению Президента Республики Беларусь, Совета Министров Республики Беларусь, республиканского органа государственного управления, республиканского общественного объединения, республиканского средства массовой информации, облисполкомов, Минского горисполкома;</w:t>
      </w:r>
    </w:p>
    <w:p w14:paraId="6F30BB82" w14:textId="77777777" w:rsidR="004C12B2" w:rsidRDefault="004C12B2">
      <w:pPr>
        <w:pStyle w:val="ConsPlusNormal"/>
        <w:spacing w:before="200"/>
        <w:ind w:firstLine="540"/>
        <w:jc w:val="both"/>
      </w:pPr>
      <w:r>
        <w:t>проведение республиканского художественно-творческого состязания:</w:t>
      </w:r>
    </w:p>
    <w:p w14:paraId="3B965081" w14:textId="77777777" w:rsidR="004C12B2" w:rsidRDefault="004C12B2">
      <w:pPr>
        <w:pStyle w:val="ConsPlusNormal"/>
        <w:spacing w:before="200"/>
        <w:ind w:firstLine="540"/>
        <w:jc w:val="both"/>
      </w:pPr>
      <w:r>
        <w:t>по сферам творческой деятельности (видам искусства), указанным в пунктах 1 - 7, 10, 11, 13 - 16, 18 приложения 4 к Положению, - в один или несколько этапов, один из которых проводится в очной форме;</w:t>
      </w:r>
    </w:p>
    <w:p w14:paraId="109B3C75" w14:textId="77777777" w:rsidR="004C12B2" w:rsidRDefault="004C12B2">
      <w:pPr>
        <w:pStyle w:val="ConsPlusNormal"/>
        <w:spacing w:before="200"/>
        <w:ind w:firstLine="540"/>
        <w:jc w:val="both"/>
      </w:pPr>
      <w:r>
        <w:t>по сферам творческой деятельности (видам искусства), указанным в пунктах 8, 9, 12, 17 приложения 4 к Положению, - в несколько этапов, два из которых проводятся в очной форме.</w:t>
      </w:r>
    </w:p>
    <w:p w14:paraId="2E6B14F2" w14:textId="77777777" w:rsidR="004C12B2" w:rsidRDefault="004C12B2">
      <w:pPr>
        <w:pStyle w:val="ConsPlusNormal"/>
        <w:ind w:firstLine="540"/>
        <w:jc w:val="both"/>
      </w:pPr>
    </w:p>
    <w:p w14:paraId="5D0F437B" w14:textId="77777777" w:rsidR="004C12B2" w:rsidRDefault="004C12B2">
      <w:pPr>
        <w:pStyle w:val="ConsPlusNormal"/>
        <w:ind w:firstLine="540"/>
        <w:jc w:val="both"/>
      </w:pPr>
    </w:p>
    <w:p w14:paraId="2D9CAF09" w14:textId="77777777" w:rsidR="004C12B2" w:rsidRDefault="004C12B2">
      <w:pPr>
        <w:pStyle w:val="ConsPlusNormal"/>
        <w:ind w:firstLine="540"/>
        <w:jc w:val="both"/>
      </w:pPr>
    </w:p>
    <w:p w14:paraId="6EF3AE94" w14:textId="77777777" w:rsidR="004C12B2" w:rsidRDefault="004C12B2">
      <w:pPr>
        <w:pStyle w:val="ConsPlusNormal"/>
        <w:ind w:firstLine="540"/>
        <w:jc w:val="both"/>
      </w:pPr>
    </w:p>
    <w:p w14:paraId="157D5A74" w14:textId="77777777" w:rsidR="004C12B2" w:rsidRDefault="004C12B2">
      <w:pPr>
        <w:pStyle w:val="ConsPlusNormal"/>
        <w:ind w:firstLine="540"/>
        <w:jc w:val="both"/>
      </w:pPr>
    </w:p>
    <w:p w14:paraId="0503E332" w14:textId="77777777" w:rsidR="004C12B2" w:rsidRDefault="004C12B2">
      <w:pPr>
        <w:pStyle w:val="ConsPlusNormal"/>
        <w:jc w:val="right"/>
        <w:outlineLvl w:val="1"/>
      </w:pPr>
      <w:r>
        <w:t>Приложение 4</w:t>
      </w:r>
    </w:p>
    <w:p w14:paraId="012F9A7C" w14:textId="77777777" w:rsidR="004C12B2" w:rsidRDefault="004C12B2">
      <w:pPr>
        <w:pStyle w:val="ConsPlusNormal"/>
        <w:jc w:val="right"/>
      </w:pPr>
      <w:r>
        <w:t>к Положению о специальных</w:t>
      </w:r>
    </w:p>
    <w:p w14:paraId="1A4625B2" w14:textId="77777777" w:rsidR="004C12B2" w:rsidRDefault="004C12B2">
      <w:pPr>
        <w:pStyle w:val="ConsPlusNormal"/>
        <w:jc w:val="right"/>
      </w:pPr>
      <w:r>
        <w:t>фондах Президента Республики</w:t>
      </w:r>
    </w:p>
    <w:p w14:paraId="1020DC4F" w14:textId="77777777" w:rsidR="004C12B2" w:rsidRDefault="004C12B2">
      <w:pPr>
        <w:pStyle w:val="ConsPlusNormal"/>
        <w:jc w:val="right"/>
      </w:pPr>
      <w:r>
        <w:t>Беларусь по социальной</w:t>
      </w:r>
    </w:p>
    <w:p w14:paraId="57B07BFB" w14:textId="77777777" w:rsidR="004C12B2" w:rsidRDefault="004C12B2">
      <w:pPr>
        <w:pStyle w:val="ConsPlusNormal"/>
        <w:jc w:val="right"/>
      </w:pPr>
      <w:r>
        <w:t>поддержке одаренных учащихся</w:t>
      </w:r>
    </w:p>
    <w:p w14:paraId="28913400" w14:textId="77777777" w:rsidR="004C12B2" w:rsidRDefault="004C12B2">
      <w:pPr>
        <w:pStyle w:val="ConsPlusNormal"/>
        <w:jc w:val="right"/>
      </w:pPr>
      <w:r>
        <w:t>и студентов, по поддержке</w:t>
      </w:r>
    </w:p>
    <w:p w14:paraId="65849DB1" w14:textId="77777777" w:rsidR="004C12B2" w:rsidRDefault="004C12B2">
      <w:pPr>
        <w:pStyle w:val="ConsPlusNormal"/>
        <w:jc w:val="right"/>
      </w:pPr>
      <w:r>
        <w:t>талантливой молодежи</w:t>
      </w:r>
    </w:p>
    <w:p w14:paraId="2BA28A42" w14:textId="77777777" w:rsidR="004C12B2" w:rsidRDefault="004C12B2">
      <w:pPr>
        <w:pStyle w:val="ConsPlusNormal"/>
        <w:jc w:val="right"/>
      </w:pPr>
      <w:r>
        <w:t>(в редакции Указа Президента</w:t>
      </w:r>
    </w:p>
    <w:p w14:paraId="159EE297" w14:textId="77777777" w:rsidR="004C12B2" w:rsidRDefault="004C12B2">
      <w:pPr>
        <w:pStyle w:val="ConsPlusNormal"/>
        <w:jc w:val="right"/>
      </w:pPr>
      <w:r>
        <w:t>Республики Беларусь</w:t>
      </w:r>
    </w:p>
    <w:p w14:paraId="0B6781D1" w14:textId="77777777" w:rsidR="004C12B2" w:rsidRDefault="004C12B2">
      <w:pPr>
        <w:pStyle w:val="ConsPlusNormal"/>
        <w:jc w:val="right"/>
      </w:pPr>
      <w:r>
        <w:t>05.03.2026 N 84)</w:t>
      </w:r>
    </w:p>
    <w:p w14:paraId="1CEBE2EE" w14:textId="77777777" w:rsidR="004C12B2" w:rsidRDefault="004C12B2">
      <w:pPr>
        <w:pStyle w:val="ConsPlusNormal"/>
      </w:pPr>
    </w:p>
    <w:p w14:paraId="206D7A30" w14:textId="77777777" w:rsidR="004C12B2" w:rsidRDefault="004C12B2">
      <w:pPr>
        <w:pStyle w:val="ConsPlusTitle"/>
        <w:jc w:val="center"/>
      </w:pPr>
      <w:bookmarkStart w:id="36" w:name="Par572"/>
      <w:bookmarkEnd w:id="36"/>
      <w:r>
        <w:t>СФЕРЫ</w:t>
      </w:r>
    </w:p>
    <w:p w14:paraId="22F53FFB" w14:textId="77777777" w:rsidR="004C12B2" w:rsidRDefault="004C12B2">
      <w:pPr>
        <w:pStyle w:val="ConsPlusTitle"/>
        <w:jc w:val="center"/>
      </w:pPr>
      <w:r>
        <w:t>ТВОРЧЕСКОЙ ДЕЯТЕЛЬНОСТИ (ВИДЫ ИСКУССТВА), В КОТОРЫХ ПРИСУЖДАЮТСЯ ПООЩРЕНИЯ ФОНДА ПО ПОДДЕРЖКЕ ТАЛАНТЛИВОЙ МОЛОДЕЖИ</w:t>
      </w:r>
    </w:p>
    <w:p w14:paraId="35A45108" w14:textId="77777777" w:rsidR="004C12B2" w:rsidRDefault="004C12B2">
      <w:pPr>
        <w:pStyle w:val="ConsPlusNormal"/>
      </w:pPr>
    </w:p>
    <w:p w14:paraId="7BC5795E" w14:textId="77777777" w:rsidR="004C12B2" w:rsidRDefault="004C12B2">
      <w:pPr>
        <w:pStyle w:val="ConsPlusNormal"/>
        <w:ind w:firstLine="540"/>
        <w:jc w:val="both"/>
      </w:pPr>
      <w:bookmarkStart w:id="37" w:name="Par575"/>
      <w:bookmarkEnd w:id="37"/>
      <w:r>
        <w:t>1. Архитектура.</w:t>
      </w:r>
    </w:p>
    <w:p w14:paraId="61CE06B4" w14:textId="77777777" w:rsidR="004C12B2" w:rsidRDefault="004C12B2">
      <w:pPr>
        <w:pStyle w:val="ConsPlusNormal"/>
        <w:spacing w:before="200"/>
        <w:ind w:firstLine="540"/>
        <w:jc w:val="both"/>
      </w:pPr>
      <w:r>
        <w:t>2. Декоративно-прикладное искусство.</w:t>
      </w:r>
    </w:p>
    <w:p w14:paraId="37E41576" w14:textId="77777777" w:rsidR="004C12B2" w:rsidRDefault="004C12B2">
      <w:pPr>
        <w:pStyle w:val="ConsPlusNormal"/>
        <w:spacing w:before="200"/>
        <w:ind w:firstLine="540"/>
        <w:jc w:val="both"/>
      </w:pPr>
      <w:r>
        <w:t>3. Дизайн.</w:t>
      </w:r>
    </w:p>
    <w:p w14:paraId="44182330" w14:textId="77777777" w:rsidR="004C12B2" w:rsidRDefault="004C12B2">
      <w:pPr>
        <w:pStyle w:val="ConsPlusNormal"/>
        <w:spacing w:before="200"/>
        <w:ind w:firstLine="540"/>
        <w:jc w:val="both"/>
      </w:pPr>
      <w:r>
        <w:t>4. Журналистика (печатные средства массовой информации, радио и телевидение).</w:t>
      </w:r>
    </w:p>
    <w:p w14:paraId="6D0AC1AD" w14:textId="77777777" w:rsidR="004C12B2" w:rsidRDefault="004C12B2">
      <w:pPr>
        <w:pStyle w:val="ConsPlusNormal"/>
        <w:spacing w:before="200"/>
        <w:ind w:firstLine="540"/>
        <w:jc w:val="both"/>
      </w:pPr>
      <w:r>
        <w:t>5. Изобразительное искусство.</w:t>
      </w:r>
    </w:p>
    <w:p w14:paraId="50B4F080" w14:textId="77777777" w:rsidR="004C12B2" w:rsidRDefault="004C12B2">
      <w:pPr>
        <w:pStyle w:val="ConsPlusNormal"/>
        <w:spacing w:before="200"/>
        <w:ind w:firstLine="540"/>
        <w:jc w:val="both"/>
      </w:pPr>
      <w:r>
        <w:t>6. Критика и искусствоведение.</w:t>
      </w:r>
    </w:p>
    <w:p w14:paraId="487B32A5" w14:textId="77777777" w:rsidR="004C12B2" w:rsidRDefault="004C12B2">
      <w:pPr>
        <w:pStyle w:val="ConsPlusNormal"/>
        <w:spacing w:before="200"/>
        <w:ind w:firstLine="540"/>
        <w:jc w:val="both"/>
      </w:pPr>
      <w:bookmarkStart w:id="38" w:name="Par581"/>
      <w:bookmarkEnd w:id="38"/>
      <w:r>
        <w:t>7. Монументальное и монументально-декоративное искусство.</w:t>
      </w:r>
    </w:p>
    <w:p w14:paraId="3952BD1B" w14:textId="77777777" w:rsidR="004C12B2" w:rsidRDefault="004C12B2">
      <w:pPr>
        <w:pStyle w:val="ConsPlusNormal"/>
        <w:spacing w:before="200"/>
        <w:ind w:firstLine="540"/>
        <w:jc w:val="both"/>
      </w:pPr>
      <w:bookmarkStart w:id="39" w:name="Par582"/>
      <w:bookmarkEnd w:id="39"/>
      <w:r>
        <w:t>8. Музыкальное искусство.</w:t>
      </w:r>
    </w:p>
    <w:p w14:paraId="362D947E" w14:textId="77777777" w:rsidR="004C12B2" w:rsidRDefault="004C12B2">
      <w:pPr>
        <w:pStyle w:val="ConsPlusNormal"/>
        <w:spacing w:before="200"/>
        <w:ind w:firstLine="540"/>
        <w:jc w:val="both"/>
      </w:pPr>
      <w:bookmarkStart w:id="40" w:name="Par583"/>
      <w:bookmarkEnd w:id="40"/>
      <w:r>
        <w:t>9. Народное творчество.</w:t>
      </w:r>
    </w:p>
    <w:p w14:paraId="0DA67DE4" w14:textId="77777777" w:rsidR="004C12B2" w:rsidRDefault="004C12B2">
      <w:pPr>
        <w:pStyle w:val="ConsPlusNormal"/>
        <w:spacing w:before="200"/>
        <w:ind w:firstLine="540"/>
        <w:jc w:val="both"/>
      </w:pPr>
      <w:bookmarkStart w:id="41" w:name="Par584"/>
      <w:bookmarkEnd w:id="41"/>
      <w:r>
        <w:t>10. Театральное искусство.</w:t>
      </w:r>
    </w:p>
    <w:p w14:paraId="47385EAE" w14:textId="77777777" w:rsidR="004C12B2" w:rsidRDefault="004C12B2">
      <w:pPr>
        <w:pStyle w:val="ConsPlusNormal"/>
        <w:spacing w:before="200"/>
        <w:ind w:firstLine="540"/>
        <w:jc w:val="both"/>
      </w:pPr>
      <w:bookmarkStart w:id="42" w:name="Par585"/>
      <w:bookmarkEnd w:id="42"/>
      <w:r>
        <w:lastRenderedPageBreak/>
        <w:t>11. Фотоискусство.</w:t>
      </w:r>
    </w:p>
    <w:p w14:paraId="589524A8" w14:textId="77777777" w:rsidR="004C12B2" w:rsidRDefault="004C12B2">
      <w:pPr>
        <w:pStyle w:val="ConsPlusNormal"/>
        <w:spacing w:before="200"/>
        <w:ind w:firstLine="540"/>
        <w:jc w:val="both"/>
      </w:pPr>
      <w:bookmarkStart w:id="43" w:name="Par586"/>
      <w:bookmarkEnd w:id="43"/>
      <w:r>
        <w:t>12. Хореографическое искусство.</w:t>
      </w:r>
    </w:p>
    <w:p w14:paraId="6CAC2D00" w14:textId="77777777" w:rsidR="004C12B2" w:rsidRDefault="004C12B2">
      <w:pPr>
        <w:pStyle w:val="ConsPlusNormal"/>
        <w:spacing w:before="200"/>
        <w:ind w:firstLine="540"/>
        <w:jc w:val="both"/>
      </w:pPr>
      <w:bookmarkStart w:id="44" w:name="Par587"/>
      <w:bookmarkEnd w:id="44"/>
      <w:r>
        <w:t>13. Художественная литература.</w:t>
      </w:r>
    </w:p>
    <w:p w14:paraId="24474F64" w14:textId="77777777" w:rsidR="004C12B2" w:rsidRDefault="004C12B2">
      <w:pPr>
        <w:pStyle w:val="ConsPlusNormal"/>
        <w:spacing w:before="200"/>
        <w:ind w:firstLine="540"/>
        <w:jc w:val="both"/>
      </w:pPr>
      <w:r>
        <w:t>14. Цирковое искусство.</w:t>
      </w:r>
    </w:p>
    <w:p w14:paraId="5EBD6281" w14:textId="77777777" w:rsidR="004C12B2" w:rsidRDefault="004C12B2">
      <w:pPr>
        <w:pStyle w:val="ConsPlusNormal"/>
        <w:spacing w:before="200"/>
        <w:ind w:firstLine="540"/>
        <w:jc w:val="both"/>
      </w:pPr>
      <w:r>
        <w:t>15. Цифровое искусство.</w:t>
      </w:r>
    </w:p>
    <w:p w14:paraId="2278CB07" w14:textId="77777777" w:rsidR="004C12B2" w:rsidRDefault="004C12B2">
      <w:pPr>
        <w:pStyle w:val="ConsPlusNormal"/>
        <w:spacing w:before="200"/>
        <w:ind w:firstLine="540"/>
        <w:jc w:val="both"/>
      </w:pPr>
      <w:bookmarkStart w:id="45" w:name="Par590"/>
      <w:bookmarkEnd w:id="45"/>
      <w:r>
        <w:t>16. Экранные виды искусств.</w:t>
      </w:r>
    </w:p>
    <w:p w14:paraId="0F118F0F" w14:textId="77777777" w:rsidR="004C12B2" w:rsidRDefault="004C12B2">
      <w:pPr>
        <w:pStyle w:val="ConsPlusNormal"/>
        <w:spacing w:before="200"/>
        <w:ind w:firstLine="540"/>
        <w:jc w:val="both"/>
      </w:pPr>
      <w:bookmarkStart w:id="46" w:name="Par591"/>
      <w:bookmarkEnd w:id="46"/>
      <w:r>
        <w:t>17. Эстрадное искусство.</w:t>
      </w:r>
    </w:p>
    <w:p w14:paraId="2FA9D8D0" w14:textId="77777777" w:rsidR="004C12B2" w:rsidRDefault="004C12B2">
      <w:pPr>
        <w:pStyle w:val="ConsPlusNormal"/>
        <w:spacing w:before="200"/>
        <w:ind w:firstLine="540"/>
        <w:jc w:val="both"/>
      </w:pPr>
      <w:bookmarkStart w:id="47" w:name="Par592"/>
      <w:bookmarkEnd w:id="47"/>
      <w:r>
        <w:t>18. Иные сферы творческой деятельности (виды искусства), в том числе основанные на сочетании нескольких видов искусства, использовании цифровых (компьютерных) технологий и других инновационных техник и средств (современные техники и технологии создания художественного произведения) в художественном творчестве.</w:t>
      </w:r>
    </w:p>
    <w:p w14:paraId="21EF7D67" w14:textId="77777777" w:rsidR="004C12B2" w:rsidRDefault="004C12B2">
      <w:pPr>
        <w:pStyle w:val="ConsPlusNormal"/>
        <w:ind w:firstLine="540"/>
        <w:jc w:val="both"/>
      </w:pPr>
    </w:p>
    <w:p w14:paraId="7BAAAA16" w14:textId="77777777" w:rsidR="004C12B2" w:rsidRDefault="004C12B2">
      <w:pPr>
        <w:pStyle w:val="ConsPlusNormal"/>
      </w:pPr>
    </w:p>
    <w:p w14:paraId="5D4C0DBE" w14:textId="77777777" w:rsidR="004C12B2" w:rsidRDefault="004C12B2">
      <w:pPr>
        <w:pStyle w:val="ConsPlusNormal"/>
      </w:pPr>
    </w:p>
    <w:p w14:paraId="49B826B0" w14:textId="77777777" w:rsidR="004C12B2" w:rsidRDefault="004C12B2">
      <w:pPr>
        <w:pStyle w:val="ConsPlusNormal"/>
      </w:pPr>
    </w:p>
    <w:p w14:paraId="38B100A9" w14:textId="77777777" w:rsidR="004C12B2" w:rsidRDefault="004C12B2">
      <w:pPr>
        <w:pStyle w:val="ConsPlusNormal"/>
        <w:ind w:firstLine="540"/>
        <w:jc w:val="both"/>
      </w:pPr>
    </w:p>
    <w:p w14:paraId="79731B3F" w14:textId="77777777" w:rsidR="004C12B2" w:rsidRDefault="004C12B2">
      <w:pPr>
        <w:pStyle w:val="ConsPlusNormal"/>
        <w:jc w:val="right"/>
        <w:outlineLvl w:val="1"/>
      </w:pPr>
      <w:r>
        <w:t>Приложение 5</w:t>
      </w:r>
    </w:p>
    <w:p w14:paraId="4FE94782" w14:textId="77777777" w:rsidR="004C12B2" w:rsidRDefault="004C12B2">
      <w:pPr>
        <w:pStyle w:val="ConsPlusNormal"/>
        <w:jc w:val="right"/>
      </w:pPr>
      <w:r>
        <w:t>к Положению о специальных</w:t>
      </w:r>
    </w:p>
    <w:p w14:paraId="43691760" w14:textId="77777777" w:rsidR="004C12B2" w:rsidRDefault="004C12B2">
      <w:pPr>
        <w:pStyle w:val="ConsPlusNormal"/>
        <w:jc w:val="right"/>
      </w:pPr>
      <w:r>
        <w:t>фондах Президента Республики</w:t>
      </w:r>
    </w:p>
    <w:p w14:paraId="31B28CDA" w14:textId="77777777" w:rsidR="004C12B2" w:rsidRDefault="004C12B2">
      <w:pPr>
        <w:pStyle w:val="ConsPlusNormal"/>
        <w:jc w:val="right"/>
      </w:pPr>
      <w:r>
        <w:t>Беларусь по социальной</w:t>
      </w:r>
    </w:p>
    <w:p w14:paraId="29D24BE8" w14:textId="77777777" w:rsidR="004C12B2" w:rsidRDefault="004C12B2">
      <w:pPr>
        <w:pStyle w:val="ConsPlusNormal"/>
        <w:jc w:val="right"/>
      </w:pPr>
      <w:r>
        <w:t>поддержке одаренных учащихся</w:t>
      </w:r>
    </w:p>
    <w:p w14:paraId="03B6CC6A" w14:textId="77777777" w:rsidR="004C12B2" w:rsidRDefault="004C12B2">
      <w:pPr>
        <w:pStyle w:val="ConsPlusNormal"/>
        <w:jc w:val="right"/>
      </w:pPr>
      <w:r>
        <w:t>и студентов, по поддержке</w:t>
      </w:r>
    </w:p>
    <w:p w14:paraId="16CCBCC7" w14:textId="77777777" w:rsidR="004C12B2" w:rsidRDefault="004C12B2">
      <w:pPr>
        <w:pStyle w:val="ConsPlusNormal"/>
        <w:jc w:val="right"/>
      </w:pPr>
      <w:r>
        <w:t>талантливой молодежи</w:t>
      </w:r>
    </w:p>
    <w:p w14:paraId="4772CF98" w14:textId="77777777" w:rsidR="004C12B2" w:rsidRDefault="004C12B2">
      <w:pPr>
        <w:pStyle w:val="ConsPlusNormal"/>
        <w:jc w:val="right"/>
      </w:pPr>
      <w:r>
        <w:t>(в редакции Указа Президента</w:t>
      </w:r>
    </w:p>
    <w:p w14:paraId="1A92E7FE" w14:textId="77777777" w:rsidR="004C12B2" w:rsidRDefault="004C12B2">
      <w:pPr>
        <w:pStyle w:val="ConsPlusNormal"/>
        <w:jc w:val="right"/>
      </w:pPr>
      <w:r>
        <w:t>Республики Беларусь</w:t>
      </w:r>
    </w:p>
    <w:p w14:paraId="10DAB2B9" w14:textId="77777777" w:rsidR="004C12B2" w:rsidRDefault="004C12B2">
      <w:pPr>
        <w:pStyle w:val="ConsPlusNormal"/>
        <w:jc w:val="right"/>
      </w:pPr>
      <w:r>
        <w:t>05.03.2026 N 84)</w:t>
      </w:r>
    </w:p>
    <w:p w14:paraId="31072692" w14:textId="77777777" w:rsidR="004C12B2" w:rsidRDefault="004C12B2">
      <w:pPr>
        <w:pStyle w:val="ConsPlusNormal"/>
      </w:pPr>
    </w:p>
    <w:p w14:paraId="7A5F6DD3" w14:textId="77777777" w:rsidR="004C12B2" w:rsidRDefault="004C12B2">
      <w:pPr>
        <w:pStyle w:val="ConsPlusNormal"/>
        <w:jc w:val="right"/>
      </w:pPr>
      <w:bookmarkStart w:id="48" w:name="Par609"/>
      <w:bookmarkEnd w:id="48"/>
      <w:r>
        <w:t>Форма</w:t>
      </w:r>
    </w:p>
    <w:p w14:paraId="3A054019" w14:textId="77777777" w:rsidR="004C12B2" w:rsidRDefault="004C12B2">
      <w:pPr>
        <w:pStyle w:val="ConsPlusNormal"/>
        <w:ind w:firstLine="540"/>
        <w:jc w:val="both"/>
      </w:pPr>
    </w:p>
    <w:p w14:paraId="7678D014" w14:textId="77777777" w:rsidR="004C12B2" w:rsidRDefault="004C12B2">
      <w:pPr>
        <w:pStyle w:val="ConsPlusNonformat"/>
        <w:jc w:val="both"/>
      </w:pPr>
      <w:r>
        <w:t>_____________________________________________</w:t>
      </w:r>
    </w:p>
    <w:p w14:paraId="13D376AB" w14:textId="77777777" w:rsidR="004C12B2" w:rsidRDefault="004C12B2">
      <w:pPr>
        <w:pStyle w:val="ConsPlusNonformat"/>
        <w:jc w:val="both"/>
      </w:pPr>
      <w:r>
        <w:t>(наименование и место нахождения организации)</w:t>
      </w:r>
    </w:p>
    <w:p w14:paraId="327C4B13" w14:textId="77777777" w:rsidR="004C12B2" w:rsidRDefault="004C12B2">
      <w:pPr>
        <w:pStyle w:val="ConsPlusNonformat"/>
        <w:jc w:val="both"/>
      </w:pPr>
      <w:r>
        <w:t>_____________________________________________</w:t>
      </w:r>
    </w:p>
    <w:p w14:paraId="6558E048" w14:textId="77777777" w:rsidR="004C12B2" w:rsidRDefault="004C12B2">
      <w:pPr>
        <w:pStyle w:val="ConsPlusNonformat"/>
        <w:jc w:val="both"/>
      </w:pPr>
      <w:r>
        <w:t>_____________________________________________</w:t>
      </w:r>
    </w:p>
    <w:p w14:paraId="1DA115D5" w14:textId="77777777" w:rsidR="004C12B2" w:rsidRDefault="004C12B2">
      <w:pPr>
        <w:pStyle w:val="ConsPlusNonformat"/>
        <w:jc w:val="both"/>
      </w:pPr>
      <w:r>
        <w:t xml:space="preserve">                   (дата)</w:t>
      </w:r>
    </w:p>
    <w:p w14:paraId="47CF4087" w14:textId="77777777" w:rsidR="004C12B2" w:rsidRDefault="004C12B2">
      <w:pPr>
        <w:pStyle w:val="ConsPlusNonformat"/>
        <w:jc w:val="both"/>
      </w:pPr>
    </w:p>
    <w:p w14:paraId="74EB6510" w14:textId="77777777" w:rsidR="004C12B2" w:rsidRDefault="004C12B2">
      <w:pPr>
        <w:pStyle w:val="ConsPlusNonformat"/>
        <w:jc w:val="both"/>
      </w:pPr>
      <w:r>
        <w:t xml:space="preserve">                              </w:t>
      </w:r>
      <w:r>
        <w:rPr>
          <w:b/>
          <w:bCs/>
        </w:rPr>
        <w:t>ХАРАКТЕРИСТИКА</w:t>
      </w:r>
    </w:p>
    <w:p w14:paraId="059117D8" w14:textId="77777777" w:rsidR="004C12B2" w:rsidRDefault="004C12B2">
      <w:pPr>
        <w:pStyle w:val="ConsPlusNonformat"/>
        <w:jc w:val="both"/>
      </w:pPr>
      <w:r>
        <w:t xml:space="preserve">                  </w:t>
      </w:r>
      <w:r>
        <w:rPr>
          <w:b/>
          <w:bCs/>
        </w:rPr>
        <w:t>соискателя поощрений специальных фондов</w:t>
      </w:r>
    </w:p>
    <w:p w14:paraId="2A4C64DB" w14:textId="77777777" w:rsidR="004C12B2" w:rsidRDefault="004C12B2">
      <w:pPr>
        <w:pStyle w:val="ConsPlusNonformat"/>
        <w:jc w:val="both"/>
      </w:pPr>
    </w:p>
    <w:p w14:paraId="4FC5DF8D" w14:textId="77777777" w:rsidR="004C12B2" w:rsidRDefault="004C12B2">
      <w:pPr>
        <w:pStyle w:val="ConsPlusNonformat"/>
        <w:jc w:val="both"/>
      </w:pPr>
      <w:r>
        <w:t>1. Фамилия, собственное имя, отчество (если таковое имеется) &lt;*&gt; __________</w:t>
      </w:r>
    </w:p>
    <w:p w14:paraId="751E14B0" w14:textId="77777777" w:rsidR="004C12B2" w:rsidRDefault="004C12B2">
      <w:pPr>
        <w:pStyle w:val="ConsPlusNonformat"/>
        <w:jc w:val="both"/>
      </w:pPr>
      <w:r>
        <w:t>___________________________________________________________________________</w:t>
      </w:r>
    </w:p>
    <w:p w14:paraId="1E0C966E" w14:textId="77777777" w:rsidR="004C12B2" w:rsidRDefault="004C12B2">
      <w:pPr>
        <w:pStyle w:val="ConsPlusNonformat"/>
        <w:jc w:val="both"/>
      </w:pPr>
      <w:r>
        <w:t>2. Число, месяц и год рождения &lt;*&gt; ________________________________________</w:t>
      </w:r>
    </w:p>
    <w:p w14:paraId="63F3C26A" w14:textId="77777777" w:rsidR="004C12B2" w:rsidRDefault="004C12B2">
      <w:pPr>
        <w:pStyle w:val="ConsPlusNonformat"/>
        <w:jc w:val="both"/>
      </w:pPr>
      <w:r>
        <w:t>___________________________________________________________________________</w:t>
      </w:r>
    </w:p>
    <w:p w14:paraId="19764F27" w14:textId="77777777" w:rsidR="004C12B2" w:rsidRDefault="004C12B2">
      <w:pPr>
        <w:pStyle w:val="ConsPlusNonformat"/>
        <w:jc w:val="both"/>
      </w:pPr>
      <w:r>
        <w:t>3. Специальность, специализация, факультет (отделение),   курс (класс) &lt;**&gt;</w:t>
      </w:r>
    </w:p>
    <w:p w14:paraId="6AC73B32" w14:textId="77777777" w:rsidR="004C12B2" w:rsidRDefault="004C12B2">
      <w:pPr>
        <w:pStyle w:val="ConsPlusNonformat"/>
        <w:jc w:val="both"/>
      </w:pPr>
      <w:r>
        <w:t>___________________________________________________________________________</w:t>
      </w:r>
    </w:p>
    <w:p w14:paraId="7836D78F" w14:textId="77777777" w:rsidR="004C12B2" w:rsidRDefault="004C12B2">
      <w:pPr>
        <w:pStyle w:val="ConsPlusNonformat"/>
        <w:jc w:val="both"/>
      </w:pPr>
      <w:r>
        <w:t>4. Год  поступления  в  учреждение  образования и год окончания  учреждения</w:t>
      </w:r>
    </w:p>
    <w:p w14:paraId="6AF88674" w14:textId="77777777" w:rsidR="004C12B2" w:rsidRDefault="004C12B2">
      <w:pPr>
        <w:pStyle w:val="ConsPlusNonformat"/>
        <w:jc w:val="both"/>
      </w:pPr>
      <w:r>
        <w:t>образования &lt;**&gt; __________________________________________________________</w:t>
      </w:r>
    </w:p>
    <w:p w14:paraId="5B4AF392" w14:textId="77777777" w:rsidR="004C12B2" w:rsidRDefault="004C12B2">
      <w:pPr>
        <w:pStyle w:val="ConsPlusNonformat"/>
        <w:jc w:val="both"/>
      </w:pPr>
      <w:r>
        <w:t>___________________________________________________________________________</w:t>
      </w:r>
    </w:p>
    <w:p w14:paraId="656F0360" w14:textId="77777777" w:rsidR="004C12B2" w:rsidRDefault="004C12B2">
      <w:pPr>
        <w:pStyle w:val="ConsPlusNonformat"/>
        <w:jc w:val="both"/>
      </w:pPr>
      <w:r>
        <w:t>5. Сведения об успеваемости и примерном поведении &lt;***&gt; ___________________</w:t>
      </w:r>
    </w:p>
    <w:p w14:paraId="6EE163D2" w14:textId="77777777" w:rsidR="004C12B2" w:rsidRDefault="004C12B2">
      <w:pPr>
        <w:pStyle w:val="ConsPlusNonformat"/>
        <w:jc w:val="both"/>
      </w:pPr>
      <w:r>
        <w:t>___________________________________________________________________________</w:t>
      </w:r>
    </w:p>
    <w:p w14:paraId="57BF6959" w14:textId="77777777" w:rsidR="004C12B2" w:rsidRDefault="004C12B2">
      <w:pPr>
        <w:pStyle w:val="ConsPlusNonformat"/>
        <w:jc w:val="both"/>
      </w:pPr>
      <w:r>
        <w:t>6. Сведения о достижениях и участии в общественной жизни &lt;*&gt; ______________</w:t>
      </w:r>
    </w:p>
    <w:p w14:paraId="6539511F" w14:textId="77777777" w:rsidR="004C12B2" w:rsidRDefault="004C12B2">
      <w:pPr>
        <w:pStyle w:val="ConsPlusNonformat"/>
        <w:jc w:val="both"/>
      </w:pPr>
      <w:r>
        <w:t>___________________________________________________________________________</w:t>
      </w:r>
    </w:p>
    <w:p w14:paraId="62EA11A3" w14:textId="77777777" w:rsidR="004C12B2" w:rsidRDefault="004C12B2">
      <w:pPr>
        <w:pStyle w:val="ConsPlusNonformat"/>
        <w:jc w:val="both"/>
      </w:pPr>
      <w:r>
        <w:t>7. Образование &lt;****&gt; _____________________________________________________</w:t>
      </w:r>
    </w:p>
    <w:p w14:paraId="48B39253" w14:textId="77777777" w:rsidR="004C12B2" w:rsidRDefault="004C12B2">
      <w:pPr>
        <w:pStyle w:val="ConsPlusNonformat"/>
        <w:jc w:val="both"/>
      </w:pPr>
      <w:r>
        <w:t>___________________________________________________________________________</w:t>
      </w:r>
    </w:p>
    <w:p w14:paraId="2C015A83" w14:textId="77777777" w:rsidR="004C12B2" w:rsidRDefault="004C12B2">
      <w:pPr>
        <w:pStyle w:val="ConsPlusNonformat"/>
        <w:jc w:val="both"/>
      </w:pPr>
      <w:r>
        <w:t>8. Должность служащего, период   работы   в указанной   должности служащего</w:t>
      </w:r>
    </w:p>
    <w:p w14:paraId="4AFA1DB2" w14:textId="77777777" w:rsidR="004C12B2" w:rsidRDefault="004C12B2">
      <w:pPr>
        <w:pStyle w:val="ConsPlusNonformat"/>
        <w:jc w:val="both"/>
      </w:pPr>
      <w:r>
        <w:lastRenderedPageBreak/>
        <w:t>&lt;****&gt; ____________________________________________________________________</w:t>
      </w:r>
    </w:p>
    <w:p w14:paraId="785201CA" w14:textId="77777777" w:rsidR="004C12B2" w:rsidRDefault="004C12B2">
      <w:pPr>
        <w:pStyle w:val="ConsPlusNonformat"/>
        <w:jc w:val="both"/>
      </w:pPr>
      <w:r>
        <w:t>___________________________________________________________________________</w:t>
      </w:r>
    </w:p>
    <w:p w14:paraId="7D1B9133" w14:textId="77777777" w:rsidR="004C12B2" w:rsidRDefault="004C12B2">
      <w:pPr>
        <w:pStyle w:val="ConsPlusNonformat"/>
        <w:jc w:val="both"/>
      </w:pPr>
      <w:r>
        <w:t>9. Стаж работы в организации &lt;****&gt; _______________________________________</w:t>
      </w:r>
    </w:p>
    <w:p w14:paraId="259E443F" w14:textId="77777777" w:rsidR="004C12B2" w:rsidRDefault="004C12B2">
      <w:pPr>
        <w:pStyle w:val="ConsPlusNonformat"/>
        <w:jc w:val="both"/>
      </w:pPr>
      <w:r>
        <w:t>___________________________________________________________________________</w:t>
      </w:r>
    </w:p>
    <w:p w14:paraId="43ACDBF6" w14:textId="77777777" w:rsidR="004C12B2" w:rsidRDefault="004C12B2">
      <w:pPr>
        <w:pStyle w:val="ConsPlusNonformat"/>
        <w:jc w:val="both"/>
      </w:pPr>
      <w:r>
        <w:t>10. Профессиональные и деловые качества &lt;****&gt; ____________________________</w:t>
      </w:r>
    </w:p>
    <w:p w14:paraId="597F3340" w14:textId="77777777" w:rsidR="004C12B2" w:rsidRDefault="004C12B2">
      <w:pPr>
        <w:pStyle w:val="ConsPlusNonformat"/>
        <w:jc w:val="both"/>
      </w:pPr>
      <w:r>
        <w:t xml:space="preserve">                                                    (компетентность,</w:t>
      </w:r>
    </w:p>
    <w:p w14:paraId="7FDDF1A4" w14:textId="77777777" w:rsidR="004C12B2" w:rsidRDefault="004C12B2">
      <w:pPr>
        <w:pStyle w:val="ConsPlusNonformat"/>
        <w:jc w:val="both"/>
      </w:pPr>
      <w:r>
        <w:t>___________________________________________________________________________</w:t>
      </w:r>
    </w:p>
    <w:p w14:paraId="008C2727" w14:textId="77777777" w:rsidR="004C12B2" w:rsidRDefault="004C12B2">
      <w:pPr>
        <w:pStyle w:val="ConsPlusNonformat"/>
        <w:jc w:val="both"/>
      </w:pPr>
      <w:r>
        <w:t>работоспособность, исполнительность, дисциплинированность,  инициативность,</w:t>
      </w:r>
    </w:p>
    <w:p w14:paraId="1BC6BF57" w14:textId="77777777" w:rsidR="004C12B2" w:rsidRDefault="004C12B2">
      <w:pPr>
        <w:pStyle w:val="ConsPlusNonformat"/>
        <w:jc w:val="both"/>
      </w:pPr>
      <w:r>
        <w:t>___________________________________________________________________________</w:t>
      </w:r>
    </w:p>
    <w:p w14:paraId="32A71A9D" w14:textId="77777777" w:rsidR="004C12B2" w:rsidRDefault="004C12B2">
      <w:pPr>
        <w:pStyle w:val="ConsPlusNonformat"/>
        <w:jc w:val="both"/>
      </w:pPr>
      <w:r>
        <w:t>степень самостоятельности при  принятии  решений,  стремление повышать свой</w:t>
      </w:r>
    </w:p>
    <w:p w14:paraId="4FB4CC3E" w14:textId="77777777" w:rsidR="004C12B2" w:rsidRDefault="004C12B2">
      <w:pPr>
        <w:pStyle w:val="ConsPlusNonformat"/>
        <w:jc w:val="both"/>
      </w:pPr>
      <w:r>
        <w:t xml:space="preserve">                     профессиональный уровень, другое)</w:t>
      </w:r>
    </w:p>
    <w:p w14:paraId="660C487D" w14:textId="77777777" w:rsidR="004C12B2" w:rsidRDefault="004C12B2">
      <w:pPr>
        <w:pStyle w:val="ConsPlusNonformat"/>
        <w:jc w:val="both"/>
      </w:pPr>
      <w:r>
        <w:t>11. Моральные качества &lt;*&gt; ________________________________________________</w:t>
      </w:r>
    </w:p>
    <w:p w14:paraId="0045E364" w14:textId="77777777" w:rsidR="004C12B2" w:rsidRDefault="004C12B2">
      <w:pPr>
        <w:pStyle w:val="ConsPlusNonformat"/>
        <w:jc w:val="both"/>
      </w:pPr>
      <w:r>
        <w:t xml:space="preserve">                             (ответственность, порядочность, тактичность,</w:t>
      </w:r>
    </w:p>
    <w:p w14:paraId="14313019" w14:textId="77777777" w:rsidR="004C12B2" w:rsidRDefault="004C12B2">
      <w:pPr>
        <w:pStyle w:val="ConsPlusNonformat"/>
        <w:jc w:val="both"/>
      </w:pPr>
      <w:r>
        <w:t>___________________________________________________________________________</w:t>
      </w:r>
    </w:p>
    <w:p w14:paraId="3E0EEE79" w14:textId="77777777" w:rsidR="004C12B2" w:rsidRDefault="004C12B2">
      <w:pPr>
        <w:pStyle w:val="ConsPlusNonformat"/>
        <w:jc w:val="both"/>
      </w:pPr>
      <w:r>
        <w:t xml:space="preserve">                 доброжелательность, отзывчивость, другое)</w:t>
      </w:r>
    </w:p>
    <w:p w14:paraId="5DDF736D" w14:textId="77777777" w:rsidR="004C12B2" w:rsidRDefault="004C12B2">
      <w:pPr>
        <w:pStyle w:val="ConsPlusNonformat"/>
        <w:jc w:val="both"/>
      </w:pPr>
      <w:r>
        <w:t>12. Информация   о  педагогической,    научной  деятельности,  связанной  с</w:t>
      </w:r>
    </w:p>
    <w:p w14:paraId="605BF5FC" w14:textId="77777777" w:rsidR="004C12B2" w:rsidRDefault="004C12B2">
      <w:pPr>
        <w:pStyle w:val="ConsPlusNonformat"/>
        <w:jc w:val="both"/>
      </w:pPr>
      <w:r>
        <w:t>подготовкой  одаренных учащихся и студентов, включая сведения о победителях</w:t>
      </w:r>
    </w:p>
    <w:p w14:paraId="42F8B923" w14:textId="77777777" w:rsidR="004C12B2" w:rsidRDefault="004C12B2">
      <w:pPr>
        <w:pStyle w:val="ConsPlusNonformat"/>
        <w:jc w:val="both"/>
      </w:pPr>
      <w:r>
        <w:t>и  призерах  международных, республиканских мероприятий из числа учащихся и</w:t>
      </w:r>
    </w:p>
    <w:p w14:paraId="5AE33F77" w14:textId="77777777" w:rsidR="004C12B2" w:rsidRDefault="004C12B2">
      <w:pPr>
        <w:pStyle w:val="ConsPlusNonformat"/>
        <w:jc w:val="both"/>
      </w:pPr>
      <w:r>
        <w:t>студентов,  других  достижениях  соискателя  или информация о деятельности,</w:t>
      </w:r>
    </w:p>
    <w:p w14:paraId="5B06AA92" w14:textId="77777777" w:rsidR="004C12B2" w:rsidRDefault="004C12B2">
      <w:pPr>
        <w:pStyle w:val="ConsPlusNonformat"/>
        <w:jc w:val="both"/>
      </w:pPr>
      <w:r>
        <w:t>связанной   с   подготовкой   талантливой   молодежи,  включая  сведения  о</w:t>
      </w:r>
    </w:p>
    <w:p w14:paraId="29CA83EC" w14:textId="77777777" w:rsidR="004C12B2" w:rsidRDefault="004C12B2">
      <w:pPr>
        <w:pStyle w:val="ConsPlusNonformat"/>
        <w:jc w:val="both"/>
      </w:pPr>
      <w:r>
        <w:t>победителях    международных,    республиканских   художественно-творческих</w:t>
      </w:r>
    </w:p>
    <w:p w14:paraId="5933C941" w14:textId="77777777" w:rsidR="004C12B2" w:rsidRDefault="004C12B2">
      <w:pPr>
        <w:pStyle w:val="ConsPlusNonformat"/>
        <w:jc w:val="both"/>
      </w:pPr>
      <w:r>
        <w:t>состязаний   из   числа   талантливой   молодежи,   и   других  достижениях</w:t>
      </w:r>
    </w:p>
    <w:p w14:paraId="32BC9842" w14:textId="77777777" w:rsidR="004C12B2" w:rsidRDefault="004C12B2">
      <w:pPr>
        <w:pStyle w:val="ConsPlusNonformat"/>
        <w:jc w:val="both"/>
      </w:pPr>
      <w:r>
        <w:t>соискателя &lt;****&gt; _________________________________________________________</w:t>
      </w:r>
    </w:p>
    <w:p w14:paraId="0829E70F" w14:textId="77777777" w:rsidR="004C12B2" w:rsidRDefault="004C12B2">
      <w:pPr>
        <w:pStyle w:val="ConsPlusNonformat"/>
        <w:jc w:val="both"/>
      </w:pPr>
      <w:r>
        <w:t>___________________________________________________________________________</w:t>
      </w:r>
    </w:p>
    <w:p w14:paraId="4A91DE13" w14:textId="77777777" w:rsidR="004C12B2" w:rsidRDefault="004C12B2">
      <w:pPr>
        <w:pStyle w:val="ConsPlusNonformat"/>
        <w:jc w:val="both"/>
      </w:pPr>
      <w:r>
        <w:t>13. Сведения:</w:t>
      </w:r>
    </w:p>
    <w:p w14:paraId="59015E82" w14:textId="77777777" w:rsidR="004C12B2" w:rsidRDefault="004C12B2">
      <w:pPr>
        <w:pStyle w:val="ConsPlusNonformat"/>
        <w:jc w:val="both"/>
      </w:pPr>
      <w:r>
        <w:t xml:space="preserve">     о  дисциплинарных   взысканиях,   примененных   к соискателю в течение</w:t>
      </w:r>
    </w:p>
    <w:p w14:paraId="249398BD" w14:textId="77777777" w:rsidR="004C12B2" w:rsidRDefault="004C12B2">
      <w:pPr>
        <w:pStyle w:val="ConsPlusNonformat"/>
        <w:jc w:val="both"/>
      </w:pPr>
      <w:r>
        <w:t>последнего года до даты выдачи характеристики &lt;*&gt;;</w:t>
      </w:r>
    </w:p>
    <w:p w14:paraId="4D5759A2" w14:textId="77777777" w:rsidR="004C12B2" w:rsidRDefault="004C12B2">
      <w:pPr>
        <w:pStyle w:val="ConsPlusNonformat"/>
        <w:jc w:val="both"/>
      </w:pPr>
      <w:r>
        <w:t xml:space="preserve">     о привлечении соискателя к материальной ответственности &lt;****&gt;;</w:t>
      </w:r>
    </w:p>
    <w:p w14:paraId="2B1686ED" w14:textId="77777777" w:rsidR="004C12B2" w:rsidRDefault="004C12B2">
      <w:pPr>
        <w:pStyle w:val="ConsPlusNonformat"/>
        <w:jc w:val="both"/>
      </w:pPr>
      <w:r>
        <w:t xml:space="preserve">     о привлечении соискателя к  иной   ответственности (при наличии  таких</w:t>
      </w:r>
    </w:p>
    <w:p w14:paraId="1A42FB3B" w14:textId="77777777" w:rsidR="004C12B2" w:rsidRDefault="004C12B2">
      <w:pPr>
        <w:pStyle w:val="ConsPlusNonformat"/>
        <w:jc w:val="both"/>
      </w:pPr>
      <w:r>
        <w:t>сведений у руководителя организации &lt;*&gt; (нанимателя &lt;****&gt;) _______________</w:t>
      </w:r>
    </w:p>
    <w:p w14:paraId="16ACC4B4" w14:textId="77777777" w:rsidR="004C12B2" w:rsidRDefault="004C12B2">
      <w:pPr>
        <w:pStyle w:val="ConsPlusNonformat"/>
        <w:jc w:val="both"/>
      </w:pPr>
      <w:r>
        <w:t>___________________________________________________________________________</w:t>
      </w:r>
    </w:p>
    <w:p w14:paraId="7D02DEB1" w14:textId="77777777" w:rsidR="004C12B2" w:rsidRDefault="004C12B2">
      <w:pPr>
        <w:pStyle w:val="ConsPlusNonformat"/>
        <w:jc w:val="both"/>
      </w:pPr>
      <w:r>
        <w:t>14. Иные сведения &lt;*&gt; _____________________________________________________</w:t>
      </w:r>
    </w:p>
    <w:p w14:paraId="72261A11" w14:textId="77777777" w:rsidR="004C12B2" w:rsidRDefault="004C12B2">
      <w:pPr>
        <w:pStyle w:val="ConsPlusNonformat"/>
        <w:jc w:val="both"/>
      </w:pPr>
      <w:r>
        <w:t>___________________________________________________________________________</w:t>
      </w:r>
    </w:p>
    <w:p w14:paraId="3AC3026D" w14:textId="77777777" w:rsidR="004C12B2" w:rsidRDefault="004C12B2">
      <w:pPr>
        <w:pStyle w:val="ConsPlusNonformat"/>
        <w:jc w:val="both"/>
      </w:pPr>
    </w:p>
    <w:p w14:paraId="6640DA00" w14:textId="77777777" w:rsidR="004C12B2" w:rsidRDefault="004C12B2">
      <w:pPr>
        <w:pStyle w:val="ConsPlusNonformat"/>
        <w:jc w:val="both"/>
      </w:pPr>
      <w:r>
        <w:t>___________________________  ____________  ________________________________</w:t>
      </w:r>
    </w:p>
    <w:p w14:paraId="60F81A00" w14:textId="77777777" w:rsidR="004C12B2" w:rsidRDefault="004C12B2">
      <w:pPr>
        <w:pStyle w:val="ConsPlusNonformat"/>
        <w:jc w:val="both"/>
      </w:pPr>
      <w:r>
        <w:t xml:space="preserve"> (руководитель организации)   (подпись)    (инициалы (инициал собственного</w:t>
      </w:r>
    </w:p>
    <w:p w14:paraId="290A5056" w14:textId="77777777" w:rsidR="004C12B2" w:rsidRDefault="004C12B2">
      <w:pPr>
        <w:pStyle w:val="ConsPlusNonformat"/>
        <w:jc w:val="both"/>
      </w:pPr>
      <w:r>
        <w:t xml:space="preserve">                                                   имени), фамилия)</w:t>
      </w:r>
    </w:p>
    <w:p w14:paraId="0BB8C105" w14:textId="77777777" w:rsidR="004C12B2" w:rsidRDefault="004C12B2">
      <w:pPr>
        <w:pStyle w:val="ConsPlusNonformat"/>
        <w:jc w:val="both"/>
      </w:pPr>
      <w:r>
        <w:t xml:space="preserve">                             М.П. &lt;*****&gt;</w:t>
      </w:r>
    </w:p>
    <w:p w14:paraId="49D1A51F" w14:textId="77777777" w:rsidR="004C12B2" w:rsidRDefault="004C12B2">
      <w:pPr>
        <w:pStyle w:val="ConsPlusNormal"/>
      </w:pPr>
    </w:p>
    <w:p w14:paraId="0AB87AF8" w14:textId="77777777" w:rsidR="004C12B2" w:rsidRDefault="004C12B2">
      <w:pPr>
        <w:pStyle w:val="ConsPlusNormal"/>
        <w:ind w:firstLine="540"/>
        <w:jc w:val="both"/>
      </w:pPr>
      <w:r>
        <w:t>--------------------------------</w:t>
      </w:r>
    </w:p>
    <w:p w14:paraId="6252345D" w14:textId="77777777" w:rsidR="004C12B2" w:rsidRDefault="004C12B2">
      <w:pPr>
        <w:pStyle w:val="ConsPlusNormal"/>
        <w:spacing w:before="200"/>
        <w:ind w:firstLine="540"/>
        <w:jc w:val="both"/>
      </w:pPr>
      <w:bookmarkStart w:id="49" w:name="Par676"/>
      <w:bookmarkEnd w:id="49"/>
      <w:r>
        <w:t>&lt;*&gt; Для всех соискателей.</w:t>
      </w:r>
    </w:p>
    <w:p w14:paraId="06AFBD70" w14:textId="77777777" w:rsidR="004C12B2" w:rsidRDefault="004C12B2">
      <w:pPr>
        <w:pStyle w:val="ConsPlusNormal"/>
        <w:spacing w:before="200"/>
        <w:ind w:firstLine="540"/>
        <w:jc w:val="both"/>
      </w:pPr>
      <w:bookmarkStart w:id="50" w:name="Par677"/>
      <w:bookmarkEnd w:id="50"/>
      <w:r>
        <w:t>&lt;**&gt; Для одаренных учащихся и студентов, лиц, осваивающих образовательные программы дополнительного образования детей и молодежи, общего среднего, профессионально-технического, среднего специального, высшего образования, аспирантуры (адъюнктуры), докторантуры.</w:t>
      </w:r>
    </w:p>
    <w:p w14:paraId="1F032983" w14:textId="77777777" w:rsidR="004C12B2" w:rsidRDefault="004C12B2">
      <w:pPr>
        <w:pStyle w:val="ConsPlusNormal"/>
        <w:spacing w:before="200"/>
        <w:ind w:firstLine="540"/>
        <w:jc w:val="both"/>
      </w:pPr>
      <w:bookmarkStart w:id="51" w:name="Par678"/>
      <w:bookmarkEnd w:id="51"/>
      <w:r>
        <w:t>&lt;***&gt; Для одаренных учащихся и студентов.</w:t>
      </w:r>
    </w:p>
    <w:p w14:paraId="575C466D" w14:textId="77777777" w:rsidR="004C12B2" w:rsidRDefault="004C12B2">
      <w:pPr>
        <w:pStyle w:val="ConsPlusNormal"/>
        <w:spacing w:before="200"/>
        <w:ind w:firstLine="540"/>
        <w:jc w:val="both"/>
      </w:pPr>
      <w:bookmarkStart w:id="52" w:name="Par679"/>
      <w:bookmarkEnd w:id="52"/>
      <w:r>
        <w:t>&lt;****&gt; Для молодых работников культуры, молодых творческих работников, молодых педагогических работников, лиц, подготовивших одаренных учащихся и студентов, талантливую молодежь.</w:t>
      </w:r>
    </w:p>
    <w:p w14:paraId="0A06BA83" w14:textId="77777777" w:rsidR="004C12B2" w:rsidRDefault="004C12B2">
      <w:pPr>
        <w:pStyle w:val="ConsPlusNormal"/>
        <w:spacing w:before="200"/>
        <w:ind w:firstLine="540"/>
        <w:jc w:val="both"/>
      </w:pPr>
      <w:bookmarkStart w:id="53" w:name="Par680"/>
      <w:bookmarkEnd w:id="53"/>
      <w:r>
        <w:t>&lt;*****&gt; При наличии печати.</w:t>
      </w:r>
    </w:p>
    <w:p w14:paraId="3F2DF12E" w14:textId="77777777" w:rsidR="004C12B2" w:rsidRDefault="004C12B2">
      <w:pPr>
        <w:pStyle w:val="ConsPlusNormal"/>
      </w:pPr>
    </w:p>
    <w:p w14:paraId="608A5763" w14:textId="77777777" w:rsidR="004C12B2" w:rsidRDefault="004C12B2">
      <w:pPr>
        <w:pStyle w:val="ConsPlusNormal"/>
      </w:pPr>
    </w:p>
    <w:p w14:paraId="36475D76" w14:textId="77777777" w:rsidR="004C12B2" w:rsidRDefault="004C12B2">
      <w:pPr>
        <w:pStyle w:val="ConsPlusNormal"/>
      </w:pPr>
    </w:p>
    <w:p w14:paraId="6AD9524E" w14:textId="77777777" w:rsidR="004C12B2" w:rsidRDefault="004C12B2">
      <w:pPr>
        <w:pStyle w:val="ConsPlusNormal"/>
      </w:pPr>
    </w:p>
    <w:p w14:paraId="2E375D64" w14:textId="77777777" w:rsidR="004C12B2" w:rsidRDefault="004C12B2">
      <w:pPr>
        <w:pStyle w:val="ConsPlusNormal"/>
      </w:pPr>
    </w:p>
    <w:p w14:paraId="1D06A444" w14:textId="77777777" w:rsidR="004C12B2" w:rsidRDefault="004C12B2">
      <w:pPr>
        <w:pStyle w:val="ConsPlusNormal"/>
        <w:jc w:val="center"/>
      </w:pPr>
      <w:r>
        <w:t>ПОЛОЖЕНИЕ</w:t>
      </w:r>
    </w:p>
    <w:p w14:paraId="22D87D80" w14:textId="77777777" w:rsidR="004C12B2" w:rsidRDefault="004C12B2">
      <w:pPr>
        <w:pStyle w:val="ConsPlusNormal"/>
        <w:jc w:val="center"/>
      </w:pPr>
      <w:r>
        <w:t xml:space="preserve">О ПООЩРЕНИЯХ И ОКАЗАНИИ МАТЕРИАЛЬНОЙ ПОДДЕРЖКИ СПЕЦИАЛЬНЫХ ФОНДОВ ПРЕЗИДЕНТА РЕСПУБЛИКИ БЕЛАРУСЬ ПО СОЦИАЛЬНОЙ ПОДДЕРЖКЕ ОДАРЕННЫХ УЧАЩИХСЯ И СТУДЕНТОВ, ПО </w:t>
      </w:r>
      <w:r>
        <w:lastRenderedPageBreak/>
        <w:t>ПОДДЕРЖКЕ ТАЛАНТЛИВОЙ МОЛОДЕЖИ</w:t>
      </w:r>
    </w:p>
    <w:p w14:paraId="66536533" w14:textId="77777777" w:rsidR="004C12B2" w:rsidRDefault="004C12B2">
      <w:pPr>
        <w:pStyle w:val="ConsPlusNormal"/>
      </w:pPr>
    </w:p>
    <w:p w14:paraId="285E3D3B" w14:textId="77777777" w:rsidR="004C12B2" w:rsidRDefault="004C12B2">
      <w:pPr>
        <w:pStyle w:val="ConsPlusNormal"/>
        <w:ind w:firstLine="540"/>
        <w:jc w:val="both"/>
      </w:pPr>
      <w:r>
        <w:t>Исключено. - Указ Президента Республики Беларусь от 05.03.2026 N 84.</w:t>
      </w:r>
    </w:p>
    <w:p w14:paraId="425FC2E5" w14:textId="77777777" w:rsidR="004C12B2" w:rsidRDefault="004C12B2">
      <w:pPr>
        <w:pStyle w:val="ConsPlusNormal"/>
      </w:pPr>
    </w:p>
    <w:p w14:paraId="6EC4A973" w14:textId="77777777" w:rsidR="004C12B2" w:rsidRDefault="004C12B2">
      <w:pPr>
        <w:pStyle w:val="ConsPlusNormal"/>
      </w:pPr>
    </w:p>
    <w:p w14:paraId="09A58DF4" w14:textId="77777777" w:rsidR="004C12B2" w:rsidRDefault="004C12B2">
      <w:pPr>
        <w:pStyle w:val="ConsPlusNormal"/>
      </w:pPr>
    </w:p>
    <w:p w14:paraId="2F436FC8" w14:textId="77777777" w:rsidR="004C12B2" w:rsidRDefault="004C12B2">
      <w:pPr>
        <w:pStyle w:val="ConsPlusNormal"/>
      </w:pPr>
    </w:p>
    <w:p w14:paraId="49241097" w14:textId="77777777" w:rsidR="004C12B2" w:rsidRDefault="004C12B2">
      <w:pPr>
        <w:pStyle w:val="ConsPlusNormal"/>
        <w:ind w:firstLine="540"/>
        <w:jc w:val="both"/>
      </w:pPr>
    </w:p>
    <w:p w14:paraId="079D4EE5" w14:textId="77777777" w:rsidR="004C12B2" w:rsidRDefault="004C12B2">
      <w:pPr>
        <w:pStyle w:val="ConsPlusNonformat"/>
        <w:jc w:val="both"/>
      </w:pPr>
      <w:r>
        <w:t xml:space="preserve">                                                        УТВЕРЖДЕНО</w:t>
      </w:r>
    </w:p>
    <w:p w14:paraId="38E85918" w14:textId="77777777" w:rsidR="004C12B2" w:rsidRDefault="004C12B2">
      <w:pPr>
        <w:pStyle w:val="ConsPlusNonformat"/>
        <w:jc w:val="both"/>
      </w:pPr>
      <w:r>
        <w:t xml:space="preserve">                                                        Указ Президента</w:t>
      </w:r>
    </w:p>
    <w:p w14:paraId="44AEC682" w14:textId="77777777" w:rsidR="004C12B2" w:rsidRDefault="004C12B2">
      <w:pPr>
        <w:pStyle w:val="ConsPlusNonformat"/>
        <w:jc w:val="both"/>
      </w:pPr>
      <w:r>
        <w:t xml:space="preserve">                                                        Республики Беларусь</w:t>
      </w:r>
    </w:p>
    <w:p w14:paraId="00024C70" w14:textId="77777777" w:rsidR="004C12B2" w:rsidRDefault="004C12B2">
      <w:pPr>
        <w:pStyle w:val="ConsPlusNonformat"/>
        <w:jc w:val="both"/>
      </w:pPr>
      <w:r>
        <w:t xml:space="preserve">                                                        16.12.2022 N 429</w:t>
      </w:r>
    </w:p>
    <w:p w14:paraId="733B04AE" w14:textId="77777777" w:rsidR="004C12B2" w:rsidRDefault="004C12B2">
      <w:pPr>
        <w:pStyle w:val="ConsPlusNormal"/>
      </w:pPr>
    </w:p>
    <w:p w14:paraId="3A2F768E" w14:textId="77777777" w:rsidR="004C12B2" w:rsidRDefault="004C12B2">
      <w:pPr>
        <w:pStyle w:val="ConsPlusTitle"/>
        <w:jc w:val="center"/>
      </w:pPr>
      <w:bookmarkStart w:id="54" w:name="Par700"/>
      <w:bookmarkEnd w:id="54"/>
      <w:r>
        <w:t>ПОЛОЖЕНИЕ</w:t>
      </w:r>
    </w:p>
    <w:p w14:paraId="49E40A37" w14:textId="77777777" w:rsidR="004C12B2" w:rsidRDefault="004C12B2">
      <w:pPr>
        <w:pStyle w:val="ConsPlusTitle"/>
        <w:jc w:val="center"/>
      </w:pPr>
      <w:r>
        <w:t>О ПОРЯДКЕ ФОРМИРОВАНИЯ, ВЕДЕНИЯ И ИСПОЛЬЗОВАНИЯ БАНКОВ ДАННЫХ ОДАРЕННОЙ И ТАЛАНТЛИВОЙ МОЛОДЕЖИ</w:t>
      </w:r>
    </w:p>
    <w:p w14:paraId="4C68B7A5" w14:textId="77777777" w:rsidR="004C12B2" w:rsidRDefault="004C12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C12B2" w14:paraId="6DECA021"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685A22B6" w14:textId="77777777" w:rsidR="004C12B2" w:rsidRDefault="004C12B2">
            <w:pPr>
              <w:pStyle w:val="ConsPlusNormal"/>
              <w:rPr>
                <w:sz w:val="24"/>
                <w:szCs w:val="24"/>
              </w:rPr>
            </w:pPr>
          </w:p>
        </w:tc>
        <w:tc>
          <w:tcPr>
            <w:tcW w:w="113" w:type="dxa"/>
            <w:shd w:val="clear" w:color="auto" w:fill="F4F3F8"/>
            <w:tcMar>
              <w:top w:w="0" w:type="dxa"/>
              <w:left w:w="0" w:type="dxa"/>
              <w:bottom w:w="0" w:type="dxa"/>
              <w:right w:w="0" w:type="dxa"/>
            </w:tcMar>
          </w:tcPr>
          <w:p w14:paraId="64F27DED" w14:textId="77777777" w:rsidR="004C12B2" w:rsidRDefault="004C12B2">
            <w:pPr>
              <w:pStyle w:val="ConsPlusNormal"/>
              <w:rPr>
                <w:sz w:val="24"/>
                <w:szCs w:val="24"/>
              </w:rPr>
            </w:pPr>
          </w:p>
        </w:tc>
        <w:tc>
          <w:tcPr>
            <w:tcW w:w="0" w:type="auto"/>
            <w:shd w:val="clear" w:color="auto" w:fill="F4F3F8"/>
            <w:tcMar>
              <w:top w:w="113" w:type="dxa"/>
              <w:left w:w="0" w:type="dxa"/>
              <w:bottom w:w="113" w:type="dxa"/>
              <w:right w:w="0" w:type="dxa"/>
            </w:tcMar>
          </w:tcPr>
          <w:p w14:paraId="45D5D6D2" w14:textId="77777777" w:rsidR="004C12B2" w:rsidRDefault="004C12B2">
            <w:pPr>
              <w:pStyle w:val="ConsPlusNormal"/>
              <w:jc w:val="center"/>
              <w:rPr>
                <w:color w:val="392C69"/>
              </w:rPr>
            </w:pPr>
            <w:r>
              <w:rPr>
                <w:color w:val="392C69"/>
              </w:rPr>
              <w:t>(в ред. Указа Президента Республики Беларусь от 05.03.2026 N 84)</w:t>
            </w:r>
          </w:p>
        </w:tc>
        <w:tc>
          <w:tcPr>
            <w:tcW w:w="113" w:type="dxa"/>
            <w:shd w:val="clear" w:color="auto" w:fill="F4F3F8"/>
            <w:tcMar>
              <w:top w:w="0" w:type="dxa"/>
              <w:left w:w="0" w:type="dxa"/>
              <w:bottom w:w="0" w:type="dxa"/>
              <w:right w:w="0" w:type="dxa"/>
            </w:tcMar>
          </w:tcPr>
          <w:p w14:paraId="379F1B71" w14:textId="77777777" w:rsidR="004C12B2" w:rsidRDefault="004C12B2">
            <w:pPr>
              <w:pStyle w:val="ConsPlusNormal"/>
              <w:jc w:val="center"/>
              <w:rPr>
                <w:color w:val="392C69"/>
              </w:rPr>
            </w:pPr>
          </w:p>
        </w:tc>
      </w:tr>
    </w:tbl>
    <w:p w14:paraId="29C80947" w14:textId="77777777" w:rsidR="004C12B2" w:rsidRDefault="004C12B2">
      <w:pPr>
        <w:pStyle w:val="ConsPlusNormal"/>
      </w:pPr>
    </w:p>
    <w:p w14:paraId="7A18A2DC" w14:textId="77777777" w:rsidR="004C12B2" w:rsidRDefault="004C12B2">
      <w:pPr>
        <w:pStyle w:val="ConsPlusNormal"/>
        <w:jc w:val="center"/>
        <w:outlineLvl w:val="1"/>
      </w:pPr>
      <w:r>
        <w:rPr>
          <w:b/>
          <w:bCs/>
        </w:rPr>
        <w:t>ГЛАВА 1</w:t>
      </w:r>
    </w:p>
    <w:p w14:paraId="1E2CC95C" w14:textId="77777777" w:rsidR="004C12B2" w:rsidRDefault="004C12B2">
      <w:pPr>
        <w:pStyle w:val="ConsPlusNormal"/>
        <w:jc w:val="center"/>
      </w:pPr>
      <w:r>
        <w:rPr>
          <w:b/>
          <w:bCs/>
        </w:rPr>
        <w:t>ОБЩИЕ ПОЛОЖЕНИЯ</w:t>
      </w:r>
    </w:p>
    <w:p w14:paraId="37359694" w14:textId="77777777" w:rsidR="004C12B2" w:rsidRDefault="004C12B2">
      <w:pPr>
        <w:pStyle w:val="ConsPlusNormal"/>
      </w:pPr>
    </w:p>
    <w:p w14:paraId="1DDE8289" w14:textId="77777777" w:rsidR="004C12B2" w:rsidRDefault="004C12B2">
      <w:pPr>
        <w:pStyle w:val="ConsPlusNormal"/>
        <w:ind w:firstLine="540"/>
        <w:jc w:val="both"/>
      </w:pPr>
      <w:r>
        <w:t>1. Настоящим Положением определяется порядок формирования, ведения и использования банка данных одаренной молодежи и банка данных талантливой молодежи (далее, если не предусмотрено иное, - банки данных одаренной и талантливой молодежи).</w:t>
      </w:r>
    </w:p>
    <w:p w14:paraId="7C428248" w14:textId="77777777" w:rsidR="004C12B2" w:rsidRDefault="004C12B2">
      <w:pPr>
        <w:pStyle w:val="ConsPlusNormal"/>
        <w:spacing w:before="200"/>
        <w:ind w:firstLine="540"/>
        <w:jc w:val="both"/>
      </w:pPr>
      <w:r>
        <w:t>2. Банки данных одаренной и талантливой молодежи ведутся в целях:</w:t>
      </w:r>
    </w:p>
    <w:p w14:paraId="1E8CED0F" w14:textId="77777777" w:rsidR="004C12B2" w:rsidRDefault="004C12B2">
      <w:pPr>
        <w:pStyle w:val="ConsPlusNormal"/>
        <w:spacing w:before="200"/>
        <w:ind w:firstLine="540"/>
        <w:jc w:val="both"/>
      </w:pPr>
      <w:r>
        <w:t>развития, реализации и сохранения интеллектуального и творческого потенциала одаренной и талантливой молодежи, создания условий для ее плодотворной деятельности;</w:t>
      </w:r>
    </w:p>
    <w:p w14:paraId="1F6F1751" w14:textId="77777777" w:rsidR="004C12B2" w:rsidRDefault="004C12B2">
      <w:pPr>
        <w:pStyle w:val="ConsPlusNormal"/>
        <w:spacing w:before="200"/>
        <w:ind w:firstLine="540"/>
        <w:jc w:val="both"/>
      </w:pPr>
      <w:r>
        <w:t>централизованного учета, накопления и систематизации информации об одаренной и талантливой молодежи;</w:t>
      </w:r>
    </w:p>
    <w:p w14:paraId="03DE411E" w14:textId="77777777" w:rsidR="004C12B2" w:rsidRDefault="004C12B2">
      <w:pPr>
        <w:pStyle w:val="ConsPlusNormal"/>
        <w:spacing w:before="200"/>
        <w:ind w:firstLine="540"/>
        <w:jc w:val="both"/>
      </w:pPr>
      <w:r>
        <w:t>взаимодействия государственных органов и иных организаций в части использования информации об одаренной и талантливой молодежи для сопровождения ее профессионального роста, совершенствования системы работы с одаренной и талантливой молодежью;</w:t>
      </w:r>
    </w:p>
    <w:p w14:paraId="0074C257" w14:textId="77777777" w:rsidR="004C12B2" w:rsidRDefault="004C12B2">
      <w:pPr>
        <w:pStyle w:val="ConsPlusNormal"/>
        <w:spacing w:before="200"/>
        <w:ind w:firstLine="540"/>
        <w:jc w:val="both"/>
      </w:pPr>
      <w:r>
        <w:t>государственной поддержки одаренной и талантливой молодежи.</w:t>
      </w:r>
    </w:p>
    <w:p w14:paraId="1A503E0D" w14:textId="77777777" w:rsidR="004C12B2" w:rsidRDefault="004C12B2">
      <w:pPr>
        <w:pStyle w:val="ConsPlusNormal"/>
      </w:pPr>
    </w:p>
    <w:p w14:paraId="13694647" w14:textId="77777777" w:rsidR="004C12B2" w:rsidRDefault="004C12B2">
      <w:pPr>
        <w:pStyle w:val="ConsPlusNormal"/>
        <w:jc w:val="center"/>
        <w:outlineLvl w:val="1"/>
      </w:pPr>
      <w:r>
        <w:rPr>
          <w:b/>
          <w:bCs/>
        </w:rPr>
        <w:t>ГЛАВА 2</w:t>
      </w:r>
    </w:p>
    <w:p w14:paraId="48B9D0B2" w14:textId="77777777" w:rsidR="004C12B2" w:rsidRDefault="004C12B2">
      <w:pPr>
        <w:pStyle w:val="ConsPlusNormal"/>
        <w:jc w:val="center"/>
      </w:pPr>
      <w:r>
        <w:rPr>
          <w:b/>
          <w:bCs/>
        </w:rPr>
        <w:t>ПОРЯДОК ФОРМИРОВАНИЯ, ВЕДЕНИЯ И ИСПОЛЬЗОВАНИЯ БАНКОВ ДАННЫХ ОДАРЕННОЙ И ТАЛАНТЛИВОЙ МОЛОДЕЖИ</w:t>
      </w:r>
    </w:p>
    <w:p w14:paraId="1B881605" w14:textId="77777777" w:rsidR="004C12B2" w:rsidRDefault="004C12B2">
      <w:pPr>
        <w:pStyle w:val="ConsPlusNormal"/>
      </w:pPr>
    </w:p>
    <w:p w14:paraId="4EC1756A" w14:textId="77777777" w:rsidR="004C12B2" w:rsidRDefault="004C12B2">
      <w:pPr>
        <w:pStyle w:val="ConsPlusNormal"/>
        <w:ind w:firstLine="540"/>
        <w:jc w:val="both"/>
      </w:pPr>
      <w:r>
        <w:t>3. В банки данных одаренной и талантливой молодежи включаются (восстанавливаются &lt;*&gt;) сведения о гражданах Республики Беларусь, за исключением оформивших выезд для постоянного проживания (оформивших постоянное проживание) за пределами Республики Беларусь, иностранных гражданах и лицах без гражданства, постоянно проживающих в Республике Беларусь, иностранных гражданах и лицах без гражданства, которым предоставлены статус беженца или убежище в Республике Беларусь, в возрасте до 31 года включительно (далее - граждане).</w:t>
      </w:r>
    </w:p>
    <w:p w14:paraId="6EC234CD" w14:textId="77777777" w:rsidR="004C12B2" w:rsidRDefault="004C12B2">
      <w:pPr>
        <w:pStyle w:val="ConsPlusNormal"/>
        <w:spacing w:before="200"/>
        <w:ind w:firstLine="540"/>
        <w:jc w:val="both"/>
      </w:pPr>
      <w:r>
        <w:t>--------------------------------</w:t>
      </w:r>
    </w:p>
    <w:p w14:paraId="2B709FC0" w14:textId="77777777" w:rsidR="004C12B2" w:rsidRDefault="004C12B2">
      <w:pPr>
        <w:pStyle w:val="ConsPlusNormal"/>
        <w:spacing w:before="200"/>
        <w:ind w:firstLine="540"/>
        <w:jc w:val="both"/>
      </w:pPr>
      <w:bookmarkStart w:id="55" w:name="Par719"/>
      <w:bookmarkEnd w:id="55"/>
      <w:r>
        <w:t>&lt;*&gt; Для целей настоящего Положения под восстановлением понимается восстановление сведений о лицах, лишенных поощрений специальных фондов Президента Республики Беларусь по социальной поддержке одаренных учащихся и студентов, по поддержке талантливой молодежи, в правах лиц, поощренных фондами.</w:t>
      </w:r>
    </w:p>
    <w:p w14:paraId="1AAD4538" w14:textId="77777777" w:rsidR="004C12B2" w:rsidRDefault="004C12B2">
      <w:pPr>
        <w:pStyle w:val="ConsPlusNormal"/>
        <w:jc w:val="both"/>
      </w:pPr>
      <w:r>
        <w:t>(сноска введена Указом Президента Республики Беларусь от 05.03.2026 N 84)</w:t>
      </w:r>
    </w:p>
    <w:p w14:paraId="04453F3A" w14:textId="77777777" w:rsidR="004C12B2" w:rsidRDefault="004C12B2">
      <w:pPr>
        <w:pStyle w:val="ConsPlusNormal"/>
        <w:ind w:firstLine="540"/>
        <w:jc w:val="both"/>
      </w:pPr>
    </w:p>
    <w:p w14:paraId="6F974B4A" w14:textId="77777777" w:rsidR="004C12B2" w:rsidRDefault="004C12B2">
      <w:pPr>
        <w:pStyle w:val="ConsPlusNormal"/>
        <w:ind w:firstLine="540"/>
        <w:jc w:val="both"/>
      </w:pPr>
      <w:r>
        <w:t xml:space="preserve">В банк данных одаренной молодежи включаются (восстанавливаются) сведения о гражданах, </w:t>
      </w:r>
      <w:r>
        <w:lastRenderedPageBreak/>
        <w:t>которым присуждены поощрения специального фонда Президента Республики Беларусь по социальной поддержке одаренных учащихся и студентов (далее - фонд по социальной поддержке одаренных учащихся и студентов), а также о гражданах из числа студентов, слушателей, курсантов, которым назначены стипендии Президента Республики Беларусь Республиканским советом по поддержке одаренной и талантливой молодежи, перспективных проектов (далее - Республиканский совет).</w:t>
      </w:r>
    </w:p>
    <w:p w14:paraId="1A305111" w14:textId="77777777" w:rsidR="004C12B2" w:rsidRDefault="004C12B2">
      <w:pPr>
        <w:pStyle w:val="ConsPlusNormal"/>
        <w:spacing w:before="200"/>
        <w:ind w:firstLine="540"/>
        <w:jc w:val="both"/>
      </w:pPr>
      <w:r>
        <w:t>В банк данных талантливой молодежи включаются (восстанавливаются) сведения о гражданах, которым присуждены поощрения специального фонда Президента Республики Беларусь по поддержке талантливой молодежи (далее - фонд по поддержке талантливой молодежи).</w:t>
      </w:r>
    </w:p>
    <w:p w14:paraId="4AA2C454" w14:textId="77777777" w:rsidR="004C12B2" w:rsidRDefault="004C12B2">
      <w:pPr>
        <w:pStyle w:val="ConsPlusNormal"/>
        <w:jc w:val="both"/>
      </w:pPr>
      <w:r>
        <w:t>(п. 3 в ред. Указа Президента Республики Беларусь от 05.03.2026 N 84)</w:t>
      </w:r>
    </w:p>
    <w:p w14:paraId="6152AB79" w14:textId="77777777" w:rsidR="004C12B2" w:rsidRDefault="004C12B2">
      <w:pPr>
        <w:pStyle w:val="ConsPlusNormal"/>
        <w:spacing w:before="200"/>
        <w:ind w:firstLine="540"/>
        <w:jc w:val="both"/>
      </w:pPr>
      <w:r>
        <w:t>4. Ведение банка данных одаренной молодежи и банка данных талантливой молодежи осуществляется соответственно Министерством образования (далее - Минобразование) и Министерством культуры (далее - Минкультуры) либо организациями, ими уполномоченными.</w:t>
      </w:r>
    </w:p>
    <w:p w14:paraId="3B891C72" w14:textId="77777777" w:rsidR="004C12B2" w:rsidRDefault="004C12B2">
      <w:pPr>
        <w:pStyle w:val="ConsPlusNormal"/>
        <w:spacing w:before="200"/>
        <w:ind w:firstLine="540"/>
        <w:jc w:val="both"/>
      </w:pPr>
      <w:r>
        <w:t>5. Формирование банков данных одаренной и талантливой молодежи осуществляется на основании решений Республиканского совета о присуждении поощрений фонда по социальной поддержке одаренных учащихся и студентов и фонда по поддержке талантливой молодежи (далее - фонды), о лишении поощренного лица средств, выплаченных в виде поощрений фондов, права на причитающиеся выплаты, в том числе на стипендии Президента Республики Беларусь, звания лауреата фонда, о восстановлении лица, лишенного поощрений фондов, в правах лица, поощренного фондами, утверждаемых распоряжениями Президента Республики Беларусь, а также решений Президента Республики Беларусь о лишении поощрений фондов.</w:t>
      </w:r>
    </w:p>
    <w:p w14:paraId="161512F0" w14:textId="77777777" w:rsidR="004C12B2" w:rsidRDefault="004C12B2">
      <w:pPr>
        <w:pStyle w:val="ConsPlusNormal"/>
        <w:jc w:val="both"/>
      </w:pPr>
      <w:r>
        <w:t>(п. 5 в ред. Указа Президента Республики Беларусь от 05.03.2026 N 84)</w:t>
      </w:r>
    </w:p>
    <w:p w14:paraId="41844CA4" w14:textId="77777777" w:rsidR="004C12B2" w:rsidRDefault="004C12B2">
      <w:pPr>
        <w:pStyle w:val="ConsPlusNormal"/>
        <w:spacing w:before="200"/>
        <w:ind w:firstLine="540"/>
        <w:jc w:val="both"/>
      </w:pPr>
      <w:r>
        <w:t>6. Для обновления (актуализации) банков данных одаренной и талантливой молодежи государственные органы и иные организации, в которых обучаются или работают включенные в такие банки граждане, ежегодно до 1 февраля направляют в Минобразование или Минкультуры либо организации, ими уполномоченные, информацию о результатах профессиональной деятельности, научных и творческих достижениях граждан, включенных в банки данных одаренной и талантливой молодежи, по форме, устанавливаемой Минобразованием и Минкультуры соответственно.</w:t>
      </w:r>
    </w:p>
    <w:p w14:paraId="0B7D060D" w14:textId="77777777" w:rsidR="004C12B2" w:rsidRDefault="004C12B2">
      <w:pPr>
        <w:pStyle w:val="ConsPlusNormal"/>
        <w:spacing w:before="200"/>
        <w:ind w:firstLine="540"/>
        <w:jc w:val="both"/>
      </w:pPr>
      <w:r>
        <w:t>7. Минобразование и Минкультуры либо организации, ими уполномоченные, ежегодно до:</w:t>
      </w:r>
    </w:p>
    <w:p w14:paraId="565DC55D" w14:textId="77777777" w:rsidR="004C12B2" w:rsidRDefault="004C12B2">
      <w:pPr>
        <w:pStyle w:val="ConsPlusNormal"/>
        <w:spacing w:before="200"/>
        <w:ind w:firstLine="540"/>
        <w:jc w:val="both"/>
      </w:pPr>
      <w:r>
        <w:t>1 января представляют в государственные органы и иные организации списки граждан, включенных в банки данных одаренной и талантливой молодежи, работающих в организациях, подчиненных этим государственным органам и иным организациям;</w:t>
      </w:r>
    </w:p>
    <w:p w14:paraId="666953CE" w14:textId="77777777" w:rsidR="004C12B2" w:rsidRDefault="004C12B2">
      <w:pPr>
        <w:pStyle w:val="ConsPlusNormal"/>
        <w:spacing w:before="200"/>
        <w:ind w:firstLine="540"/>
        <w:jc w:val="both"/>
      </w:pPr>
      <w:r>
        <w:t>1 марта осуществляют обновление (актуализацию) банков данных одаренной и талантливой молодежи на основе информации, представляемой государственными органами и иными организациями, и информируют Главу государства о гражданах, включенных в банки данных одаренной и талантливой молодежи;</w:t>
      </w:r>
    </w:p>
    <w:p w14:paraId="71C0E990" w14:textId="77777777" w:rsidR="004C12B2" w:rsidRDefault="004C12B2">
      <w:pPr>
        <w:pStyle w:val="ConsPlusNormal"/>
        <w:spacing w:before="200"/>
        <w:ind w:firstLine="540"/>
        <w:jc w:val="both"/>
      </w:pPr>
      <w:r>
        <w:t>1 апреля передают обновленную (актуализированную) информацию банков данных одаренной и талантливой молодежи республиканскому унитарному предприятию "Национальный центр электронных услуг" для дальнейшей ее интеграции в общегосударственную автоматизированную информационную систему в целях обеспечения доступа к такой информации государственных органов и иных организаций в порядке, определенном Советом Министров Республики Беларусь.</w:t>
      </w:r>
    </w:p>
    <w:p w14:paraId="10CD3074" w14:textId="77777777" w:rsidR="004C12B2" w:rsidRDefault="004C12B2">
      <w:pPr>
        <w:pStyle w:val="ConsPlusNormal"/>
        <w:spacing w:before="200"/>
        <w:ind w:firstLine="540"/>
        <w:jc w:val="both"/>
      </w:pPr>
      <w:bookmarkStart w:id="56" w:name="Par733"/>
      <w:bookmarkEnd w:id="56"/>
      <w:r>
        <w:t>8. В банках данных одаренной и талантливой молодежи хранятся сведения о гражданах:</w:t>
      </w:r>
    </w:p>
    <w:p w14:paraId="2AC87E6D" w14:textId="77777777" w:rsidR="004C12B2" w:rsidRDefault="004C12B2">
      <w:pPr>
        <w:pStyle w:val="ConsPlusNormal"/>
        <w:spacing w:before="200"/>
        <w:ind w:firstLine="540"/>
        <w:jc w:val="both"/>
      </w:pPr>
      <w:r>
        <w:t>включенных в банки данных одаренной и талантливой молодежи в период их обучения в учреждениях образования, реализующих образовательные программы общего среднего, профессионально-технического, среднего специального образования, учреждениях дополнительного образования детей и молодежи, - в течение двух лет со дня окончания ими соответствующих учреждений образования;</w:t>
      </w:r>
    </w:p>
    <w:p w14:paraId="68A6DC7C" w14:textId="77777777" w:rsidR="004C12B2" w:rsidRDefault="004C12B2">
      <w:pPr>
        <w:pStyle w:val="ConsPlusNormal"/>
        <w:spacing w:before="200"/>
        <w:ind w:firstLine="540"/>
        <w:jc w:val="both"/>
      </w:pPr>
      <w:r>
        <w:t>являющихся лауреатами фондов, гражданах, включенных в банки данных одаренной и талантливой молодежи в период их обучения в учреждениях высшего образования, молодых творческих работниках, молодых педагогических работниках - до достижения ими 31 года включительно.</w:t>
      </w:r>
    </w:p>
    <w:p w14:paraId="6465666C" w14:textId="77777777" w:rsidR="004C12B2" w:rsidRDefault="004C12B2">
      <w:pPr>
        <w:pStyle w:val="ConsPlusNormal"/>
        <w:jc w:val="both"/>
      </w:pPr>
      <w:r>
        <w:t>(в ред. Указа Президента Республики Беларусь от 05.03.2026 N 84)</w:t>
      </w:r>
    </w:p>
    <w:p w14:paraId="21173439" w14:textId="77777777" w:rsidR="004C12B2" w:rsidRDefault="004C12B2">
      <w:pPr>
        <w:pStyle w:val="ConsPlusNormal"/>
        <w:spacing w:before="200"/>
        <w:ind w:firstLine="540"/>
        <w:jc w:val="both"/>
      </w:pPr>
      <w:r>
        <w:t xml:space="preserve">9. Основаниями для исключения сведений о гражданах из банков данных одаренной и талантливой </w:t>
      </w:r>
      <w:r>
        <w:lastRenderedPageBreak/>
        <w:t>молодежи являются:</w:t>
      </w:r>
    </w:p>
    <w:p w14:paraId="123B3345" w14:textId="77777777" w:rsidR="004C12B2" w:rsidRDefault="004C12B2">
      <w:pPr>
        <w:pStyle w:val="ConsPlusNormal"/>
        <w:spacing w:before="200"/>
        <w:ind w:firstLine="540"/>
        <w:jc w:val="both"/>
      </w:pPr>
      <w:bookmarkStart w:id="57" w:name="Par738"/>
      <w:bookmarkEnd w:id="57"/>
      <w:r>
        <w:t>истечение сроков хранения сведений о гражданах, указанных в пункте 8 настоящего Положения;</w:t>
      </w:r>
    </w:p>
    <w:p w14:paraId="042A9944" w14:textId="77777777" w:rsidR="004C12B2" w:rsidRDefault="004C12B2">
      <w:pPr>
        <w:pStyle w:val="ConsPlusNormal"/>
        <w:spacing w:before="200"/>
        <w:ind w:firstLine="540"/>
        <w:jc w:val="both"/>
      </w:pPr>
      <w:r>
        <w:t>издание распоряжения Президента Республики Беларусь об утверждении решений Республиканского совета о лишении гражданина средств, выплаченных в виде поощрений фондов, права на причитающиеся выплаты, в том числе на стипендии Президента Республики Беларусь, звания лауреата фонда, а также решение Президента Республики Беларусь о лишении поощрений фонда;</w:t>
      </w:r>
    </w:p>
    <w:p w14:paraId="714665D8" w14:textId="77777777" w:rsidR="004C12B2" w:rsidRDefault="004C12B2">
      <w:pPr>
        <w:pStyle w:val="ConsPlusNormal"/>
        <w:jc w:val="both"/>
      </w:pPr>
      <w:r>
        <w:t>(в ред. Указа Президента Республики Беларусь от 05.03.2026 N 84)</w:t>
      </w:r>
    </w:p>
    <w:p w14:paraId="34BE0CC0" w14:textId="77777777" w:rsidR="004C12B2" w:rsidRDefault="004C12B2">
      <w:pPr>
        <w:pStyle w:val="ConsPlusNormal"/>
        <w:spacing w:before="200"/>
        <w:ind w:firstLine="540"/>
        <w:jc w:val="both"/>
      </w:pPr>
      <w:bookmarkStart w:id="58" w:name="Par741"/>
      <w:bookmarkEnd w:id="58"/>
      <w:r>
        <w:t>увольнение по основаниям, признаваемым в соответствии с законодательными актами дискредитирующими обстоятельствами увольнения;</w:t>
      </w:r>
    </w:p>
    <w:p w14:paraId="79FBF032" w14:textId="77777777" w:rsidR="004C12B2" w:rsidRDefault="004C12B2">
      <w:pPr>
        <w:pStyle w:val="ConsPlusNormal"/>
        <w:spacing w:before="200"/>
        <w:ind w:firstLine="540"/>
        <w:jc w:val="both"/>
      </w:pPr>
      <w:r>
        <w:t>переезд гражданина на постоянное место жительства в другое государство;</w:t>
      </w:r>
    </w:p>
    <w:p w14:paraId="513AB52F" w14:textId="77777777" w:rsidR="004C12B2" w:rsidRDefault="004C12B2">
      <w:pPr>
        <w:pStyle w:val="ConsPlusNormal"/>
        <w:spacing w:before="200"/>
        <w:ind w:firstLine="540"/>
        <w:jc w:val="both"/>
      </w:pPr>
      <w:r>
        <w:t>добровольное волеизъявление гражданина или его законного представителя;</w:t>
      </w:r>
    </w:p>
    <w:p w14:paraId="5445B233" w14:textId="77777777" w:rsidR="004C12B2" w:rsidRDefault="004C12B2">
      <w:pPr>
        <w:pStyle w:val="ConsPlusNormal"/>
        <w:spacing w:before="200"/>
        <w:ind w:firstLine="540"/>
        <w:jc w:val="both"/>
      </w:pPr>
      <w:r>
        <w:t>лишение гражданина родительских прав;</w:t>
      </w:r>
    </w:p>
    <w:p w14:paraId="10D23E79" w14:textId="77777777" w:rsidR="004C12B2" w:rsidRDefault="004C12B2">
      <w:pPr>
        <w:pStyle w:val="ConsPlusNormal"/>
        <w:spacing w:before="200"/>
        <w:ind w:firstLine="540"/>
        <w:jc w:val="both"/>
      </w:pPr>
      <w:r>
        <w:t>признание гражданина недееспособным или ограниченно дееспособным;</w:t>
      </w:r>
    </w:p>
    <w:p w14:paraId="6CB369AB" w14:textId="77777777" w:rsidR="004C12B2" w:rsidRDefault="004C12B2">
      <w:pPr>
        <w:pStyle w:val="ConsPlusNormal"/>
        <w:spacing w:before="200"/>
        <w:ind w:firstLine="540"/>
        <w:jc w:val="both"/>
      </w:pPr>
      <w:r>
        <w:t>отсутствие сведений о месте пребывания (месте жительства) гражданина в течение двух лет с даты последнего обновления (актуализации) банков данных одаренной и талантливой молодежи;</w:t>
      </w:r>
    </w:p>
    <w:p w14:paraId="39E9AA6D" w14:textId="77777777" w:rsidR="004C12B2" w:rsidRDefault="004C12B2">
      <w:pPr>
        <w:pStyle w:val="ConsPlusNormal"/>
        <w:spacing w:before="200"/>
        <w:ind w:firstLine="540"/>
        <w:jc w:val="both"/>
      </w:pPr>
      <w:r>
        <w:t>смерть или объявление гражданина умершим;</w:t>
      </w:r>
    </w:p>
    <w:p w14:paraId="543BE140" w14:textId="77777777" w:rsidR="004C12B2" w:rsidRDefault="004C12B2">
      <w:pPr>
        <w:pStyle w:val="ConsPlusNormal"/>
        <w:spacing w:before="200"/>
        <w:ind w:firstLine="540"/>
        <w:jc w:val="both"/>
      </w:pPr>
      <w:r>
        <w:t>досрочное прекращение образовательных отношений (отчисление) с обучающимися по основаниям, предусмотренным в подпунктах 5.2 - 5.5, 5.7, 5.10, 5.12, 5.16 и 5.18 пункта 5 статьи 68 Кодекса Республики Беларусь об образовании;</w:t>
      </w:r>
    </w:p>
    <w:p w14:paraId="183D434C" w14:textId="77777777" w:rsidR="004C12B2" w:rsidRDefault="004C12B2">
      <w:pPr>
        <w:pStyle w:val="ConsPlusNormal"/>
        <w:jc w:val="both"/>
      </w:pPr>
      <w:r>
        <w:t>(абзац введен Указом Президента Республики Беларусь от 05.03.2026 N 84)</w:t>
      </w:r>
    </w:p>
    <w:p w14:paraId="014B756F" w14:textId="77777777" w:rsidR="004C12B2" w:rsidRDefault="004C12B2">
      <w:pPr>
        <w:pStyle w:val="ConsPlusNormal"/>
        <w:spacing w:before="200"/>
        <w:ind w:firstLine="540"/>
        <w:jc w:val="both"/>
      </w:pPr>
      <w:r>
        <w:t>получение образования либо осуществление деятельности за пределами Республики Беларусь, за исключением направления государственными органами (государственными организациями) на обучение, в служебную командировку;</w:t>
      </w:r>
    </w:p>
    <w:p w14:paraId="46E4C6FD" w14:textId="77777777" w:rsidR="004C12B2" w:rsidRDefault="004C12B2">
      <w:pPr>
        <w:pStyle w:val="ConsPlusNormal"/>
        <w:jc w:val="both"/>
      </w:pPr>
      <w:r>
        <w:t>(абзац введен Указом Президента Республики Беларусь от 05.03.2026 N 84)</w:t>
      </w:r>
    </w:p>
    <w:p w14:paraId="51B2C36F" w14:textId="77777777" w:rsidR="004C12B2" w:rsidRDefault="004C12B2">
      <w:pPr>
        <w:pStyle w:val="ConsPlusNormal"/>
        <w:spacing w:before="200"/>
        <w:ind w:firstLine="540"/>
        <w:jc w:val="both"/>
      </w:pPr>
      <w:r>
        <w:t>получение от иностранных государств документов, предоставляющих право на льготы и преимущества в связи с политическими, религиозными взглядами или национальной принадлежностью, а равно пользование такими льготами и преимуществами, если иное не вытекает из международных договоров Республики Беларусь;</w:t>
      </w:r>
    </w:p>
    <w:p w14:paraId="5200515D" w14:textId="77777777" w:rsidR="004C12B2" w:rsidRDefault="004C12B2">
      <w:pPr>
        <w:pStyle w:val="ConsPlusNormal"/>
        <w:jc w:val="both"/>
      </w:pPr>
      <w:r>
        <w:t>(абзац введен Указом Президента Республики Беларусь от 05.03.2026 N 84)</w:t>
      </w:r>
    </w:p>
    <w:p w14:paraId="713E4708" w14:textId="77777777" w:rsidR="004C12B2" w:rsidRDefault="004C12B2">
      <w:pPr>
        <w:pStyle w:val="ConsPlusNormal"/>
        <w:spacing w:before="200"/>
        <w:ind w:firstLine="540"/>
        <w:jc w:val="both"/>
      </w:pPr>
      <w:r>
        <w:t>совершение преступления экстремистской направленности &lt;*&gt;, тяжкого или особо тяжкого преступления;</w:t>
      </w:r>
    </w:p>
    <w:p w14:paraId="7D37ED79" w14:textId="77777777" w:rsidR="004C12B2" w:rsidRDefault="004C12B2">
      <w:pPr>
        <w:pStyle w:val="ConsPlusNormal"/>
        <w:jc w:val="both"/>
      </w:pPr>
      <w:r>
        <w:t>(абзац введен Указом Президента Республики Беларусь от 05.03.2026 N 84)</w:t>
      </w:r>
    </w:p>
    <w:p w14:paraId="659E26A1" w14:textId="77777777" w:rsidR="004C12B2" w:rsidRDefault="004C12B2">
      <w:pPr>
        <w:pStyle w:val="ConsPlusNormal"/>
        <w:spacing w:before="200"/>
        <w:ind w:firstLine="540"/>
        <w:jc w:val="both"/>
      </w:pPr>
      <w:r>
        <w:t>--------------------------------</w:t>
      </w:r>
    </w:p>
    <w:p w14:paraId="7F3CC913" w14:textId="77777777" w:rsidR="004C12B2" w:rsidRDefault="004C12B2">
      <w:pPr>
        <w:pStyle w:val="ConsPlusNormal"/>
        <w:spacing w:before="200"/>
        <w:ind w:firstLine="540"/>
        <w:jc w:val="both"/>
      </w:pPr>
      <w:bookmarkStart w:id="59" w:name="Par757"/>
      <w:bookmarkEnd w:id="59"/>
      <w:r>
        <w:t>&lt;*&gt; Для целей настоящего Положения под преступлениями экстремистской направленности понимаются преступления, указанные в примечании к статье 57 Уголовного кодекса Республики Беларусь.</w:t>
      </w:r>
    </w:p>
    <w:p w14:paraId="59FACEE5" w14:textId="77777777" w:rsidR="004C12B2" w:rsidRDefault="004C12B2">
      <w:pPr>
        <w:pStyle w:val="ConsPlusNormal"/>
        <w:jc w:val="both"/>
      </w:pPr>
      <w:r>
        <w:t>(сноска введена Указом Президента Республики Беларусь от 05.03.2026 N 84)</w:t>
      </w:r>
    </w:p>
    <w:p w14:paraId="05DFFDBD" w14:textId="77777777" w:rsidR="004C12B2" w:rsidRDefault="004C12B2">
      <w:pPr>
        <w:pStyle w:val="ConsPlusNormal"/>
        <w:ind w:firstLine="540"/>
        <w:jc w:val="both"/>
      </w:pPr>
    </w:p>
    <w:p w14:paraId="7D15E744" w14:textId="77777777" w:rsidR="004C12B2" w:rsidRDefault="004C12B2">
      <w:pPr>
        <w:pStyle w:val="ConsPlusNormal"/>
        <w:ind w:firstLine="540"/>
        <w:jc w:val="both"/>
      </w:pPr>
      <w:r>
        <w:t>совершение административного правонарушения, связанного с нарушением порядка организации или проведения массовых мероприятий, пропагандой или публичным демонстрированием, изготовлением, распространением нацистской символики или атрибутики, распространением, изготовлением, хранением, перевозкой информационной продукции, содержащей призывы к экстремистской деятельности или пропагандирующей такую деятельность;</w:t>
      </w:r>
    </w:p>
    <w:p w14:paraId="4C5610F7" w14:textId="77777777" w:rsidR="004C12B2" w:rsidRDefault="004C12B2">
      <w:pPr>
        <w:pStyle w:val="ConsPlusNormal"/>
        <w:jc w:val="both"/>
      </w:pPr>
      <w:r>
        <w:t>(абзац введен Указом Президента Республики Беларусь от 05.03.2026 N 84)</w:t>
      </w:r>
    </w:p>
    <w:p w14:paraId="1CD5B7E9" w14:textId="77777777" w:rsidR="004C12B2" w:rsidRDefault="004C12B2">
      <w:pPr>
        <w:pStyle w:val="ConsPlusNormal"/>
        <w:spacing w:before="200"/>
        <w:ind w:firstLine="540"/>
        <w:jc w:val="both"/>
      </w:pPr>
      <w:bookmarkStart w:id="60" w:name="Par762"/>
      <w:bookmarkEnd w:id="60"/>
      <w:r>
        <w:t>совершение иных действий, наносящих вред государственным или общественным интересам либо направленных на дискредитацию и неуважительное отношение к деятельности фондов.</w:t>
      </w:r>
    </w:p>
    <w:p w14:paraId="4DFD39DD" w14:textId="77777777" w:rsidR="004C12B2" w:rsidRDefault="004C12B2">
      <w:pPr>
        <w:pStyle w:val="ConsPlusNormal"/>
        <w:jc w:val="both"/>
      </w:pPr>
      <w:r>
        <w:t>(абзац введен Указом Президента Республики Беларусь от 05.03.2026 N 84)</w:t>
      </w:r>
    </w:p>
    <w:p w14:paraId="06A1B36C" w14:textId="77777777" w:rsidR="004C12B2" w:rsidRDefault="004C12B2">
      <w:pPr>
        <w:pStyle w:val="ConsPlusNormal"/>
        <w:spacing w:before="200"/>
        <w:ind w:firstLine="540"/>
        <w:jc w:val="both"/>
      </w:pPr>
      <w:r>
        <w:lastRenderedPageBreak/>
        <w:t>По основаниям, указанным в абзацах втором, четвертом - шестнадцатом части первой настоящего пункта, граждане исключаются из банков данных одаренной и талантливой молодежи по решению Минобразования и Минкультуры соответственно.</w:t>
      </w:r>
    </w:p>
    <w:p w14:paraId="046CEB70" w14:textId="77777777" w:rsidR="004C12B2" w:rsidRDefault="004C12B2">
      <w:pPr>
        <w:pStyle w:val="ConsPlusNormal"/>
        <w:spacing w:before="200"/>
        <w:ind w:firstLine="540"/>
        <w:jc w:val="both"/>
      </w:pPr>
      <w:r>
        <w:t>10. Сведения о гражданах, исключенных из банков данных одаренной и талантливой молодежи, хранятся в течение 15 лет после их исключения или передачи в архив.</w:t>
      </w:r>
    </w:p>
    <w:p w14:paraId="6190D9D0" w14:textId="77777777" w:rsidR="004C12B2" w:rsidRDefault="004C12B2">
      <w:pPr>
        <w:pStyle w:val="ConsPlusNormal"/>
        <w:spacing w:before="200"/>
        <w:ind w:firstLine="540"/>
        <w:jc w:val="both"/>
      </w:pPr>
      <w:r>
        <w:t>11. Ведение банков данных одаренной и талантливой молодежи осуществляется за счет средств республиканского бюджета.</w:t>
      </w:r>
    </w:p>
    <w:p w14:paraId="0D00EE43" w14:textId="77777777" w:rsidR="004C12B2" w:rsidRDefault="004C12B2">
      <w:pPr>
        <w:pStyle w:val="ConsPlusNormal"/>
      </w:pPr>
    </w:p>
    <w:p w14:paraId="77C130D1" w14:textId="77777777" w:rsidR="004C12B2" w:rsidRDefault="004C12B2">
      <w:pPr>
        <w:pStyle w:val="ConsPlusNormal"/>
        <w:jc w:val="center"/>
        <w:outlineLvl w:val="1"/>
      </w:pPr>
      <w:r>
        <w:rPr>
          <w:b/>
          <w:bCs/>
        </w:rPr>
        <w:t>ГЛАВА 3</w:t>
      </w:r>
    </w:p>
    <w:p w14:paraId="497AAFC5" w14:textId="77777777" w:rsidR="004C12B2" w:rsidRDefault="004C12B2">
      <w:pPr>
        <w:pStyle w:val="ConsPlusNormal"/>
        <w:jc w:val="center"/>
      </w:pPr>
      <w:r>
        <w:rPr>
          <w:b/>
          <w:bCs/>
        </w:rPr>
        <w:t>ОРГАНИЗАЦИЯ РАБОТЫ ПО ФОРМИРОВАНИЮ БАНКОВ ДАННЫХ ОДАРЕННОЙ И ТАЛАНТЛИВОЙ МОЛОДЕЖИ</w:t>
      </w:r>
    </w:p>
    <w:p w14:paraId="02B5FD80" w14:textId="77777777" w:rsidR="004C12B2" w:rsidRDefault="004C12B2">
      <w:pPr>
        <w:pStyle w:val="ConsPlusNormal"/>
      </w:pPr>
    </w:p>
    <w:p w14:paraId="1ACABE51" w14:textId="77777777" w:rsidR="004C12B2" w:rsidRDefault="004C12B2">
      <w:pPr>
        <w:pStyle w:val="ConsPlusNormal"/>
        <w:ind w:firstLine="540"/>
        <w:jc w:val="both"/>
      </w:pPr>
      <w:r>
        <w:t>12. Для получения заявок о направлении на работу выпускников государственных учреждений образования, реализующих образовательные программы профессионально-технического, среднего специального и высшего образования, руководители этих учреждений ежегодно до 1 апреля информируют государственные органы и иные организации о планируемом распределении выпускников, включенных в банки данных одаренной и талантливой молодежи.</w:t>
      </w:r>
    </w:p>
    <w:p w14:paraId="6EF3E059" w14:textId="77777777" w:rsidR="004C12B2" w:rsidRDefault="004C12B2">
      <w:pPr>
        <w:pStyle w:val="ConsPlusNormal"/>
        <w:spacing w:before="200"/>
        <w:ind w:firstLine="540"/>
        <w:jc w:val="both"/>
      </w:pPr>
      <w:bookmarkStart w:id="61" w:name="Par772"/>
      <w:bookmarkEnd w:id="61"/>
      <w:r>
        <w:t>13. Руководители государственных органов и иных организаций обеспечивают создание условий для профессионального роста граждан, включенных в банки данных одаренной и талантливой молодежи, путем:</w:t>
      </w:r>
    </w:p>
    <w:p w14:paraId="1CF2ACA5" w14:textId="77777777" w:rsidR="004C12B2" w:rsidRDefault="004C12B2">
      <w:pPr>
        <w:pStyle w:val="ConsPlusNormal"/>
        <w:spacing w:before="200"/>
        <w:ind w:firstLine="540"/>
        <w:jc w:val="both"/>
      </w:pPr>
      <w:r>
        <w:t>закрепления за ними кураторов (шефов) из числа опытных специалистов, педагогов, ученых, деятелей культуры и искусства;</w:t>
      </w:r>
    </w:p>
    <w:p w14:paraId="24D60897" w14:textId="77777777" w:rsidR="004C12B2" w:rsidRDefault="004C12B2">
      <w:pPr>
        <w:pStyle w:val="ConsPlusNormal"/>
        <w:spacing w:before="200"/>
        <w:ind w:firstLine="540"/>
        <w:jc w:val="both"/>
      </w:pPr>
      <w:r>
        <w:t>направления на стажировку, переподготовку, повышение квалификации;</w:t>
      </w:r>
    </w:p>
    <w:p w14:paraId="421449BE" w14:textId="77777777" w:rsidR="004C12B2" w:rsidRDefault="004C12B2">
      <w:pPr>
        <w:pStyle w:val="ConsPlusNormal"/>
        <w:spacing w:before="200"/>
        <w:ind w:firstLine="540"/>
        <w:jc w:val="both"/>
      </w:pPr>
      <w:r>
        <w:t>привлечения к преподавательской и научной деятельности;</w:t>
      </w:r>
    </w:p>
    <w:p w14:paraId="1F5DE367" w14:textId="77777777" w:rsidR="004C12B2" w:rsidRDefault="004C12B2">
      <w:pPr>
        <w:pStyle w:val="ConsPlusNormal"/>
        <w:spacing w:before="200"/>
        <w:ind w:firstLine="540"/>
        <w:jc w:val="both"/>
      </w:pPr>
      <w:r>
        <w:t>привлечения к участию в конкурсном отборе граждан, включенных в банки данных одаренной и талантливой молодежи, при формировании резервов кадров;</w:t>
      </w:r>
    </w:p>
    <w:p w14:paraId="6FE9B70A" w14:textId="77777777" w:rsidR="004C12B2" w:rsidRDefault="004C12B2">
      <w:pPr>
        <w:pStyle w:val="ConsPlusNormal"/>
        <w:spacing w:before="200"/>
        <w:ind w:firstLine="540"/>
        <w:jc w:val="both"/>
      </w:pPr>
      <w:r>
        <w:t>предоставления права на внеочередное получение жилых помещений (их частей) в общежитии на период их обучения;</w:t>
      </w:r>
    </w:p>
    <w:p w14:paraId="741FE58D" w14:textId="77777777" w:rsidR="004C12B2" w:rsidRDefault="004C12B2">
      <w:pPr>
        <w:pStyle w:val="ConsPlusNormal"/>
        <w:spacing w:before="200"/>
        <w:ind w:firstLine="540"/>
        <w:jc w:val="both"/>
      </w:pPr>
      <w:r>
        <w:t>предоставления иных гарантий, предусмотренных законодательством.</w:t>
      </w:r>
    </w:p>
    <w:p w14:paraId="06B65A39" w14:textId="77777777" w:rsidR="004C12B2" w:rsidRDefault="004C12B2">
      <w:pPr>
        <w:pStyle w:val="ConsPlusNormal"/>
        <w:spacing w:before="200"/>
        <w:ind w:firstLine="540"/>
        <w:jc w:val="both"/>
      </w:pPr>
      <w:r>
        <w:t>14. Руководители государственных органов и иных организаций ежегодно до 1 февраля года, следующего за отчетным, направляют в Минобразование и Минкультуры информацию о выполнении мероприятий, предусмотренных в пункте 13 настоящего Положения.</w:t>
      </w:r>
    </w:p>
    <w:p w14:paraId="1CAFE3E6" w14:textId="77777777" w:rsidR="004C12B2" w:rsidRDefault="004C12B2">
      <w:pPr>
        <w:pStyle w:val="ConsPlusNormal"/>
        <w:spacing w:before="200"/>
        <w:ind w:firstLine="540"/>
        <w:jc w:val="both"/>
      </w:pPr>
      <w:r>
        <w:t>15. Кадровые службы государственных органов и иных организаций в течение календарного года изучают обновленную (актуализированную) информацию о гражданах, включенных в банки данных одаренной и талантливой молодежи, в целях отбора для включения их в резерв кадров, принятия на работу, анализируют результаты их деятельности, эффективность мер по созданию условий для профессионального роста названных граждан.</w:t>
      </w:r>
    </w:p>
    <w:p w14:paraId="22C6A1F5" w14:textId="77777777" w:rsidR="004C12B2" w:rsidRDefault="004C12B2">
      <w:pPr>
        <w:pStyle w:val="ConsPlusNormal"/>
        <w:spacing w:before="200"/>
        <w:ind w:firstLine="540"/>
        <w:jc w:val="both"/>
      </w:pPr>
      <w:r>
        <w:t>16. Ответственность за полноту, достоверность и актуальность сведений, предоставляемых для размещения в банках данных одаренной и талантливой молодежи, организацию работы с гражданами, включенными в банки данных одаренной и талантливой молодежи, и выполнение требований настоящего Положения несут руководители государственных органов и иных организаций.</w:t>
      </w:r>
    </w:p>
    <w:p w14:paraId="393FFEB5" w14:textId="77777777" w:rsidR="004C12B2" w:rsidRDefault="004C12B2">
      <w:pPr>
        <w:pStyle w:val="ConsPlusNormal"/>
      </w:pPr>
    </w:p>
    <w:p w14:paraId="671B4343" w14:textId="77777777" w:rsidR="004C12B2" w:rsidRDefault="004C12B2">
      <w:pPr>
        <w:pStyle w:val="ConsPlusNormal"/>
      </w:pPr>
    </w:p>
    <w:p w14:paraId="1BF0558E" w14:textId="77777777" w:rsidR="004C12B2" w:rsidRDefault="004C12B2">
      <w:pPr>
        <w:pStyle w:val="ConsPlusNormal"/>
        <w:pBdr>
          <w:top w:val="single" w:sz="6" w:space="0" w:color="auto"/>
        </w:pBdr>
        <w:spacing w:before="100" w:after="100"/>
        <w:jc w:val="both"/>
        <w:rPr>
          <w:sz w:val="2"/>
          <w:szCs w:val="2"/>
        </w:rPr>
      </w:pPr>
    </w:p>
    <w:p w14:paraId="6E0EF7DC" w14:textId="77777777" w:rsidR="004C12B2" w:rsidRDefault="004C12B2">
      <w:pPr>
        <w:pStyle w:val="ConsPlusNormal"/>
        <w:rPr>
          <w:sz w:val="16"/>
          <w:szCs w:val="16"/>
        </w:rPr>
      </w:pPr>
    </w:p>
    <w:sectPr w:rsidR="004C12B2">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301"/>
    <w:rsid w:val="004C12B2"/>
    <w:rsid w:val="0065644D"/>
    <w:rsid w:val="00D35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F29AF3"/>
  <w14:defaultImageDpi w14:val="0"/>
  <w15:docId w15:val="{6DCB8B27-7C30-40E0-9B29-D15A18181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14001</Words>
  <Characters>79809</Characters>
  <Application>Microsoft Office Word</Application>
  <DocSecurity>2</DocSecurity>
  <Lines>665</Lines>
  <Paragraphs>187</Paragraphs>
  <ScaleCrop>false</ScaleCrop>
  <Company>КонсультантПлюс Версия 4024.00.51</Company>
  <LinksUpToDate>false</LinksUpToDate>
  <CharactersWithSpaces>93623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Святослав</dc:creator>
  <cp:keywords/>
  <dc:description/>
  <cp:lastModifiedBy>user</cp:lastModifiedBy>
  <cp:revision>2</cp:revision>
  <dcterms:created xsi:type="dcterms:W3CDTF">2026-05-13T06:58:00Z</dcterms:created>
  <dcterms:modified xsi:type="dcterms:W3CDTF">2026-05-13T06:58:00Z</dcterms:modified>
</cp:coreProperties>
</file>