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bookmarkStart w:id="0" w:name="_GoBack"/>
      <w:bookmarkEnd w:id="0"/>
    </w:p>
    <w:p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:rsidR="00D3287C" w:rsidRPr="007E6363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i/>
          <w:sz w:val="30"/>
          <w:szCs w:val="30"/>
          <w:lang w:eastAsia="en-US"/>
        </w:rPr>
      </w:pPr>
      <w:r w:rsidRPr="007E6363">
        <w:rPr>
          <w:b/>
          <w:i/>
          <w:sz w:val="30"/>
          <w:szCs w:val="30"/>
          <w:lang w:eastAsia="en-US"/>
        </w:rPr>
        <w:t>РЕГИОНАЛЬНАЯ КАРТА СОЦИАЛЬНЫХ КОНТАКТОВ</w:t>
      </w:r>
      <w:r w:rsidR="006C55F6" w:rsidRPr="007E6363">
        <w:rPr>
          <w:b/>
          <w:i/>
          <w:sz w:val="30"/>
          <w:szCs w:val="30"/>
          <w:lang w:eastAsia="en-US"/>
        </w:rPr>
        <w:t xml:space="preserve"> 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6C55F6" w:rsidRPr="002305FF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1C2737" w:rsidP="001C2737">
      <w:pPr>
        <w:widowControl w:val="0"/>
        <w:autoSpaceDE w:val="0"/>
        <w:autoSpaceDN w:val="0"/>
        <w:adjustRightInd w:val="0"/>
        <w:ind w:left="11328"/>
        <w:jc w:val="center"/>
        <w:rPr>
          <w:b/>
          <w:i/>
          <w:sz w:val="30"/>
          <w:szCs w:val="30"/>
          <w:lang w:eastAsia="en-US"/>
        </w:rPr>
      </w:pPr>
      <w:r w:rsidRPr="001C2737">
        <w:rPr>
          <w:b/>
          <w:i/>
          <w:sz w:val="30"/>
          <w:szCs w:val="30"/>
          <w:lang w:eastAsia="en-US"/>
        </w:rPr>
        <w:t>Витебская область</w:t>
      </w:r>
    </w:p>
    <w:p w:rsidR="001C2737" w:rsidRPr="001C2737" w:rsidRDefault="001C2737" w:rsidP="001C2737">
      <w:pPr>
        <w:widowControl w:val="0"/>
        <w:autoSpaceDE w:val="0"/>
        <w:autoSpaceDN w:val="0"/>
        <w:adjustRightInd w:val="0"/>
        <w:ind w:left="11328"/>
        <w:jc w:val="center"/>
        <w:rPr>
          <w:b/>
          <w:i/>
          <w:sz w:val="30"/>
          <w:szCs w:val="30"/>
          <w:lang w:eastAsia="en-US"/>
        </w:rPr>
      </w:pPr>
    </w:p>
    <w:tbl>
      <w:tblPr>
        <w:tblStyle w:val="a3"/>
        <w:tblW w:w="15028" w:type="dxa"/>
        <w:tblInd w:w="108" w:type="dxa"/>
        <w:tblLook w:val="04A0" w:firstRow="1" w:lastRow="0" w:firstColumn="1" w:lastColumn="0" w:noHBand="0" w:noVBand="1"/>
      </w:tblPr>
      <w:tblGrid>
        <w:gridCol w:w="2692"/>
        <w:gridCol w:w="2738"/>
        <w:gridCol w:w="1930"/>
        <w:gridCol w:w="3841"/>
        <w:gridCol w:w="3827"/>
      </w:tblGrid>
      <w:tr w:rsidR="00C650C9" w:rsidRPr="001667E8" w:rsidTr="00F20417">
        <w:trPr>
          <w:cantSplit/>
          <w:tblHeader/>
        </w:trPr>
        <w:tc>
          <w:tcPr>
            <w:tcW w:w="2692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738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30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872153">
              <w:rPr>
                <w:b/>
                <w:sz w:val="30"/>
                <w:szCs w:val="30"/>
                <w:lang w:eastAsia="en-US"/>
              </w:rPr>
              <w:t xml:space="preserve"> (прие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>ма)</w:t>
            </w:r>
          </w:p>
        </w:tc>
        <w:tc>
          <w:tcPr>
            <w:tcW w:w="3841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827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F20417">
        <w:trPr>
          <w:cantSplit/>
          <w:tblHeader/>
        </w:trPr>
        <w:tc>
          <w:tcPr>
            <w:tcW w:w="2692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3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30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84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82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6F1CF0">
        <w:tc>
          <w:tcPr>
            <w:tcW w:w="15028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C650C9" w:rsidTr="00F20417">
        <w:tc>
          <w:tcPr>
            <w:tcW w:w="2692" w:type="dxa"/>
          </w:tcPr>
          <w:p w:rsidR="009400F6" w:rsidRPr="0093439A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738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1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C3DDF" w:rsidTr="00F20417">
        <w:tc>
          <w:tcPr>
            <w:tcW w:w="2692" w:type="dxa"/>
          </w:tcPr>
          <w:p w:rsidR="00BC3DDF" w:rsidRPr="00FE2ABB" w:rsidRDefault="00E54C14" w:rsidP="006C55F6">
            <w:pPr>
              <w:pStyle w:val="2"/>
              <w:spacing w:before="0" w:after="0" w:line="240" w:lineRule="exact"/>
              <w:jc w:val="left"/>
              <w:outlineLvl w:val="1"/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</w:pPr>
            <w:bookmarkStart w:id="1" w:name="_Toc157001063"/>
            <w:r w:rsidRPr="00FE2ABB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lastRenderedPageBreak/>
              <w:t>У</w:t>
            </w:r>
            <w:r w:rsidR="00BC3DDF" w:rsidRPr="00FE2ABB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 xml:space="preserve">чреждение здравоохранения </w:t>
            </w:r>
            <w:r w:rsidR="00BC3DDF" w:rsidRPr="00FE2ABB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br/>
            </w:r>
            <w:r w:rsidR="00281071" w:rsidRPr="00FE2ABB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>«Миорская центральная районная больница</w:t>
            </w:r>
            <w:r w:rsidR="00BC3DDF" w:rsidRPr="00FE2ABB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>»</w:t>
            </w:r>
            <w:bookmarkEnd w:id="1"/>
          </w:p>
          <w:p w:rsidR="00BC3DDF" w:rsidRPr="00FE2ABB" w:rsidRDefault="00BC3DDF" w:rsidP="006C55F6">
            <w:pPr>
              <w:spacing w:line="240" w:lineRule="exact"/>
              <w:rPr>
                <w:b/>
                <w:bCs/>
                <w:sz w:val="26"/>
                <w:szCs w:val="26"/>
                <w:lang w:val="be-BY"/>
              </w:rPr>
            </w:pPr>
          </w:p>
          <w:p w:rsidR="00BC3DDF" w:rsidRPr="00FE2ABB" w:rsidRDefault="00BC3DDF" w:rsidP="006C55F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38" w:type="dxa"/>
          </w:tcPr>
          <w:p w:rsidR="00BC3DDF" w:rsidRPr="00FE2ABB" w:rsidRDefault="00281071" w:rsidP="00675D0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2ABB">
              <w:rPr>
                <w:sz w:val="26"/>
                <w:szCs w:val="26"/>
                <w:lang w:eastAsia="en-US"/>
              </w:rPr>
              <w:t xml:space="preserve">Миорский </w:t>
            </w:r>
            <w:r w:rsidR="00BC3DDF" w:rsidRPr="00FE2ABB">
              <w:rPr>
                <w:sz w:val="26"/>
                <w:szCs w:val="26"/>
                <w:lang w:eastAsia="en-US"/>
              </w:rPr>
              <w:t>р-н,</w:t>
            </w:r>
            <w:r w:rsidRPr="00FE2ABB">
              <w:rPr>
                <w:sz w:val="26"/>
                <w:szCs w:val="26"/>
                <w:lang w:eastAsia="en-US"/>
              </w:rPr>
              <w:t xml:space="preserve"> г. Миоры, ул. Коммунистическая </w:t>
            </w:r>
          </w:p>
          <w:p w:rsidR="00BC3DDF" w:rsidRPr="00FE2ABB" w:rsidRDefault="00281071" w:rsidP="00675D0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2ABB">
              <w:rPr>
                <w:sz w:val="26"/>
                <w:szCs w:val="26"/>
                <w:lang w:eastAsia="en-US"/>
              </w:rPr>
              <w:t>д.</w:t>
            </w:r>
            <w:r w:rsidR="00BC3DDF" w:rsidRPr="00FE2ABB">
              <w:rPr>
                <w:sz w:val="26"/>
                <w:szCs w:val="26"/>
                <w:lang w:eastAsia="en-US"/>
              </w:rPr>
              <w:t xml:space="preserve"> </w:t>
            </w:r>
            <w:r w:rsidRPr="00FE2ABB">
              <w:rPr>
                <w:sz w:val="26"/>
                <w:szCs w:val="26"/>
                <w:lang w:eastAsia="en-US"/>
              </w:rPr>
              <w:t>82</w:t>
            </w:r>
          </w:p>
          <w:p w:rsidR="00281071" w:rsidRPr="00FE2ABB" w:rsidRDefault="00281071" w:rsidP="00675D0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2ABB">
              <w:rPr>
                <w:sz w:val="26"/>
                <w:szCs w:val="26"/>
                <w:lang w:eastAsia="en-US"/>
              </w:rPr>
              <w:t>тел. 8 021 52 5 18 03</w:t>
            </w:r>
          </w:p>
          <w:p w:rsidR="00281071" w:rsidRPr="00FE2ABB" w:rsidRDefault="001D4EB0" w:rsidP="00675D0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8 021 52 </w:t>
            </w:r>
            <w:r w:rsidR="00281071" w:rsidRPr="00FE2ABB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281071" w:rsidRPr="00FE2ABB">
              <w:rPr>
                <w:sz w:val="26"/>
                <w:szCs w:val="26"/>
                <w:lang w:eastAsia="en-US"/>
              </w:rPr>
              <w:t>18 01</w:t>
            </w:r>
          </w:p>
          <w:p w:rsidR="00BC3DDF" w:rsidRPr="00FE2ABB" w:rsidRDefault="00BC3DDF" w:rsidP="0028107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BC3DDF" w:rsidRPr="00FE2ABB" w:rsidRDefault="003B4A8E" w:rsidP="00675D01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 w:rsidRPr="00FE2ABB">
              <w:rPr>
                <w:rStyle w:val="a9"/>
                <w:b w:val="0"/>
                <w:sz w:val="26"/>
                <w:szCs w:val="26"/>
              </w:rPr>
              <w:t>в</w:t>
            </w:r>
            <w:r w:rsidR="00BC3DDF" w:rsidRPr="00FE2ABB">
              <w:rPr>
                <w:rStyle w:val="a9"/>
                <w:b w:val="0"/>
                <w:sz w:val="26"/>
                <w:szCs w:val="26"/>
              </w:rPr>
              <w:t>ремя работы:</w:t>
            </w:r>
            <w:r w:rsidR="007E6363" w:rsidRPr="00FE2ABB">
              <w:rPr>
                <w:rStyle w:val="a9"/>
                <w:b w:val="0"/>
                <w:sz w:val="26"/>
                <w:szCs w:val="26"/>
              </w:rPr>
              <w:t xml:space="preserve"> понедельник-пятница с</w:t>
            </w:r>
          </w:p>
          <w:p w:rsidR="00BC3DDF" w:rsidRPr="00FE2ABB" w:rsidRDefault="00BC3DDF" w:rsidP="007E6363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FE2ABB">
              <w:rPr>
                <w:bCs/>
                <w:sz w:val="26"/>
                <w:szCs w:val="26"/>
              </w:rPr>
              <w:t>8.00</w:t>
            </w:r>
            <w:r w:rsidR="007E6363" w:rsidRPr="00FE2ABB">
              <w:rPr>
                <w:bCs/>
                <w:sz w:val="26"/>
                <w:szCs w:val="26"/>
              </w:rPr>
              <w:t xml:space="preserve"> до </w:t>
            </w:r>
            <w:r w:rsidRPr="00FE2ABB">
              <w:rPr>
                <w:bCs/>
                <w:sz w:val="26"/>
                <w:szCs w:val="26"/>
              </w:rPr>
              <w:t>17.00, обед: 13.00–14.00</w:t>
            </w:r>
            <w:r w:rsidRPr="00FE2ABB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3841" w:type="dxa"/>
          </w:tcPr>
          <w:p w:rsidR="00BC3DDF" w:rsidRPr="00FE2ABB" w:rsidRDefault="006C55F6" w:rsidP="00281071">
            <w:pPr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FE2ABB">
              <w:rPr>
                <w:sz w:val="26"/>
                <w:szCs w:val="26"/>
                <w:lang w:eastAsia="en-US"/>
              </w:rPr>
              <w:t>е</w:t>
            </w:r>
            <w:r w:rsidR="00BC3DDF" w:rsidRPr="00FE2ABB">
              <w:rPr>
                <w:sz w:val="26"/>
                <w:szCs w:val="26"/>
                <w:lang w:val="en-US" w:eastAsia="en-US"/>
              </w:rPr>
              <w:t xml:space="preserve">-mail: </w:t>
            </w:r>
            <w:r w:rsidR="00281071" w:rsidRPr="00FE2ABB">
              <w:rPr>
                <w:sz w:val="26"/>
                <w:szCs w:val="26"/>
                <w:lang w:val="en-US" w:eastAsia="en-US"/>
              </w:rPr>
              <w:t xml:space="preserve"> </w:t>
            </w:r>
            <w:hyperlink r:id="rId8" w:history="1">
              <w:r w:rsidR="00281071" w:rsidRPr="00FE2ABB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miorycr@miorycr.by</w:t>
              </w:r>
            </w:hyperlink>
          </w:p>
          <w:p w:rsidR="00D261F7" w:rsidRPr="001D4EB0" w:rsidRDefault="00281071" w:rsidP="00281071">
            <w:pPr>
              <w:spacing w:line="240" w:lineRule="exact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FE2ABB">
              <w:rPr>
                <w:sz w:val="26"/>
                <w:szCs w:val="26"/>
                <w:lang w:val="en-US" w:eastAsia="en-US"/>
              </w:rPr>
              <w:t>Telegram</w:t>
            </w:r>
            <w:r w:rsidR="00B22177" w:rsidRPr="001D4EB0">
              <w:rPr>
                <w:sz w:val="26"/>
                <w:szCs w:val="26"/>
                <w:lang w:val="en-US" w:eastAsia="en-US"/>
              </w:rPr>
              <w:t xml:space="preserve">: </w:t>
            </w:r>
            <w:r w:rsidR="00B22177" w:rsidRPr="00FE2ABB">
              <w:rPr>
                <w:sz w:val="26"/>
                <w:szCs w:val="26"/>
                <w:lang w:val="en-US" w:eastAsia="en-US"/>
              </w:rPr>
              <w:t>miorycr</w:t>
            </w:r>
            <w:r w:rsidR="00D261F7" w:rsidRPr="001D4EB0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  <w:p w:rsidR="00D261F7" w:rsidRPr="00FE2ABB" w:rsidRDefault="00D261F7" w:rsidP="00281071">
            <w:pPr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FE2ABB">
              <w:rPr>
                <w:sz w:val="26"/>
                <w:szCs w:val="26"/>
                <w:shd w:val="clear" w:color="auto" w:fill="FFFFFF"/>
              </w:rPr>
              <w:t>Заведующий </w:t>
            </w:r>
            <w:r w:rsidR="00F575DC">
              <w:rPr>
                <w:sz w:val="26"/>
                <w:szCs w:val="26"/>
                <w:shd w:val="clear" w:color="auto" w:fill="FFFFFF"/>
              </w:rPr>
              <w:t>педиатрическим отделением,</w:t>
            </w:r>
            <w:r w:rsidRPr="00FE2ABB">
              <w:rPr>
                <w:sz w:val="26"/>
                <w:szCs w:val="26"/>
                <w:shd w:val="clear" w:color="auto" w:fill="FFFFFF"/>
              </w:rPr>
              <w:t xml:space="preserve"> тел. 8 (02152) 5 18 13; </w:t>
            </w:r>
          </w:p>
          <w:p w:rsidR="00F575DC" w:rsidRDefault="00F575DC" w:rsidP="00281071">
            <w:pPr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  <w:p w:rsidR="001D4EB0" w:rsidRDefault="001D4EB0" w:rsidP="00F575DC">
            <w:pPr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  <w:p w:rsidR="001D4EB0" w:rsidRDefault="001D4EB0" w:rsidP="00F575DC">
            <w:pPr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  <w:p w:rsidR="001D4EB0" w:rsidRDefault="001D4EB0" w:rsidP="00F575DC">
            <w:pPr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  <w:p w:rsidR="00281071" w:rsidRPr="00FE2ABB" w:rsidRDefault="00D261F7" w:rsidP="00F575DC">
            <w:pPr>
              <w:spacing w:line="240" w:lineRule="exact"/>
              <w:rPr>
                <w:b/>
                <w:bCs/>
                <w:sz w:val="26"/>
                <w:szCs w:val="26"/>
                <w:lang w:eastAsia="en-US"/>
              </w:rPr>
            </w:pPr>
            <w:r w:rsidRPr="00FE2ABB">
              <w:rPr>
                <w:sz w:val="26"/>
                <w:szCs w:val="26"/>
                <w:shd w:val="clear" w:color="auto" w:fill="FFFFFF"/>
              </w:rPr>
              <w:t>Заведующий </w:t>
            </w:r>
            <w:r w:rsidR="00F575DC">
              <w:rPr>
                <w:sz w:val="26"/>
                <w:szCs w:val="26"/>
                <w:shd w:val="clear" w:color="auto" w:fill="FFFFFF"/>
              </w:rPr>
              <w:t>акушерским отделением</w:t>
            </w:r>
            <w:r w:rsidRPr="00FE2ABB">
              <w:rPr>
                <w:sz w:val="26"/>
                <w:szCs w:val="26"/>
                <w:shd w:val="clear" w:color="auto" w:fill="FFFFFF"/>
              </w:rPr>
              <w:t>, тел. 8 (02152) 5 18 08</w:t>
            </w:r>
            <w:r w:rsidR="00F575DC">
              <w:rPr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3827" w:type="dxa"/>
          </w:tcPr>
          <w:p w:rsidR="00BC3DDF" w:rsidRPr="00FE2ABB" w:rsidRDefault="00FE2ABB" w:rsidP="00FE2AB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FE2ABB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п</w:t>
            </w:r>
            <w:r w:rsidR="00D261F7" w:rsidRPr="00FE2ABB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едиатрическое отделение</w:t>
            </w:r>
            <w:r w:rsidR="00D261F7" w:rsidRPr="00FE2ABB">
              <w:rPr>
                <w:sz w:val="26"/>
                <w:szCs w:val="26"/>
                <w:shd w:val="clear" w:color="auto" w:fill="FFFFFF"/>
              </w:rPr>
              <w:t> оказывает гастроэнтерологическую, неврологическую, пульмонологическую, нефропатическую, кардиологическую помощь детям.</w:t>
            </w:r>
            <w:r w:rsidR="00D261F7" w:rsidRPr="00FE2ABB">
              <w:rPr>
                <w:sz w:val="26"/>
                <w:szCs w:val="26"/>
              </w:rPr>
              <w:br/>
            </w:r>
            <w:r w:rsidR="00D261F7" w:rsidRPr="00FE2ABB">
              <w:rPr>
                <w:sz w:val="26"/>
                <w:szCs w:val="26"/>
                <w:shd w:val="clear" w:color="auto" w:fill="FFFFFF"/>
              </w:rPr>
              <w:br/>
            </w:r>
            <w:r w:rsidRPr="00FE2ABB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а</w:t>
            </w:r>
            <w:r w:rsidR="00D261F7" w:rsidRPr="00FE2ABB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кушерское отделение</w:t>
            </w:r>
            <w:r w:rsidR="00D261F7" w:rsidRPr="00FE2ABB">
              <w:rPr>
                <w:sz w:val="26"/>
                <w:szCs w:val="26"/>
                <w:shd w:val="clear" w:color="auto" w:fill="FFFFFF"/>
              </w:rPr>
              <w:t> специализируется на оказании акушерской и гинекологической помощи женщинам и детям.</w:t>
            </w:r>
            <w:r w:rsidR="00D261F7" w:rsidRPr="00FE2ABB">
              <w:rPr>
                <w:sz w:val="26"/>
                <w:szCs w:val="26"/>
                <w:shd w:val="clear" w:color="auto" w:fill="FFFFFF"/>
              </w:rPr>
              <w:br/>
            </w:r>
          </w:p>
        </w:tc>
      </w:tr>
      <w:tr w:rsidR="004C0EF0" w:rsidTr="00F20417">
        <w:tc>
          <w:tcPr>
            <w:tcW w:w="2692" w:type="dxa"/>
          </w:tcPr>
          <w:p w:rsidR="004C0EF0" w:rsidRPr="00FE2ABB" w:rsidRDefault="004C0EF0" w:rsidP="004C0EF0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738" w:type="dxa"/>
          </w:tcPr>
          <w:p w:rsidR="004C0EF0" w:rsidRPr="00FE2ABB" w:rsidRDefault="004C0EF0" w:rsidP="00FE2AB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4C0EF0" w:rsidRPr="00FE2ABB" w:rsidRDefault="004C0EF0" w:rsidP="004C0EF0">
            <w:pPr>
              <w:shd w:val="clear" w:color="auto" w:fill="FFFFFF"/>
              <w:spacing w:line="240" w:lineRule="exact"/>
              <w:rPr>
                <w:rStyle w:val="a9"/>
                <w:b w:val="0"/>
                <w:sz w:val="26"/>
                <w:szCs w:val="26"/>
              </w:rPr>
            </w:pPr>
          </w:p>
        </w:tc>
        <w:tc>
          <w:tcPr>
            <w:tcW w:w="3841" w:type="dxa"/>
          </w:tcPr>
          <w:p w:rsidR="004C0EF0" w:rsidRPr="00FE2ABB" w:rsidRDefault="004C0EF0" w:rsidP="004C0EF0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4C0EF0" w:rsidRPr="00FE2ABB" w:rsidRDefault="004C0EF0" w:rsidP="004C0E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BC3DDF" w:rsidTr="00F20417">
        <w:tc>
          <w:tcPr>
            <w:tcW w:w="2692" w:type="dxa"/>
          </w:tcPr>
          <w:p w:rsidR="00BC3DDF" w:rsidRPr="00D30702" w:rsidRDefault="00F575DC" w:rsidP="00F575DC">
            <w:pPr>
              <w:keepNext/>
              <w:spacing w:line="240" w:lineRule="exact"/>
              <w:outlineLvl w:val="1"/>
              <w:rPr>
                <w:sz w:val="26"/>
                <w:szCs w:val="26"/>
                <w:lang w:eastAsia="en-US"/>
              </w:rPr>
            </w:pPr>
            <w:bookmarkStart w:id="2" w:name="_Toc157001065"/>
            <w:r>
              <w:rPr>
                <w:sz w:val="26"/>
                <w:szCs w:val="26"/>
                <w:lang w:eastAsia="en-US"/>
              </w:rPr>
              <w:lastRenderedPageBreak/>
              <w:t>Открытое акционерное общество</w:t>
            </w:r>
            <w:r w:rsidR="00BC3DDF" w:rsidRPr="00D30702">
              <w:rPr>
                <w:sz w:val="26"/>
                <w:szCs w:val="26"/>
                <w:lang w:eastAsia="en-US"/>
              </w:rPr>
              <w:br/>
            </w:r>
            <w:r w:rsidR="00BC3DDF">
              <w:rPr>
                <w:sz w:val="26"/>
                <w:szCs w:val="26"/>
                <w:lang w:eastAsia="en-US"/>
              </w:rPr>
              <w:t xml:space="preserve">«Детский </w:t>
            </w:r>
            <w:r>
              <w:rPr>
                <w:sz w:val="26"/>
                <w:szCs w:val="26"/>
                <w:lang w:eastAsia="en-US"/>
              </w:rPr>
              <w:t xml:space="preserve"> санаторий</w:t>
            </w:r>
            <w:r w:rsidR="00BC3DDF" w:rsidRPr="00D30702">
              <w:rPr>
                <w:sz w:val="26"/>
                <w:szCs w:val="26"/>
                <w:lang w:eastAsia="en-US"/>
              </w:rPr>
              <w:t xml:space="preserve"> «</w:t>
            </w:r>
            <w:r w:rsidR="00B22177">
              <w:rPr>
                <w:sz w:val="26"/>
                <w:szCs w:val="26"/>
                <w:lang w:eastAsia="en-US"/>
              </w:rPr>
              <w:t>Росинка</w:t>
            </w:r>
            <w:r w:rsidR="00BC3DDF" w:rsidRPr="00D30702">
              <w:rPr>
                <w:sz w:val="26"/>
                <w:szCs w:val="26"/>
                <w:lang w:eastAsia="en-US"/>
              </w:rPr>
              <w:t>»</w:t>
            </w:r>
            <w:bookmarkEnd w:id="2"/>
            <w:r>
              <w:rPr>
                <w:sz w:val="26"/>
                <w:szCs w:val="26"/>
                <w:lang w:eastAsia="en-US"/>
              </w:rPr>
              <w:t xml:space="preserve"> открытого акционерного общества «Белагроздравница»</w:t>
            </w:r>
          </w:p>
        </w:tc>
        <w:tc>
          <w:tcPr>
            <w:tcW w:w="2738" w:type="dxa"/>
          </w:tcPr>
          <w:p w:rsidR="00BC3DDF" w:rsidRPr="00FE2ABB" w:rsidRDefault="00B22177" w:rsidP="00675D01">
            <w:pPr>
              <w:spacing w:line="280" w:lineRule="exact"/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E2ABB">
              <w:rPr>
                <w:color w:val="000000" w:themeColor="text1"/>
                <w:sz w:val="26"/>
                <w:szCs w:val="26"/>
                <w:lang w:eastAsia="en-US"/>
              </w:rPr>
              <w:t>Миорский район</w:t>
            </w:r>
            <w:r w:rsidR="00BC3DDF" w:rsidRPr="00FE2ABB">
              <w:rPr>
                <w:color w:val="000000" w:themeColor="text1"/>
                <w:sz w:val="26"/>
                <w:szCs w:val="26"/>
                <w:lang w:eastAsia="en-US"/>
              </w:rPr>
              <w:t>, д.</w:t>
            </w:r>
            <w:r w:rsidRPr="00FE2ABB">
              <w:rPr>
                <w:color w:val="000000" w:themeColor="text1"/>
                <w:sz w:val="26"/>
                <w:szCs w:val="26"/>
                <w:lang w:eastAsia="en-US"/>
              </w:rPr>
              <w:t xml:space="preserve"> Мурашки</w:t>
            </w:r>
            <w:r w:rsidR="004C0EF0" w:rsidRPr="00FE2ABB">
              <w:rPr>
                <w:color w:val="000000" w:themeColor="text1"/>
                <w:sz w:val="26"/>
                <w:szCs w:val="26"/>
                <w:lang w:eastAsia="en-US"/>
              </w:rPr>
              <w:t>-2</w:t>
            </w:r>
            <w:r w:rsidR="00BC3DDF" w:rsidRPr="00FE2ABB">
              <w:rPr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</w:p>
          <w:p w:rsidR="00BC3DDF" w:rsidRPr="00FE2ABB" w:rsidRDefault="004C0EF0" w:rsidP="003B4A8E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  <w:u w:val="single"/>
              </w:rPr>
            </w:pPr>
            <w:r w:rsidRPr="00FE2ABB">
              <w:rPr>
                <w:color w:val="0A0A0A"/>
                <w:shd w:val="clear" w:color="auto" w:fill="FFFFFF"/>
              </w:rPr>
              <w:t>Специалист по работе с клиентами: +375295030212</w:t>
            </w:r>
          </w:p>
        </w:tc>
        <w:tc>
          <w:tcPr>
            <w:tcW w:w="1930" w:type="dxa"/>
          </w:tcPr>
          <w:p w:rsidR="00BC3DDF" w:rsidRPr="00BC3DDF" w:rsidRDefault="003B4A8E" w:rsidP="00675D01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в</w:t>
            </w:r>
            <w:r w:rsidR="00BC3DDF" w:rsidRPr="00BC3DDF">
              <w:rPr>
                <w:rStyle w:val="a9"/>
                <w:b w:val="0"/>
                <w:sz w:val="26"/>
                <w:szCs w:val="26"/>
              </w:rPr>
              <w:t>ремя работы:</w:t>
            </w:r>
            <w:r w:rsidR="007E6363">
              <w:rPr>
                <w:rStyle w:val="a9"/>
                <w:b w:val="0"/>
                <w:sz w:val="26"/>
                <w:szCs w:val="26"/>
              </w:rPr>
              <w:t xml:space="preserve"> понедельник-пятница с</w:t>
            </w:r>
          </w:p>
          <w:p w:rsidR="00BC3DDF" w:rsidRPr="00D30702" w:rsidRDefault="00BC3DDF" w:rsidP="007E6363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D43CB0">
              <w:rPr>
                <w:bCs/>
                <w:sz w:val="26"/>
                <w:szCs w:val="26"/>
              </w:rPr>
              <w:t>8.00</w:t>
            </w:r>
            <w:r w:rsidR="007E6363">
              <w:rPr>
                <w:bCs/>
                <w:sz w:val="26"/>
                <w:szCs w:val="26"/>
              </w:rPr>
              <w:t xml:space="preserve"> до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7</w:t>
            </w:r>
            <w:r w:rsidRPr="00D43CB0">
              <w:rPr>
                <w:bCs/>
                <w:sz w:val="26"/>
                <w:szCs w:val="26"/>
              </w:rPr>
              <w:t xml:space="preserve">.00, </w:t>
            </w:r>
            <w:r>
              <w:rPr>
                <w:bCs/>
                <w:sz w:val="26"/>
                <w:szCs w:val="26"/>
              </w:rPr>
              <w:t xml:space="preserve">обед: </w:t>
            </w:r>
            <w:r w:rsidRPr="00D43CB0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3.00–14</w:t>
            </w:r>
            <w:r w:rsidRPr="00D43CB0">
              <w:rPr>
                <w:bCs/>
                <w:sz w:val="26"/>
                <w:szCs w:val="26"/>
              </w:rPr>
              <w:t>.00</w:t>
            </w:r>
            <w:r w:rsidRPr="00D43CB0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3841" w:type="dxa"/>
          </w:tcPr>
          <w:p w:rsidR="00BC3DDF" w:rsidRPr="00FE2ABB" w:rsidRDefault="003B4A8E" w:rsidP="004C0EF0">
            <w:pPr>
              <w:rPr>
                <w:color w:val="0A0A0A"/>
                <w:sz w:val="26"/>
                <w:szCs w:val="26"/>
                <w:shd w:val="clear" w:color="auto" w:fill="FFFFFF"/>
              </w:rPr>
            </w:pPr>
            <w:r w:rsidRPr="00FE2ABB"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="00BC3DDF" w:rsidRPr="00FE2ABB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="00BC3DDF" w:rsidRPr="00FE2ABB">
              <w:rPr>
                <w:color w:val="000000" w:themeColor="text1"/>
                <w:sz w:val="26"/>
                <w:szCs w:val="26"/>
                <w:lang w:val="en-US" w:eastAsia="en-US"/>
              </w:rPr>
              <w:t>mail</w:t>
            </w:r>
            <w:r w:rsidR="00BC3DDF" w:rsidRPr="00FE2ABB">
              <w:rPr>
                <w:color w:val="000000" w:themeColor="text1"/>
                <w:sz w:val="26"/>
                <w:szCs w:val="26"/>
                <w:lang w:eastAsia="en-US"/>
              </w:rPr>
              <w:t xml:space="preserve">: </w:t>
            </w:r>
            <w:hyperlink r:id="rId9" w:tgtFrame="_blank" w:history="1">
              <w:r w:rsidR="00B22177" w:rsidRPr="00FE2ABB">
                <w:rPr>
                  <w:rStyle w:val="a8"/>
                  <w:color w:val="1A0DAB"/>
                  <w:sz w:val="26"/>
                  <w:szCs w:val="26"/>
                  <w:shd w:val="clear" w:color="auto" w:fill="FFFFFF"/>
                </w:rPr>
                <w:t>rosinka.sanatorii.by</w:t>
              </w:r>
            </w:hyperlink>
            <w:r w:rsidR="00B22177" w:rsidRPr="00FE2ABB">
              <w:rPr>
                <w:color w:val="0A0A0A"/>
                <w:sz w:val="26"/>
                <w:szCs w:val="26"/>
                <w:shd w:val="clear" w:color="auto" w:fill="FFFFFF"/>
              </w:rPr>
              <w:t> (</w:t>
            </w:r>
            <w:r w:rsidR="00B22177" w:rsidRPr="00FE2ABB">
              <w:rPr>
                <w:sz w:val="26"/>
                <w:szCs w:val="26"/>
              </w:rPr>
              <w:t>Sanatorii.by</w:t>
            </w:r>
            <w:r w:rsidR="00B22177" w:rsidRPr="00FE2ABB">
              <w:rPr>
                <w:color w:val="0A0A0A"/>
                <w:sz w:val="26"/>
                <w:szCs w:val="26"/>
                <w:shd w:val="clear" w:color="auto" w:fill="FFFFFF"/>
              </w:rPr>
              <w:t>)</w:t>
            </w:r>
            <w:r w:rsidR="00F575DC">
              <w:rPr>
                <w:color w:val="0A0A0A"/>
                <w:sz w:val="26"/>
                <w:szCs w:val="26"/>
                <w:shd w:val="clear" w:color="auto" w:fill="FFFFFF"/>
              </w:rPr>
              <w:t xml:space="preserve">; </w:t>
            </w:r>
            <w:hyperlink r:id="rId10" w:tgtFrame="_blank" w:history="1">
              <w:r w:rsidR="00B22177" w:rsidRPr="00FE2ABB">
                <w:rPr>
                  <w:rStyle w:val="a8"/>
                  <w:color w:val="1A0DAB"/>
                  <w:sz w:val="26"/>
                  <w:szCs w:val="26"/>
                  <w:shd w:val="clear" w:color="auto" w:fill="FFFFFF"/>
                </w:rPr>
                <w:t>agrozdrav.by</w:t>
              </w:r>
            </w:hyperlink>
            <w:r w:rsidR="00B22177" w:rsidRPr="00FE2ABB">
              <w:rPr>
                <w:color w:val="0A0A0A"/>
                <w:sz w:val="26"/>
                <w:szCs w:val="26"/>
                <w:shd w:val="clear" w:color="auto" w:fill="FFFFFF"/>
              </w:rPr>
              <w:t> (Агроздрав</w:t>
            </w:r>
            <w:r w:rsidR="004C0EF0" w:rsidRPr="00FE2ABB">
              <w:rPr>
                <w:color w:val="0A0A0A"/>
                <w:sz w:val="26"/>
                <w:szCs w:val="26"/>
                <w:shd w:val="clear" w:color="auto" w:fill="FFFFFF"/>
              </w:rPr>
              <w:t>)</w:t>
            </w:r>
            <w:r w:rsidR="00B22177" w:rsidRPr="00FE2ABB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:rsidR="00BC3DDF" w:rsidRPr="00FE2ABB" w:rsidRDefault="00B22177" w:rsidP="00BC3DDF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FE2ABB">
              <w:rPr>
                <w:color w:val="000000"/>
                <w:sz w:val="26"/>
                <w:szCs w:val="26"/>
                <w:shd w:val="clear" w:color="auto" w:fill="FFFFFF"/>
              </w:rPr>
              <w:t>Болезни системы кровообращения, Болезни органов пищеварения, Болезни костно-мышечной системы и соединительной ткани, Болезни органов дыхания, Болезни мочевыделительной системы</w:t>
            </w:r>
          </w:p>
        </w:tc>
      </w:tr>
      <w:tr w:rsidR="00031E95" w:rsidTr="00F20417">
        <w:tc>
          <w:tcPr>
            <w:tcW w:w="2692" w:type="dxa"/>
          </w:tcPr>
          <w:p w:rsidR="00031E95" w:rsidRPr="00CF137C" w:rsidRDefault="00E54C14" w:rsidP="003B4A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="00031E95" w:rsidRPr="00CF137C">
              <w:rPr>
                <w:sz w:val="26"/>
                <w:szCs w:val="26"/>
                <w:lang w:eastAsia="en-US"/>
              </w:rPr>
              <w:t>чреждение здравоохранения «Витебский областной специализированный дом р</w:t>
            </w:r>
            <w:r w:rsidR="007E6363">
              <w:rPr>
                <w:sz w:val="26"/>
                <w:szCs w:val="26"/>
                <w:lang w:eastAsia="en-US"/>
              </w:rPr>
              <w:t>ебе</w:t>
            </w:r>
            <w:r w:rsidR="00031E95" w:rsidRPr="00CF137C">
              <w:rPr>
                <w:sz w:val="26"/>
                <w:szCs w:val="26"/>
                <w:lang w:eastAsia="en-US"/>
              </w:rPr>
              <w:t>нка»</w:t>
            </w:r>
          </w:p>
          <w:p w:rsidR="00031E95" w:rsidRPr="00CF137C" w:rsidRDefault="00031E95" w:rsidP="003B4A8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>Областной центр паллиативной медицинской помощи детям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3B4A8E">
              <w:rPr>
                <w:sz w:val="26"/>
                <w:szCs w:val="26"/>
                <w:lang w:eastAsia="en-US"/>
              </w:rPr>
              <w:t>(</w:t>
            </w:r>
            <w:r w:rsidR="003B4A8E"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ОЦПМПД) </w:t>
            </w:r>
          </w:p>
        </w:tc>
        <w:tc>
          <w:tcPr>
            <w:tcW w:w="2738" w:type="dxa"/>
          </w:tcPr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>г.</w:t>
            </w:r>
            <w:r w:rsidR="00FE2ABB">
              <w:rPr>
                <w:sz w:val="26"/>
                <w:szCs w:val="26"/>
                <w:lang w:eastAsia="en-US"/>
              </w:rPr>
              <w:t xml:space="preserve"> </w:t>
            </w:r>
            <w:r w:rsidRPr="00CF137C">
              <w:rPr>
                <w:sz w:val="26"/>
                <w:szCs w:val="26"/>
                <w:lang w:eastAsia="en-US"/>
              </w:rPr>
              <w:t>Витебск,</w:t>
            </w:r>
          </w:p>
          <w:p w:rsidR="00031E95" w:rsidRDefault="00031E95" w:rsidP="00675D01">
            <w:pPr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пр-т Победы, </w:t>
            </w:r>
            <w:r w:rsidRPr="00CF137C">
              <w:rPr>
                <w:sz w:val="26"/>
                <w:szCs w:val="26"/>
                <w:lang w:eastAsia="en-US"/>
              </w:rPr>
              <w:t>32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031E95" w:rsidRPr="00CF137C" w:rsidRDefault="00872153" w:rsidP="00675D01">
            <w:pPr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т</w:t>
            </w:r>
            <w:r w:rsidR="003B4A8E">
              <w:rPr>
                <w:color w:val="000000" w:themeColor="text1"/>
                <w:sz w:val="26"/>
                <w:szCs w:val="26"/>
                <w:lang w:eastAsia="en-US"/>
              </w:rPr>
              <w:t>елефон прие</w:t>
            </w:r>
            <w:r w:rsidR="00031E95" w:rsidRPr="00CF137C">
              <w:rPr>
                <w:color w:val="000000" w:themeColor="text1"/>
                <w:sz w:val="26"/>
                <w:szCs w:val="26"/>
                <w:lang w:eastAsia="en-US"/>
              </w:rPr>
              <w:t>мной:</w:t>
            </w:r>
          </w:p>
          <w:p w:rsidR="00031E95" w:rsidRPr="00613522" w:rsidRDefault="002305FF" w:rsidP="00675D01">
            <w:pPr>
              <w:spacing w:line="24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8 (0212) </w:t>
            </w:r>
            <w:r w:rsidR="00031E95" w:rsidRPr="00613522">
              <w:rPr>
                <w:color w:val="000000" w:themeColor="text1"/>
                <w:sz w:val="26"/>
                <w:szCs w:val="26"/>
                <w:lang w:eastAsia="en-US"/>
              </w:rPr>
              <w:t>33</w:t>
            </w:r>
            <w:r w:rsidR="00872153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="00031E95" w:rsidRPr="00613522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872153">
              <w:rPr>
                <w:color w:val="000000" w:themeColor="text1"/>
                <w:sz w:val="26"/>
                <w:szCs w:val="26"/>
                <w:lang w:eastAsia="en-US"/>
              </w:rPr>
              <w:t>-</w:t>
            </w:r>
            <w:r w:rsidR="00031E95" w:rsidRPr="00613522">
              <w:rPr>
                <w:color w:val="000000" w:themeColor="text1"/>
                <w:sz w:val="26"/>
                <w:szCs w:val="26"/>
                <w:lang w:eastAsia="en-US"/>
              </w:rPr>
              <w:t>24</w:t>
            </w:r>
          </w:p>
          <w:p w:rsidR="00031E95" w:rsidRDefault="00031E95" w:rsidP="00675D01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872153" w:rsidRDefault="00872153" w:rsidP="00675D01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031E95" w:rsidRPr="00CF137C" w:rsidRDefault="00031E95" w:rsidP="00675D01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ОЦПМПД </w:t>
            </w: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(кабинет):</w:t>
            </w:r>
          </w:p>
          <w:p w:rsidR="00031E95" w:rsidRPr="00CF137C" w:rsidRDefault="00031E95" w:rsidP="00675D01">
            <w:pPr>
              <w:spacing w:line="240" w:lineRule="exact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66</w:t>
            </w:r>
            <w:r w:rsidR="00872153">
              <w:rPr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28</w:t>
            </w:r>
            <w:r w:rsidR="00872153">
              <w:rPr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CF137C">
              <w:rPr>
                <w:bCs/>
                <w:color w:val="000000" w:themeColor="text1"/>
                <w:sz w:val="26"/>
                <w:szCs w:val="26"/>
                <w:lang w:eastAsia="en-US"/>
              </w:rPr>
              <w:t>73</w:t>
            </w:r>
          </w:p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CF137C" w:rsidRDefault="003B4A8E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 w:rsidRPr="00CF137C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CF137C" w:rsidRDefault="00872153" w:rsidP="0087215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с 8.00 до 1</w:t>
            </w:r>
            <w:r w:rsidR="00031E95" w:rsidRPr="00CF137C">
              <w:rPr>
                <w:sz w:val="26"/>
                <w:szCs w:val="26"/>
                <w:lang w:eastAsia="en-US"/>
              </w:rPr>
              <w:t>6.30</w:t>
            </w:r>
            <w:r>
              <w:rPr>
                <w:sz w:val="26"/>
                <w:szCs w:val="26"/>
                <w:lang w:eastAsia="en-US"/>
              </w:rPr>
              <w:t>, обед: 12.00 – 12.30</w:t>
            </w:r>
            <w:r w:rsidR="00031E95" w:rsidRPr="00CF137C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841" w:type="dxa"/>
          </w:tcPr>
          <w:p w:rsidR="00031E95" w:rsidRPr="002E4A34" w:rsidRDefault="003B4A8E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auto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е</w:t>
            </w:r>
            <w:r w:rsidR="00031E95" w:rsidRPr="002E4A34">
              <w:rPr>
                <w:color w:val="000000" w:themeColor="text1"/>
                <w:sz w:val="26"/>
                <w:szCs w:val="26"/>
                <w:lang w:val="en-US" w:eastAsia="en-US"/>
              </w:rPr>
              <w:t>-</w:t>
            </w:r>
            <w:r w:rsidR="00031E95" w:rsidRPr="00CF137C">
              <w:rPr>
                <w:color w:val="000000" w:themeColor="text1"/>
                <w:sz w:val="26"/>
                <w:szCs w:val="26"/>
                <w:lang w:val="en-US" w:eastAsia="en-US"/>
              </w:rPr>
              <w:t>mail</w:t>
            </w:r>
            <w:r w:rsidR="00031E95" w:rsidRPr="002E4A3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: </w:t>
            </w:r>
            <w:hyperlink r:id="rId11" w:history="1">
              <w:r w:rsidR="00031E95" w:rsidRPr="00031E95">
                <w:rPr>
                  <w:rStyle w:val="a8"/>
                  <w:color w:val="auto"/>
                  <w:sz w:val="26"/>
                  <w:szCs w:val="26"/>
                  <w:lang w:val="en-US"/>
                </w:rPr>
                <w:t>vitdr</w:t>
              </w:r>
              <w:r w:rsidR="00031E95" w:rsidRPr="002E4A34">
                <w:rPr>
                  <w:rStyle w:val="a8"/>
                  <w:color w:val="auto"/>
                  <w:sz w:val="26"/>
                  <w:szCs w:val="26"/>
                  <w:lang w:val="en-US"/>
                </w:rPr>
                <w:t>@</w:t>
              </w:r>
              <w:r w:rsidR="00031E95" w:rsidRPr="00031E95">
                <w:rPr>
                  <w:rStyle w:val="a8"/>
                  <w:color w:val="auto"/>
                  <w:sz w:val="26"/>
                  <w:szCs w:val="26"/>
                  <w:lang w:val="en-US"/>
                </w:rPr>
                <w:t>vitdomrebenka</w:t>
              </w:r>
              <w:r w:rsidR="00031E95" w:rsidRPr="002E4A34">
                <w:rPr>
                  <w:rStyle w:val="a8"/>
                  <w:color w:val="auto"/>
                  <w:sz w:val="26"/>
                  <w:szCs w:val="26"/>
                  <w:lang w:val="en-US"/>
                </w:rPr>
                <w:t>.</w:t>
              </w:r>
              <w:r w:rsidR="00031E95" w:rsidRPr="00031E9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2E4A34" w:rsidRPr="002E4A34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CF137C">
              <w:rPr>
                <w:sz w:val="26"/>
                <w:szCs w:val="26"/>
                <w:lang w:eastAsia="en-US"/>
              </w:rPr>
              <w:t>айт</w:t>
            </w:r>
            <w:r w:rsidRPr="002E4A34">
              <w:rPr>
                <w:sz w:val="26"/>
                <w:szCs w:val="26"/>
                <w:lang w:val="en-US" w:eastAsia="en-US"/>
              </w:rPr>
              <w:t>:</w:t>
            </w:r>
            <w:r w:rsidRPr="002E4A3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hyperlink r:id="rId12" w:history="1">
              <w:r w:rsidRPr="002E4A34">
                <w:rPr>
                  <w:rStyle w:val="a8"/>
                  <w:color w:val="000000" w:themeColor="text1"/>
                  <w:sz w:val="26"/>
                  <w:szCs w:val="26"/>
                  <w:lang w:val="en-US"/>
                </w:rPr>
                <w:t>http://vitdomrebenka.by</w:t>
              </w:r>
            </w:hyperlink>
          </w:p>
          <w:p w:rsidR="00031E95" w:rsidRPr="002E4A34" w:rsidRDefault="00031E95" w:rsidP="00675D01">
            <w:pPr>
              <w:spacing w:line="28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  <w:p w:rsidR="00031E95" w:rsidRPr="002E4A34" w:rsidRDefault="00031E95" w:rsidP="00675D01">
            <w:pPr>
              <w:spacing w:line="280" w:lineRule="exact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27" w:type="dxa"/>
          </w:tcPr>
          <w:p w:rsidR="00031E95" w:rsidRPr="00CF137C" w:rsidRDefault="003B4A8E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031E95" w:rsidRPr="00CF137C">
              <w:rPr>
                <w:sz w:val="26"/>
                <w:szCs w:val="26"/>
                <w:lang w:eastAsia="en-US"/>
              </w:rPr>
              <w:t>аллиативная медицинская помощь детям-инвалидам, находящимся под паллиативным наблюдением, в том числе детям на искусственной вентиляции легких:</w:t>
            </w:r>
          </w:p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недостаточности;</w:t>
            </w:r>
          </w:p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(ИВЛ), техническими средствами </w:t>
            </w:r>
            <w:r w:rsidRPr="00CF137C">
              <w:rPr>
                <w:sz w:val="26"/>
                <w:szCs w:val="26"/>
                <w:lang w:eastAsia="en-US"/>
              </w:rPr>
              <w:lastRenderedPageBreak/>
              <w:t xml:space="preserve">социальной реабилитации; </w:t>
            </w:r>
          </w:p>
          <w:p w:rsidR="00031E95" w:rsidRPr="00CF137C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CF137C">
              <w:rPr>
                <w:sz w:val="26"/>
                <w:szCs w:val="26"/>
                <w:lang w:eastAsia="en-US"/>
              </w:rPr>
              <w:t xml:space="preserve">проведение реабилитации, паллиативной абилитации; </w:t>
            </w:r>
          </w:p>
          <w:p w:rsidR="00031E95" w:rsidRPr="00CF137C" w:rsidRDefault="002305FF" w:rsidP="002305FF">
            <w:pPr>
              <w:tabs>
                <w:tab w:val="left" w:pos="426"/>
              </w:tabs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031E95" w:rsidRPr="00CF137C">
              <w:rPr>
                <w:sz w:val="26"/>
                <w:szCs w:val="26"/>
              </w:rPr>
              <w:t>оказание медико-социальной помощи</w:t>
            </w:r>
            <w:r w:rsidR="00031E95">
              <w:rPr>
                <w:sz w:val="26"/>
                <w:szCs w:val="26"/>
              </w:rPr>
              <w:t xml:space="preserve"> </w:t>
            </w:r>
            <w:r w:rsidR="00031E95" w:rsidRPr="00CF137C">
              <w:rPr>
                <w:sz w:val="26"/>
                <w:szCs w:val="26"/>
              </w:rPr>
              <w:t>детям-инв</w:t>
            </w:r>
            <w:r>
              <w:rPr>
                <w:sz w:val="26"/>
                <w:szCs w:val="26"/>
              </w:rPr>
              <w:t>алидам</w:t>
            </w:r>
          </w:p>
        </w:tc>
      </w:tr>
      <w:tr w:rsidR="00031E95" w:rsidTr="00F20417">
        <w:tc>
          <w:tcPr>
            <w:tcW w:w="2692" w:type="dxa"/>
          </w:tcPr>
          <w:p w:rsidR="00031E95" w:rsidRPr="0080140B" w:rsidRDefault="00031E95" w:rsidP="00031E95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80140B">
              <w:rPr>
                <w:bCs/>
                <w:sz w:val="26"/>
                <w:szCs w:val="26"/>
              </w:rPr>
              <w:lastRenderedPageBreak/>
              <w:t>Областная детская клиническая больница</w:t>
            </w:r>
          </w:p>
          <w:p w:rsidR="00031E95" w:rsidRPr="006362FC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медицинской реабилитации</w:t>
            </w:r>
          </w:p>
        </w:tc>
        <w:tc>
          <w:tcPr>
            <w:tcW w:w="2738" w:type="dxa"/>
          </w:tcPr>
          <w:p w:rsidR="00031E9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г.Витебск,</w:t>
            </w:r>
          </w:p>
          <w:p w:rsidR="00031E9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</w:t>
            </w:r>
            <w:r w:rsidR="00B147F1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Шрадера, 7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031E95" w:rsidRDefault="00872153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="00031E95">
              <w:rPr>
                <w:sz w:val="26"/>
                <w:szCs w:val="26"/>
                <w:lang w:eastAsia="en-US"/>
              </w:rPr>
              <w:t xml:space="preserve">елефон: </w:t>
            </w:r>
          </w:p>
          <w:p w:rsidR="00031E95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</w:t>
            </w:r>
            <w:r w:rsidR="00B147F1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12) 36-98-22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7519DD" w:rsidRDefault="00B147F1" w:rsidP="00031E95">
            <w:pPr>
              <w:spacing w:line="240" w:lineRule="exact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в</w:t>
            </w:r>
            <w:r w:rsidR="00031E95" w:rsidRPr="007519DD">
              <w:rPr>
                <w:noProof/>
                <w:sz w:val="26"/>
                <w:szCs w:val="26"/>
              </w:rPr>
              <w:t>ремя работы:</w:t>
            </w:r>
          </w:p>
          <w:p w:rsidR="00031E95" w:rsidRPr="00D91532" w:rsidRDefault="007E6363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:rsidR="00031E95" w:rsidRPr="0003468C" w:rsidRDefault="00031E95" w:rsidP="00031E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13522">
              <w:rPr>
                <w:sz w:val="26"/>
                <w:szCs w:val="26"/>
                <w:shd w:val="clear" w:color="auto" w:fill="FFFFFF"/>
              </w:rPr>
              <w:t>c</w:t>
            </w:r>
            <w:r w:rsidRPr="00613522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031E95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8.00</w:t>
            </w:r>
            <w:r w:rsidRPr="00031E95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B147F1">
              <w:rPr>
                <w:sz w:val="26"/>
                <w:szCs w:val="26"/>
                <w:shd w:val="clear" w:color="auto" w:fill="FFFFFF"/>
              </w:rPr>
              <w:t>до</w:t>
            </w:r>
            <w:r w:rsidRPr="00031E95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031E95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20.00</w:t>
            </w:r>
          </w:p>
        </w:tc>
        <w:tc>
          <w:tcPr>
            <w:tcW w:w="3841" w:type="dxa"/>
          </w:tcPr>
          <w:p w:rsidR="00031E95" w:rsidRPr="00B147F1" w:rsidRDefault="00B147F1" w:rsidP="00675D01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031E95" w:rsidRPr="00B147F1">
              <w:rPr>
                <w:sz w:val="26"/>
                <w:szCs w:val="26"/>
                <w:lang w:val="en-US" w:eastAsia="en-US"/>
              </w:rPr>
              <w:t xml:space="preserve">-mail: </w:t>
            </w:r>
            <w:hyperlink r:id="rId13" w:history="1">
              <w:r w:rsidR="00031E95" w:rsidRPr="00B147F1">
                <w:rPr>
                  <w:sz w:val="26"/>
                  <w:szCs w:val="26"/>
                  <w:lang w:val="en-US" w:eastAsia="en-US"/>
                </w:rPr>
                <w:t>2010901@vdokb.by</w:t>
              </w:r>
            </w:hyperlink>
          </w:p>
          <w:p w:rsidR="00031E95" w:rsidRPr="00B147F1" w:rsidRDefault="00B147F1" w:rsidP="00675D01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>w</w:t>
            </w:r>
            <w:r w:rsidR="00031E95" w:rsidRPr="00B147F1">
              <w:rPr>
                <w:sz w:val="26"/>
                <w:szCs w:val="26"/>
                <w:lang w:val="en-US" w:eastAsia="en-US"/>
              </w:rPr>
              <w:t>eb-</w:t>
            </w:r>
            <w:r w:rsidR="00031E95" w:rsidRPr="0080140B">
              <w:rPr>
                <w:sz w:val="26"/>
                <w:szCs w:val="26"/>
                <w:lang w:eastAsia="en-US"/>
              </w:rPr>
              <w:t>сайт</w:t>
            </w:r>
            <w:r w:rsidR="00031E95" w:rsidRPr="00B147F1">
              <w:rPr>
                <w:sz w:val="26"/>
                <w:szCs w:val="26"/>
                <w:lang w:val="en-US" w:eastAsia="en-US"/>
              </w:rPr>
              <w:t>: vdokb.by</w:t>
            </w:r>
          </w:p>
          <w:p w:rsidR="00031E95" w:rsidRPr="00B147F1" w:rsidRDefault="00031E95" w:rsidP="00675D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27" w:type="dxa"/>
          </w:tcPr>
          <w:p w:rsidR="00031E95" w:rsidRDefault="00031E95" w:rsidP="002305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физиотерапевтическое лечение, массаж, рефлексотерапия </w:t>
            </w:r>
            <w:r w:rsidR="002305FF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классическая, акупунктура, аппаратная</w:t>
            </w:r>
            <w:r w:rsidR="002305FF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>, ЛФК, коррекция двигательных нарушений у детей с ДЦП при помощи костюма «Адели» и ортопедических укладок, механотерапия с использованием тренажеров</w:t>
            </w:r>
          </w:p>
        </w:tc>
      </w:tr>
      <w:tr w:rsidR="00031E95" w:rsidTr="00F20417">
        <w:tc>
          <w:tcPr>
            <w:tcW w:w="2692" w:type="dxa"/>
          </w:tcPr>
          <w:p w:rsidR="00031E95" w:rsidRPr="006362FC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62FC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738" w:type="dxa"/>
          </w:tcPr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телефоны:</w:t>
            </w:r>
          </w:p>
          <w:p w:rsidR="00031E9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приемная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147F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(017</w:t>
            </w:r>
            <w:r w:rsidR="00B147F1">
              <w:rPr>
                <w:sz w:val="26"/>
                <w:szCs w:val="26"/>
                <w:lang w:eastAsia="en-US"/>
              </w:rPr>
              <w:t xml:space="preserve">) </w:t>
            </w:r>
            <w:r>
              <w:rPr>
                <w:sz w:val="26"/>
                <w:szCs w:val="26"/>
                <w:lang w:eastAsia="en-US"/>
              </w:rPr>
              <w:t>972</w:t>
            </w:r>
            <w:r w:rsidR="00B147F1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25</w:t>
            </w:r>
            <w:r w:rsidR="00B147F1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36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031E95" w:rsidRDefault="00872153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>
              <w:rPr>
                <w:sz w:val="26"/>
                <w:szCs w:val="26"/>
                <w:lang w:eastAsia="en-US"/>
              </w:rPr>
              <w:t xml:space="preserve">рач (заведующий) ОМР № 1 (для детей с психическими </w:t>
            </w:r>
            <w:r w:rsidR="00031E95">
              <w:rPr>
                <w:sz w:val="26"/>
                <w:szCs w:val="26"/>
                <w:lang w:eastAsia="en-US"/>
              </w:rPr>
              <w:lastRenderedPageBreak/>
              <w:t>расстройствами)</w:t>
            </w:r>
          </w:p>
          <w:p w:rsidR="00031E95" w:rsidRPr="00405B4E" w:rsidRDefault="00031E95" w:rsidP="00B147F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B147F1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(017</w:t>
            </w:r>
            <w:r w:rsidR="00B147F1">
              <w:rPr>
                <w:sz w:val="26"/>
                <w:szCs w:val="26"/>
                <w:lang w:eastAsia="en-US"/>
              </w:rPr>
              <w:t xml:space="preserve">) </w:t>
            </w:r>
            <w:r>
              <w:rPr>
                <w:sz w:val="26"/>
                <w:szCs w:val="26"/>
                <w:lang w:eastAsia="en-US"/>
              </w:rPr>
              <w:t>972</w:t>
            </w:r>
            <w:r w:rsidR="00B147F1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25</w:t>
            </w:r>
            <w:r w:rsidR="00B147F1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82</w:t>
            </w:r>
          </w:p>
        </w:tc>
        <w:tc>
          <w:tcPr>
            <w:tcW w:w="1930" w:type="dxa"/>
          </w:tcPr>
          <w:p w:rsidR="00031E95" w:rsidRPr="0003468C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</w:t>
            </w:r>
            <w:r w:rsidR="00031E95" w:rsidRPr="0003468C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03468C" w:rsidRDefault="007E6363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 с</w:t>
            </w:r>
          </w:p>
          <w:p w:rsidR="00031E95" w:rsidRPr="0003468C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8.00 </w:t>
            </w:r>
            <w:r w:rsidR="007E6363">
              <w:rPr>
                <w:sz w:val="26"/>
                <w:szCs w:val="26"/>
                <w:lang w:eastAsia="en-US"/>
              </w:rPr>
              <w:t>до</w:t>
            </w:r>
            <w:r w:rsidRPr="0003468C">
              <w:rPr>
                <w:sz w:val="26"/>
                <w:szCs w:val="26"/>
                <w:lang w:eastAsia="en-US"/>
              </w:rPr>
              <w:t xml:space="preserve">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03468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  <w:p w:rsidR="00031E95" w:rsidRPr="00405B4E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обед: </w:t>
            </w:r>
            <w:r>
              <w:rPr>
                <w:sz w:val="26"/>
                <w:szCs w:val="26"/>
                <w:lang w:eastAsia="en-US"/>
              </w:rPr>
              <w:t>13.00 - 13.2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841" w:type="dxa"/>
          </w:tcPr>
          <w:p w:rsidR="00031E95" w:rsidRPr="006F1CF0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4" w:history="1">
              <w:r w:rsidRPr="006F1CF0">
                <w:rPr>
                  <w:lang w:val="en-US"/>
                </w:rPr>
                <w:t>borovoe@rdpcmr.by</w:t>
              </w:r>
            </w:hyperlink>
          </w:p>
          <w:p w:rsidR="00031E95" w:rsidRPr="006F1CF0" w:rsidRDefault="002E4A34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2305FF">
              <w:rPr>
                <w:sz w:val="26"/>
                <w:szCs w:val="26"/>
                <w:lang w:val="en-US" w:eastAsia="en-US"/>
              </w:rPr>
              <w:t xml:space="preserve">: </w:t>
            </w:r>
            <w:r w:rsidR="00031E95" w:rsidRPr="006F1CF0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827" w:type="dxa"/>
          </w:tcPr>
          <w:p w:rsidR="00031E9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031E95">
              <w:rPr>
                <w:sz w:val="26"/>
                <w:szCs w:val="26"/>
                <w:lang w:eastAsia="en-US"/>
              </w:rPr>
              <w:t>едицинская</w:t>
            </w:r>
            <w:r w:rsidR="00031E95" w:rsidRPr="006362FC">
              <w:rPr>
                <w:sz w:val="26"/>
                <w:szCs w:val="26"/>
                <w:lang w:eastAsia="en-US"/>
              </w:rPr>
              <w:t xml:space="preserve"> реабилитация детей-инвалидов с </w:t>
            </w:r>
            <w:r w:rsidR="00031E95">
              <w:rPr>
                <w:sz w:val="26"/>
                <w:szCs w:val="26"/>
                <w:lang w:eastAsia="en-US"/>
              </w:rPr>
              <w:t>психическими расстройствами</w:t>
            </w:r>
            <w:r w:rsidR="00031E95" w:rsidRPr="006362FC">
              <w:rPr>
                <w:sz w:val="26"/>
                <w:szCs w:val="26"/>
                <w:lang w:eastAsia="en-US"/>
              </w:rPr>
              <w:t xml:space="preserve"> </w:t>
            </w:r>
            <w:r w:rsidR="00031E95">
              <w:rPr>
                <w:sz w:val="26"/>
                <w:szCs w:val="26"/>
                <w:lang w:eastAsia="en-US"/>
              </w:rPr>
              <w:t>в возрасте от</w:t>
            </w:r>
            <w:r w:rsidR="00031E95" w:rsidRPr="006362FC">
              <w:rPr>
                <w:sz w:val="26"/>
                <w:szCs w:val="26"/>
                <w:lang w:eastAsia="en-US"/>
              </w:rPr>
              <w:t xml:space="preserve"> 4 до </w:t>
            </w:r>
            <w:r w:rsidR="00031E95">
              <w:rPr>
                <w:sz w:val="26"/>
                <w:szCs w:val="26"/>
                <w:lang w:eastAsia="en-US"/>
              </w:rPr>
              <w:t xml:space="preserve">         </w:t>
            </w:r>
            <w:r w:rsidR="00031E95" w:rsidRPr="006362FC">
              <w:rPr>
                <w:sz w:val="26"/>
                <w:szCs w:val="26"/>
                <w:lang w:eastAsia="en-US"/>
              </w:rPr>
              <w:t>18 лет по индивидуальным программам</w:t>
            </w:r>
          </w:p>
          <w:p w:rsidR="00031E95" w:rsidRPr="009400F6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обслуживание </w:t>
            </w:r>
            <w:r w:rsidRPr="009400F6">
              <w:rPr>
                <w:sz w:val="26"/>
                <w:szCs w:val="26"/>
                <w:lang w:eastAsia="en-US"/>
              </w:rPr>
              <w:t xml:space="preserve">по направлению организации здравоохранения по месту жительства при наличии медицинских </w:t>
            </w:r>
            <w:r w:rsidRPr="009400F6">
              <w:rPr>
                <w:sz w:val="26"/>
                <w:szCs w:val="26"/>
                <w:lang w:eastAsia="en-US"/>
              </w:rPr>
              <w:lastRenderedPageBreak/>
              <w:t>показаний и отсутствии медицинских противопоказаний)</w:t>
            </w:r>
          </w:p>
        </w:tc>
      </w:tr>
      <w:tr w:rsidR="00031E95" w:rsidTr="00F20417">
        <w:tc>
          <w:tcPr>
            <w:tcW w:w="2692" w:type="dxa"/>
          </w:tcPr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</w:t>
            </w:r>
            <w:r w:rsidRPr="00045431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</w:p>
        </w:tc>
        <w:tc>
          <w:tcPr>
            <w:tcW w:w="2738" w:type="dxa"/>
          </w:tcPr>
          <w:p w:rsidR="00031E95" w:rsidRPr="00045431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Минский р-н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045431">
              <w:rPr>
                <w:sz w:val="26"/>
                <w:szCs w:val="26"/>
                <w:lang w:eastAsia="en-US"/>
              </w:rPr>
              <w:t xml:space="preserve"> </w:t>
            </w:r>
            <w:r w:rsidR="00031E95" w:rsidRPr="00045431">
              <w:rPr>
                <w:sz w:val="26"/>
                <w:szCs w:val="26"/>
                <w:lang w:eastAsia="en-US"/>
              </w:rPr>
              <w:t>пер. Трудовой, 1А, агр.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Острошицкий Городок, 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045431">
              <w:rPr>
                <w:sz w:val="26"/>
                <w:szCs w:val="26"/>
                <w:lang w:eastAsia="en-US"/>
              </w:rPr>
              <w:t>елефоны для справок</w:t>
            </w:r>
            <w:r w:rsidR="005754D2">
              <w:rPr>
                <w:sz w:val="26"/>
                <w:szCs w:val="26"/>
                <w:lang w:eastAsia="en-US"/>
              </w:rPr>
              <w:t>: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507-24-22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516-46-91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045431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 w:rsidRPr="00045431">
              <w:rPr>
                <w:sz w:val="26"/>
                <w:szCs w:val="26"/>
                <w:lang w:eastAsia="en-US"/>
              </w:rPr>
              <w:t>ремя работы:</w:t>
            </w:r>
          </w:p>
          <w:p w:rsidR="00031E95" w:rsidRPr="00045431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понедельник-пятница</w:t>
            </w:r>
            <w:r w:rsidR="007E6363">
              <w:rPr>
                <w:sz w:val="26"/>
                <w:szCs w:val="26"/>
                <w:lang w:eastAsia="en-US"/>
              </w:rPr>
              <w:t xml:space="preserve"> с</w:t>
            </w:r>
            <w:r w:rsidR="00B147F1">
              <w:rPr>
                <w:sz w:val="26"/>
                <w:szCs w:val="26"/>
                <w:lang w:eastAsia="en-US"/>
              </w:rPr>
              <w:t xml:space="preserve"> 8.</w:t>
            </w:r>
            <w:r w:rsidRPr="00045431">
              <w:rPr>
                <w:sz w:val="26"/>
                <w:szCs w:val="26"/>
                <w:lang w:eastAsia="en-US"/>
              </w:rPr>
              <w:t>00-17</w:t>
            </w:r>
            <w:r w:rsidR="00B147F1">
              <w:rPr>
                <w:sz w:val="26"/>
                <w:szCs w:val="26"/>
                <w:lang w:eastAsia="en-US"/>
              </w:rPr>
              <w:t>.</w:t>
            </w:r>
            <w:r w:rsidRPr="00045431">
              <w:rPr>
                <w:sz w:val="26"/>
                <w:szCs w:val="26"/>
                <w:lang w:eastAsia="en-US"/>
              </w:rPr>
              <w:t>00</w:t>
            </w:r>
          </w:p>
          <w:p w:rsidR="00031E95" w:rsidRPr="00045431" w:rsidRDefault="005754D2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031E95" w:rsidRPr="00045431">
              <w:rPr>
                <w:sz w:val="26"/>
                <w:szCs w:val="26"/>
                <w:lang w:eastAsia="en-US"/>
              </w:rPr>
              <w:t>уббота, воскресенье - выходные</w:t>
            </w:r>
          </w:p>
        </w:tc>
        <w:tc>
          <w:tcPr>
            <w:tcW w:w="3841" w:type="dxa"/>
          </w:tcPr>
          <w:p w:rsidR="002E4A34" w:rsidRPr="002305FF" w:rsidRDefault="00B147F1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031E95" w:rsidRPr="001D6D66">
              <w:rPr>
                <w:sz w:val="26"/>
                <w:szCs w:val="26"/>
                <w:lang w:val="en-US" w:eastAsia="en-US"/>
              </w:rPr>
              <w:t>-mail:</w:t>
            </w:r>
            <w:r w:rsidR="001D6D66" w:rsidRPr="001D6D66">
              <w:rPr>
                <w:sz w:val="26"/>
                <w:szCs w:val="26"/>
                <w:lang w:val="en-US" w:eastAsia="en-US"/>
              </w:rPr>
              <w:t xml:space="preserve"> </w:t>
            </w:r>
            <w:r w:rsidR="00031E95" w:rsidRPr="001D6D66">
              <w:rPr>
                <w:sz w:val="26"/>
                <w:szCs w:val="26"/>
                <w:lang w:val="en-US" w:eastAsia="en-US"/>
              </w:rPr>
              <w:t>gurdbmr@rdbmr.by</w:t>
            </w:r>
            <w:r w:rsidR="002E4A34" w:rsidRPr="002E4A34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2E4A34" w:rsidRPr="002E4A34" w:rsidRDefault="002E4A34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045431">
              <w:rPr>
                <w:sz w:val="26"/>
                <w:szCs w:val="26"/>
                <w:lang w:eastAsia="en-US"/>
              </w:rPr>
              <w:t>айт</w:t>
            </w:r>
            <w:r w:rsidRPr="002E4A34">
              <w:rPr>
                <w:sz w:val="26"/>
                <w:szCs w:val="26"/>
                <w:lang w:val="en-US" w:eastAsia="en-US"/>
              </w:rPr>
              <w:t>: www.rdbmr.by</w:t>
            </w:r>
          </w:p>
          <w:p w:rsidR="00031E95" w:rsidRPr="001D6D66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27" w:type="dxa"/>
          </w:tcPr>
          <w:p w:rsidR="00031E95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031E95" w:rsidRPr="00045431">
              <w:rPr>
                <w:sz w:val="26"/>
                <w:szCs w:val="26"/>
                <w:lang w:eastAsia="en-US"/>
              </w:rPr>
              <w:t xml:space="preserve">едицинская реабилитация детей-инвалидов </w:t>
            </w:r>
            <w:r w:rsidR="00031E95">
              <w:rPr>
                <w:sz w:val="26"/>
                <w:szCs w:val="26"/>
                <w:lang w:eastAsia="en-US"/>
              </w:rPr>
              <w:t xml:space="preserve">в возрасте </w:t>
            </w:r>
            <w:r w:rsidR="00031E95" w:rsidRPr="00045431">
              <w:rPr>
                <w:sz w:val="26"/>
                <w:szCs w:val="26"/>
                <w:lang w:eastAsia="en-US"/>
              </w:rPr>
              <w:t xml:space="preserve">до 18 лет по индивидуальным программам с онкологической, онкогематологической, неврологической, нефрологической патологией, несовершенным остеогенезом, </w:t>
            </w:r>
            <w:r w:rsidR="00031E95">
              <w:rPr>
                <w:sz w:val="26"/>
                <w:szCs w:val="26"/>
                <w:lang w:eastAsia="en-US"/>
              </w:rPr>
              <w:t>остеопорозом</w:t>
            </w:r>
          </w:p>
          <w:p w:rsidR="00031E95" w:rsidRPr="00045431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 w:rsidR="00852415">
              <w:rPr>
                <w:sz w:val="26"/>
                <w:szCs w:val="26"/>
                <w:lang w:eastAsia="en-US"/>
              </w:rPr>
              <w:t>обслуживание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031E95" w:rsidTr="00F20417">
        <w:tc>
          <w:tcPr>
            <w:tcW w:w="2692" w:type="dxa"/>
          </w:tcPr>
          <w:p w:rsidR="00031E95" w:rsidRPr="00A137EB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t xml:space="preserve">Государственное учреждение «Республиканский клинический центр паллиативной </w:t>
            </w:r>
            <w:r w:rsidRPr="00A137EB">
              <w:rPr>
                <w:sz w:val="26"/>
                <w:szCs w:val="26"/>
                <w:lang w:eastAsia="en-US"/>
              </w:rPr>
              <w:lastRenderedPageBreak/>
              <w:t>медицинск</w:t>
            </w:r>
            <w:r w:rsidR="00B147F1">
              <w:rPr>
                <w:sz w:val="26"/>
                <w:szCs w:val="26"/>
                <w:lang w:eastAsia="en-US"/>
              </w:rPr>
              <w:t xml:space="preserve">ой помощи детям» </w:t>
            </w:r>
          </w:p>
        </w:tc>
        <w:tc>
          <w:tcPr>
            <w:tcW w:w="2738" w:type="dxa"/>
          </w:tcPr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Минская область,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Опытный</w:t>
            </w:r>
            <w:r w:rsidR="00872153">
              <w:rPr>
                <w:sz w:val="26"/>
                <w:szCs w:val="26"/>
                <w:lang w:eastAsia="en-US"/>
              </w:rPr>
              <w:t>,</w:t>
            </w:r>
          </w:p>
          <w:p w:rsidR="00031E95" w:rsidRPr="00405B4E" w:rsidRDefault="00031E95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телефон: </w:t>
            </w:r>
            <w:r w:rsidR="002305FF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>(017) 503</w:t>
            </w:r>
            <w:r w:rsidR="002E4A3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57</w:t>
            </w:r>
            <w:r w:rsidR="002E4A3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32</w:t>
            </w:r>
            <w:r w:rsidR="002E4A34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30" w:type="dxa"/>
          </w:tcPr>
          <w:p w:rsidR="00031E95" w:rsidRPr="00405B4E" w:rsidRDefault="00B147F1" w:rsidP="007E636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время работы: </w:t>
            </w:r>
            <w:r w:rsidR="007E6363">
              <w:rPr>
                <w:sz w:val="26"/>
                <w:szCs w:val="26"/>
                <w:lang w:eastAsia="en-US"/>
              </w:rPr>
              <w:t>понедельник-пятница с 8.3</w:t>
            </w:r>
            <w:r w:rsidR="00031E95">
              <w:rPr>
                <w:sz w:val="26"/>
                <w:szCs w:val="26"/>
                <w:lang w:eastAsia="en-US"/>
              </w:rPr>
              <w:t>0</w:t>
            </w:r>
            <w:r w:rsidR="007E6363">
              <w:rPr>
                <w:sz w:val="26"/>
                <w:szCs w:val="26"/>
                <w:lang w:eastAsia="en-US"/>
              </w:rPr>
              <w:t xml:space="preserve"> до </w:t>
            </w:r>
            <w:r w:rsidR="00031E95">
              <w:rPr>
                <w:sz w:val="26"/>
                <w:szCs w:val="26"/>
                <w:lang w:eastAsia="en-US"/>
              </w:rPr>
              <w:t>16.00</w:t>
            </w:r>
          </w:p>
        </w:tc>
        <w:tc>
          <w:tcPr>
            <w:tcW w:w="3841" w:type="dxa"/>
          </w:tcPr>
          <w:p w:rsidR="00031E95" w:rsidRPr="009400F6" w:rsidRDefault="001D6D66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Pr="00045431">
              <w:rPr>
                <w:sz w:val="26"/>
                <w:szCs w:val="26"/>
                <w:lang w:eastAsia="en-US"/>
              </w:rPr>
              <w:t>-mail</w:t>
            </w:r>
            <w:r>
              <w:t xml:space="preserve">: </w:t>
            </w:r>
            <w:hyperlink r:id="rId15" w:history="1">
              <w:r w:rsidR="00031E95" w:rsidRPr="009400F6">
                <w:t>info@palliativ.by</w:t>
              </w:r>
            </w:hyperlink>
            <w:r w:rsidR="00031E95" w:rsidRPr="009400F6">
              <w:rPr>
                <w:sz w:val="26"/>
                <w:szCs w:val="26"/>
                <w:lang w:eastAsia="en-US"/>
              </w:rPr>
              <w:t xml:space="preserve"> </w:t>
            </w:r>
          </w:p>
          <w:p w:rsidR="00031E95" w:rsidRPr="009400F6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031E95" w:rsidRPr="009400F6" w:rsidRDefault="00031E95" w:rsidP="002E4A3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031E95" w:rsidRPr="00790E50" w:rsidRDefault="00B147F1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031E95" w:rsidRPr="009400F6">
              <w:rPr>
                <w:sz w:val="26"/>
                <w:szCs w:val="26"/>
                <w:lang w:eastAsia="en-US"/>
              </w:rPr>
              <w:t>аллиативная медицинская помощь</w:t>
            </w:r>
            <w:r w:rsidR="00031E95" w:rsidRPr="00790E50">
              <w:rPr>
                <w:sz w:val="26"/>
                <w:szCs w:val="26"/>
                <w:lang w:eastAsia="en-US"/>
              </w:rPr>
              <w:t xml:space="preserve"> детям-инвалидам, находящимся под паллиативным наблюдением, в том числе детям на </w:t>
            </w:r>
            <w:r w:rsidR="00031E95" w:rsidRPr="00790E50">
              <w:rPr>
                <w:sz w:val="26"/>
                <w:szCs w:val="26"/>
                <w:lang w:eastAsia="en-US"/>
              </w:rPr>
              <w:lastRenderedPageBreak/>
              <w:t>искусственной вентиляции легких:</w:t>
            </w:r>
          </w:p>
          <w:p w:rsidR="00031E95" w:rsidRPr="00790E50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031E95" w:rsidRPr="00790E50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</w:t>
            </w:r>
            <w:r>
              <w:rPr>
                <w:sz w:val="26"/>
                <w:szCs w:val="26"/>
                <w:lang w:eastAsia="en-US"/>
              </w:rPr>
              <w:t xml:space="preserve"> (ИВЛ)</w:t>
            </w:r>
            <w:r w:rsidRPr="00790E50">
              <w:rPr>
                <w:sz w:val="26"/>
                <w:szCs w:val="26"/>
                <w:lang w:eastAsia="en-US"/>
              </w:rPr>
              <w:t xml:space="preserve">, техническими средствами социальной реабилитации; </w:t>
            </w:r>
          </w:p>
          <w:p w:rsidR="00031E95" w:rsidRPr="00790E50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031E95" w:rsidRDefault="00031E95" w:rsidP="009400F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помощь в </w:t>
            </w:r>
            <w:r>
              <w:rPr>
                <w:sz w:val="26"/>
                <w:szCs w:val="26"/>
                <w:lang w:eastAsia="en-US"/>
              </w:rPr>
              <w:t>терминальной стадии заболевания</w:t>
            </w:r>
          </w:p>
          <w:p w:rsidR="00031E95" w:rsidRPr="00790E50" w:rsidRDefault="00031E95" w:rsidP="009400F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031E95" w:rsidTr="006F1CF0">
        <w:tc>
          <w:tcPr>
            <w:tcW w:w="15028" w:type="dxa"/>
            <w:gridSpan w:val="5"/>
          </w:tcPr>
          <w:p w:rsidR="00031E95" w:rsidRPr="001667E8" w:rsidRDefault="00031E95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031E95" w:rsidTr="00F20417">
        <w:tc>
          <w:tcPr>
            <w:tcW w:w="2692" w:type="dxa"/>
          </w:tcPr>
          <w:p w:rsidR="00031E95" w:rsidRPr="00405B4E" w:rsidRDefault="00E54C1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="00031E95">
              <w:rPr>
                <w:sz w:val="26"/>
                <w:szCs w:val="26"/>
                <w:lang w:eastAsia="en-US"/>
              </w:rPr>
              <w:t>чреждения образования районного уровня</w:t>
            </w:r>
          </w:p>
        </w:tc>
        <w:tc>
          <w:tcPr>
            <w:tcW w:w="2738" w:type="dxa"/>
          </w:tcPr>
          <w:p w:rsidR="00031E95" w:rsidRPr="00405B4E" w:rsidRDefault="00031E9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405B4E" w:rsidRDefault="00031E9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1" w:type="dxa"/>
          </w:tcPr>
          <w:p w:rsidR="00031E95" w:rsidRPr="00405B4E" w:rsidRDefault="00031E9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031E95" w:rsidRPr="00405B4E" w:rsidRDefault="00031E95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75DC" w:rsidTr="00F20417">
        <w:tc>
          <w:tcPr>
            <w:tcW w:w="2692" w:type="dxa"/>
          </w:tcPr>
          <w:p w:rsidR="00F575DC" w:rsidRPr="00FE2ABB" w:rsidRDefault="00F575DC" w:rsidP="00F575D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E2ABB">
              <w:rPr>
                <w:sz w:val="26"/>
                <w:szCs w:val="26"/>
              </w:rPr>
              <w:t>Государственное учреждение образования "Миорский районный центр коррекционно-развивающего обучения и реабилитации" </w:t>
            </w:r>
          </w:p>
          <w:p w:rsidR="00F575DC" w:rsidRPr="00FE2ABB" w:rsidRDefault="00F575DC" w:rsidP="00F575D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E2ABB">
              <w:rPr>
                <w:rStyle w:val="a9"/>
                <w:sz w:val="26"/>
                <w:szCs w:val="26"/>
              </w:rPr>
              <w:t xml:space="preserve"> </w:t>
            </w:r>
          </w:p>
          <w:p w:rsidR="00F575DC" w:rsidRPr="00FE2ABB" w:rsidRDefault="00F575DC" w:rsidP="00F575D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E2ABB">
              <w:rPr>
                <w:rStyle w:val="a9"/>
                <w:sz w:val="26"/>
                <w:szCs w:val="26"/>
              </w:rPr>
              <w:t xml:space="preserve"> </w:t>
            </w:r>
          </w:p>
          <w:p w:rsidR="00F575DC" w:rsidRPr="00FE2ABB" w:rsidRDefault="00F575DC" w:rsidP="00F575D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738" w:type="dxa"/>
          </w:tcPr>
          <w:p w:rsidR="00F575DC" w:rsidRPr="00FE2ABB" w:rsidRDefault="00F575DC" w:rsidP="00F575D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FE2ABB">
              <w:rPr>
                <w:rStyle w:val="a9"/>
                <w:b w:val="0"/>
                <w:sz w:val="26"/>
                <w:szCs w:val="26"/>
              </w:rPr>
              <w:t>Юридический адрес: </w:t>
            </w:r>
            <w:r w:rsidRPr="00FE2ABB">
              <w:rPr>
                <w:rStyle w:val="a9"/>
                <w:b w:val="0"/>
                <w:bCs w:val="0"/>
                <w:sz w:val="26"/>
                <w:szCs w:val="26"/>
              </w:rPr>
              <w:t>Витебская область, г.Миоры, ул.Коммунистическая, д.31</w:t>
            </w:r>
          </w:p>
          <w:p w:rsidR="00F575DC" w:rsidRPr="00FE2ABB" w:rsidRDefault="00F575DC" w:rsidP="00F575D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F575DC" w:rsidRPr="00FE2ABB" w:rsidRDefault="00F575DC" w:rsidP="00F575DC">
            <w:pPr>
              <w:shd w:val="clear" w:color="auto" w:fill="FFFFFF"/>
              <w:spacing w:line="240" w:lineRule="exact"/>
              <w:rPr>
                <w:rStyle w:val="a9"/>
                <w:b w:val="0"/>
                <w:sz w:val="26"/>
                <w:szCs w:val="26"/>
              </w:rPr>
            </w:pPr>
            <w:r w:rsidRPr="00FE2ABB">
              <w:rPr>
                <w:rStyle w:val="a9"/>
                <w:b w:val="0"/>
                <w:sz w:val="26"/>
                <w:szCs w:val="26"/>
              </w:rPr>
              <w:t>время работы: понедельник,</w:t>
            </w:r>
          </w:p>
          <w:p w:rsidR="00F575DC" w:rsidRPr="00FE2ABB" w:rsidRDefault="00F575DC" w:rsidP="00F575DC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 w:rsidRPr="00FE2ABB">
              <w:rPr>
                <w:rStyle w:val="a9"/>
                <w:b w:val="0"/>
                <w:sz w:val="26"/>
                <w:szCs w:val="26"/>
              </w:rPr>
              <w:t>среда-пятница с</w:t>
            </w:r>
          </w:p>
          <w:p w:rsidR="00F575DC" w:rsidRPr="00FE2ABB" w:rsidRDefault="00F575DC" w:rsidP="00F575DC">
            <w:pPr>
              <w:shd w:val="clear" w:color="auto" w:fill="FFFFFF"/>
              <w:spacing w:line="240" w:lineRule="exact"/>
              <w:rPr>
                <w:rStyle w:val="a9"/>
                <w:b w:val="0"/>
                <w:sz w:val="26"/>
                <w:szCs w:val="26"/>
              </w:rPr>
            </w:pPr>
            <w:r w:rsidRPr="00FE2ABB">
              <w:rPr>
                <w:bCs/>
                <w:sz w:val="26"/>
                <w:szCs w:val="26"/>
              </w:rPr>
              <w:t>8.00 до 17.00, обед: 13.00–14.00</w:t>
            </w:r>
            <w:r w:rsidRPr="00FE2ABB">
              <w:rPr>
                <w:b/>
                <w:bCs/>
                <w:sz w:val="26"/>
                <w:szCs w:val="26"/>
              </w:rPr>
              <w:br/>
            </w:r>
            <w:r w:rsidRPr="00FE2ABB">
              <w:rPr>
                <w:rStyle w:val="a9"/>
                <w:b w:val="0"/>
                <w:sz w:val="26"/>
                <w:szCs w:val="26"/>
              </w:rPr>
              <w:t>вторник с 8.00-20.00</w:t>
            </w:r>
          </w:p>
          <w:p w:rsidR="00F575DC" w:rsidRPr="00FE2ABB" w:rsidRDefault="00F575DC" w:rsidP="00F575DC">
            <w:pPr>
              <w:shd w:val="clear" w:color="auto" w:fill="FFFFFF"/>
              <w:spacing w:line="240" w:lineRule="exact"/>
              <w:rPr>
                <w:rStyle w:val="a9"/>
                <w:b w:val="0"/>
                <w:sz w:val="26"/>
                <w:szCs w:val="26"/>
              </w:rPr>
            </w:pPr>
            <w:r w:rsidRPr="00FE2ABB">
              <w:rPr>
                <w:bCs/>
                <w:sz w:val="26"/>
                <w:szCs w:val="26"/>
              </w:rPr>
              <w:t>обед: 13.00–14.00</w:t>
            </w:r>
            <w:r w:rsidRPr="00FE2ABB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3841" w:type="dxa"/>
          </w:tcPr>
          <w:p w:rsidR="00F575DC" w:rsidRPr="00FE2ABB" w:rsidRDefault="00F575DC" w:rsidP="00F575D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E2ABB">
              <w:rPr>
                <w:rStyle w:val="a9"/>
                <w:b w:val="0"/>
                <w:sz w:val="26"/>
                <w:szCs w:val="26"/>
              </w:rPr>
              <w:t>е-mail:</w:t>
            </w:r>
            <w:r w:rsidRPr="00FE2ABB">
              <w:rPr>
                <w:sz w:val="26"/>
                <w:szCs w:val="26"/>
              </w:rPr>
              <w:t> ckro@miory-obr.gov.by</w:t>
            </w:r>
          </w:p>
          <w:p w:rsidR="00593650" w:rsidRDefault="00F575DC" w:rsidP="00F575D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>
              <w:rPr>
                <w:rStyle w:val="a9"/>
                <w:b w:val="0"/>
                <w:sz w:val="26"/>
                <w:szCs w:val="26"/>
              </w:rPr>
              <w:t>т</w:t>
            </w:r>
            <w:r w:rsidRPr="00FE2ABB">
              <w:rPr>
                <w:rStyle w:val="a9"/>
                <w:b w:val="0"/>
                <w:sz w:val="26"/>
                <w:szCs w:val="26"/>
              </w:rPr>
              <w:t>елефоны:</w:t>
            </w:r>
            <w:r w:rsidRPr="00FE2ABB">
              <w:rPr>
                <w:b/>
                <w:sz w:val="26"/>
                <w:szCs w:val="26"/>
              </w:rPr>
              <w:t> </w:t>
            </w:r>
          </w:p>
          <w:p w:rsidR="00F575DC" w:rsidRPr="00FE2ABB" w:rsidRDefault="00593650" w:rsidP="00F575D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Pr="00FE2ABB">
              <w:rPr>
                <w:sz w:val="26"/>
                <w:szCs w:val="26"/>
              </w:rPr>
              <w:t xml:space="preserve"> </w:t>
            </w:r>
            <w:r w:rsidR="00F575DC" w:rsidRPr="00FE2ABB">
              <w:rPr>
                <w:sz w:val="26"/>
                <w:szCs w:val="26"/>
              </w:rPr>
              <w:t>+375 2152 5-13-65,</w:t>
            </w:r>
          </w:p>
          <w:p w:rsidR="00F575DC" w:rsidRPr="00FE2ABB" w:rsidRDefault="00593650" w:rsidP="00F575D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FE2ABB">
              <w:rPr>
                <w:sz w:val="26"/>
                <w:szCs w:val="26"/>
              </w:rPr>
              <w:t xml:space="preserve">заместитель директора </w:t>
            </w:r>
            <w:r w:rsidR="00F575DC" w:rsidRPr="00FE2ABB">
              <w:rPr>
                <w:sz w:val="26"/>
                <w:szCs w:val="26"/>
              </w:rPr>
              <w:t xml:space="preserve">+375 2152 5-27-34 </w:t>
            </w:r>
          </w:p>
          <w:p w:rsidR="00F575DC" w:rsidRPr="00FE2ABB" w:rsidRDefault="00F575DC" w:rsidP="00F575DC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F575DC" w:rsidRPr="00FE2ABB" w:rsidRDefault="00F575DC" w:rsidP="00F575DC">
            <w:pPr>
              <w:pStyle w:val="ac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FE2ABB">
              <w:rPr>
                <w:sz w:val="26"/>
                <w:szCs w:val="26"/>
              </w:rPr>
              <w:t>социальная реабилитация лиц с тяжелыми и (или) множественными физическими и (или) психическими нарушениями, предоставление им равных возможностей для активного участия в социокультурной жизни общества, формирование и развитие необходимых умений и способностей для максимально возможной самостоятельной жизни;</w:t>
            </w:r>
          </w:p>
          <w:p w:rsidR="00F575DC" w:rsidRPr="00FE2ABB" w:rsidRDefault="00F575DC" w:rsidP="00F575DC">
            <w:pPr>
              <w:pStyle w:val="ac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FE2ABB">
              <w:rPr>
                <w:sz w:val="26"/>
                <w:szCs w:val="26"/>
              </w:rPr>
              <w:t xml:space="preserve">оказание ранней комплексной помощи детям с особенностями </w:t>
            </w:r>
            <w:r w:rsidRPr="00FE2ABB">
              <w:rPr>
                <w:sz w:val="26"/>
                <w:szCs w:val="26"/>
              </w:rPr>
              <w:lastRenderedPageBreak/>
              <w:t>психофизического развития;</w:t>
            </w:r>
          </w:p>
          <w:p w:rsidR="00F575DC" w:rsidRPr="00FE2ABB" w:rsidRDefault="00F575DC" w:rsidP="00F575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</w:p>
        </w:tc>
      </w:tr>
      <w:tr w:rsidR="00031E95" w:rsidTr="00F20417">
        <w:tc>
          <w:tcPr>
            <w:tcW w:w="2692" w:type="dxa"/>
            <w:hideMark/>
          </w:tcPr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</w:p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«Витебский областной центр коррекционно-развивающего обучения и реабилитации»</w:t>
            </w:r>
          </w:p>
        </w:tc>
        <w:tc>
          <w:tcPr>
            <w:tcW w:w="2738" w:type="dxa"/>
            <w:hideMark/>
          </w:tcPr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 г.Ви</w:t>
            </w:r>
            <w:r w:rsidR="00872153">
              <w:rPr>
                <w:sz w:val="26"/>
                <w:szCs w:val="26"/>
                <w:lang w:eastAsia="en-US"/>
              </w:rPr>
              <w:t>тебск, ул. Ленинградская, 39,</w:t>
            </w:r>
          </w:p>
          <w:p w:rsidR="00031E95" w:rsidRPr="0094067D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приемной:</w:t>
            </w:r>
          </w:p>
          <w:p w:rsidR="00031E95" w:rsidRPr="0094067D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031E95" w:rsidRPr="0094067D">
              <w:rPr>
                <w:sz w:val="26"/>
                <w:szCs w:val="26"/>
                <w:lang w:eastAsia="en-US"/>
              </w:rPr>
              <w:t xml:space="preserve"> (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031E95" w:rsidRPr="0094067D">
              <w:rPr>
                <w:sz w:val="26"/>
                <w:szCs w:val="26"/>
                <w:lang w:eastAsia="en-US"/>
              </w:rPr>
              <w:t>212) 26-22-55</w:t>
            </w:r>
          </w:p>
        </w:tc>
        <w:tc>
          <w:tcPr>
            <w:tcW w:w="1930" w:type="dxa"/>
          </w:tcPr>
          <w:p w:rsidR="00031E95" w:rsidRPr="0094067D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="00031E95" w:rsidRPr="0094067D">
              <w:rPr>
                <w:sz w:val="26"/>
                <w:szCs w:val="26"/>
                <w:lang w:eastAsia="en-US"/>
              </w:rPr>
              <w:t>ремя работы</w:t>
            </w:r>
            <w:r w:rsidR="007E6363">
              <w:rPr>
                <w:sz w:val="26"/>
                <w:szCs w:val="26"/>
                <w:lang w:eastAsia="en-US"/>
              </w:rPr>
              <w:t>:</w:t>
            </w:r>
            <w:r w:rsidR="00031E95" w:rsidRPr="0094067D">
              <w:rPr>
                <w:sz w:val="26"/>
                <w:szCs w:val="26"/>
                <w:lang w:eastAsia="en-US"/>
              </w:rPr>
              <w:t xml:space="preserve">              </w:t>
            </w:r>
          </w:p>
          <w:p w:rsidR="00031E95" w:rsidRPr="0094067D" w:rsidRDefault="007E6363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2E4A34">
              <w:rPr>
                <w:sz w:val="26"/>
                <w:szCs w:val="26"/>
                <w:lang w:eastAsia="en-US"/>
              </w:rPr>
              <w:t>онедельник-пятница</w:t>
            </w:r>
            <w:r>
              <w:rPr>
                <w:sz w:val="26"/>
                <w:szCs w:val="26"/>
                <w:lang w:eastAsia="en-US"/>
              </w:rPr>
              <w:t xml:space="preserve"> с</w:t>
            </w:r>
          </w:p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8.00 </w:t>
            </w:r>
            <w:r w:rsidR="007E6363">
              <w:rPr>
                <w:sz w:val="26"/>
                <w:szCs w:val="26"/>
                <w:lang w:eastAsia="en-US"/>
              </w:rPr>
              <w:t>до</w:t>
            </w:r>
            <w:r w:rsidRPr="0094067D">
              <w:rPr>
                <w:sz w:val="26"/>
                <w:szCs w:val="26"/>
                <w:lang w:eastAsia="en-US"/>
              </w:rPr>
              <w:t xml:space="preserve"> 17.00</w:t>
            </w:r>
            <w:r w:rsidR="002E4A34">
              <w:rPr>
                <w:sz w:val="26"/>
                <w:szCs w:val="26"/>
                <w:lang w:eastAsia="en-US"/>
              </w:rPr>
              <w:t>, обед: 13.00-14.00</w:t>
            </w:r>
          </w:p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 </w:t>
            </w:r>
          </w:p>
          <w:p w:rsidR="00031E95" w:rsidRPr="0094067D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1" w:type="dxa"/>
            <w:hideMark/>
          </w:tcPr>
          <w:p w:rsidR="00031E95" w:rsidRPr="002E4A34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Pr="002E4A34">
              <w:rPr>
                <w:sz w:val="26"/>
                <w:szCs w:val="26"/>
                <w:lang w:val="en-US" w:eastAsia="en-US"/>
              </w:rPr>
              <w:t>-mail</w:t>
            </w:r>
            <w:r w:rsidRPr="002E4A34">
              <w:rPr>
                <w:lang w:val="en-US"/>
              </w:rPr>
              <w:t xml:space="preserve">: </w:t>
            </w:r>
            <w:hyperlink r:id="rId16" w:history="1">
              <w:r w:rsidR="00031E95" w:rsidRPr="002E4A34">
                <w:rPr>
                  <w:sz w:val="26"/>
                  <w:szCs w:val="26"/>
                  <w:lang w:val="en-US" w:eastAsia="en-US"/>
                </w:rPr>
                <w:t>ckroir@vituo.by</w:t>
              </w:r>
            </w:hyperlink>
          </w:p>
          <w:p w:rsidR="00031E95" w:rsidRPr="002E4A34" w:rsidRDefault="002E4A34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031E95" w:rsidRPr="0094067D">
              <w:rPr>
                <w:sz w:val="26"/>
                <w:szCs w:val="26"/>
                <w:lang w:eastAsia="en-US"/>
              </w:rPr>
              <w:t>айт</w:t>
            </w:r>
            <w:r w:rsidR="00031E95" w:rsidRPr="002E4A34">
              <w:rPr>
                <w:sz w:val="26"/>
                <w:szCs w:val="26"/>
                <w:lang w:val="en-US" w:eastAsia="en-US"/>
              </w:rPr>
              <w:t>:ckroir.vitebsk-region.edu.by</w:t>
            </w:r>
          </w:p>
          <w:p w:rsidR="00031E95" w:rsidRPr="002E4A34" w:rsidRDefault="00031E95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E4A34">
              <w:rPr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827" w:type="dxa"/>
          </w:tcPr>
          <w:p w:rsidR="0094067D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54C14">
              <w:rPr>
                <w:sz w:val="26"/>
                <w:szCs w:val="26"/>
                <w:lang w:val="en-US"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 (далее – ТМНР), в том числе при наличии медицинских показаний – на дому;</w:t>
            </w:r>
          </w:p>
          <w:p w:rsidR="0094067D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94067D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особенностями психофизического развития (далее – ОПФР);</w:t>
            </w:r>
          </w:p>
          <w:p w:rsidR="0094067D" w:rsidRPr="0094067D" w:rsidRDefault="0094067D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ТМНР;</w:t>
            </w:r>
          </w:p>
          <w:p w:rsidR="0094067D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 xml:space="preserve">оказание социально-педагогической поддержки и </w:t>
            </w:r>
            <w:r w:rsidR="0094067D" w:rsidRPr="0094067D">
              <w:rPr>
                <w:sz w:val="26"/>
                <w:szCs w:val="26"/>
                <w:lang w:eastAsia="en-US"/>
              </w:rPr>
              <w:lastRenderedPageBreak/>
              <w:t>психологической помощи обучающимся с ОПФР;</w:t>
            </w:r>
          </w:p>
          <w:p w:rsidR="0094067D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>консультирование обучающихся с ОПФР, их законных представителей по вопросам развития, обучения и воспитания детей с ОПФР;</w:t>
            </w:r>
          </w:p>
          <w:p w:rsidR="0094067D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ОПФР;</w:t>
            </w:r>
          </w:p>
          <w:p w:rsidR="00031E95" w:rsidRPr="0094067D" w:rsidRDefault="000A2821" w:rsidP="0085241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</w:t>
            </w:r>
            <w:r w:rsidR="0094067D" w:rsidRPr="0094067D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при отсутствии районного ЦКРОиР по месту жительства (месту пребывания), при переводе ребенка с ОПФР из числа детей-сирот или детей, оставшихся без попечения родителей, из организации здравоохранения в учреждение образования</w:t>
            </w:r>
          </w:p>
        </w:tc>
      </w:tr>
      <w:tr w:rsidR="00031E95" w:rsidTr="006F1CF0">
        <w:tc>
          <w:tcPr>
            <w:tcW w:w="15028" w:type="dxa"/>
            <w:gridSpan w:val="5"/>
          </w:tcPr>
          <w:p w:rsidR="00031E95" w:rsidRPr="001667E8" w:rsidRDefault="00031E95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031E95" w:rsidTr="00F20417">
        <w:tc>
          <w:tcPr>
            <w:tcW w:w="2692" w:type="dxa"/>
          </w:tcPr>
          <w:p w:rsidR="00031E95" w:rsidRPr="0093439A" w:rsidRDefault="00031E9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lastRenderedPageBreak/>
              <w:t>организации районного уровня</w:t>
            </w:r>
            <w:r w:rsidR="00E54C14">
              <w:rPr>
                <w:sz w:val="26"/>
                <w:szCs w:val="26"/>
                <w:lang w:eastAsia="en-US"/>
              </w:rPr>
              <w:t xml:space="preserve"> (УТЗиСЗ, ТЦСОН)</w:t>
            </w:r>
          </w:p>
        </w:tc>
        <w:tc>
          <w:tcPr>
            <w:tcW w:w="2738" w:type="dxa"/>
          </w:tcPr>
          <w:p w:rsidR="00031E95" w:rsidRPr="008C32CE" w:rsidRDefault="00031E9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031E95" w:rsidRPr="008C32CE" w:rsidRDefault="00031E9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841" w:type="dxa"/>
          </w:tcPr>
          <w:p w:rsidR="00031E95" w:rsidRPr="008C32CE" w:rsidRDefault="00031E9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031E95" w:rsidRPr="008C32CE" w:rsidRDefault="00031E9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D77B95" w:rsidTr="00F20417">
        <w:tc>
          <w:tcPr>
            <w:tcW w:w="2692" w:type="dxa"/>
          </w:tcPr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sz w:val="26"/>
                <w:szCs w:val="26"/>
                <w:lang w:eastAsia="en-US"/>
              </w:rPr>
            </w:pPr>
            <w:r w:rsidRPr="0018056C">
              <w:rPr>
                <w:b/>
                <w:i/>
                <w:sz w:val="26"/>
                <w:szCs w:val="26"/>
                <w:lang w:eastAsia="en-US"/>
              </w:rPr>
              <w:t xml:space="preserve">Миорский район </w:t>
            </w:r>
          </w:p>
        </w:tc>
        <w:tc>
          <w:tcPr>
            <w:tcW w:w="2738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841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D77B95" w:rsidTr="00F20417">
        <w:tc>
          <w:tcPr>
            <w:tcW w:w="2692" w:type="dxa"/>
          </w:tcPr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Управление по труду, занятости и социальной защите Миорского райисполкома</w:t>
            </w:r>
          </w:p>
        </w:tc>
        <w:tc>
          <w:tcPr>
            <w:tcW w:w="2738" w:type="dxa"/>
          </w:tcPr>
          <w:p w:rsidR="00D77B95" w:rsidRPr="0018056C" w:rsidRDefault="00D77B95" w:rsidP="001805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18056C">
              <w:rPr>
                <w:sz w:val="26"/>
                <w:szCs w:val="26"/>
              </w:rPr>
              <w:t xml:space="preserve">г. Миоры, </w:t>
            </w:r>
            <w:r w:rsidR="0018056C">
              <w:rPr>
                <w:sz w:val="26"/>
                <w:szCs w:val="26"/>
              </w:rPr>
              <w:t xml:space="preserve"> </w:t>
            </w:r>
            <w:r w:rsidRPr="0018056C">
              <w:rPr>
                <w:sz w:val="26"/>
                <w:szCs w:val="26"/>
              </w:rPr>
              <w:t xml:space="preserve">ул. Коммунистическая, д.8, </w:t>
            </w:r>
          </w:p>
          <w:p w:rsidR="00D77B95" w:rsidRPr="0018056C" w:rsidRDefault="00D77B95" w:rsidP="001805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телефоны: </w:t>
            </w:r>
          </w:p>
          <w:p w:rsidR="00D77B95" w:rsidRPr="0018056C" w:rsidRDefault="0018056C" w:rsidP="0018056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8 021 52 </w:t>
            </w:r>
            <w:r w:rsidR="00D77B95" w:rsidRPr="0018056C">
              <w:rPr>
                <w:sz w:val="26"/>
                <w:szCs w:val="26"/>
                <w:lang w:eastAsia="en-US"/>
              </w:rPr>
              <w:t>5 15 84</w:t>
            </w:r>
          </w:p>
          <w:p w:rsidR="00D77B95" w:rsidRPr="0018056C" w:rsidRDefault="0018056C" w:rsidP="0018056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8 021 52 </w:t>
            </w:r>
            <w:r w:rsidR="00D77B95" w:rsidRPr="0018056C">
              <w:rPr>
                <w:sz w:val="26"/>
                <w:szCs w:val="26"/>
                <w:lang w:eastAsia="en-US"/>
              </w:rPr>
              <w:t>5 15 61</w:t>
            </w:r>
          </w:p>
          <w:p w:rsidR="00D77B95" w:rsidRPr="0018056C" w:rsidRDefault="0018056C" w:rsidP="0018056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8 021 52 </w:t>
            </w:r>
            <w:r w:rsidR="00D77B95" w:rsidRPr="0018056C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D77B95" w:rsidRPr="0018056C"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D77B95" w:rsidRPr="0018056C">
              <w:rPr>
                <w:sz w:val="26"/>
                <w:szCs w:val="26"/>
                <w:lang w:eastAsia="en-US"/>
              </w:rPr>
              <w:t>76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Время </w:t>
            </w:r>
            <w:r w:rsidR="0018056C">
              <w:rPr>
                <w:sz w:val="26"/>
                <w:szCs w:val="26"/>
                <w:lang w:eastAsia="en-US"/>
              </w:rPr>
              <w:t>работы</w:t>
            </w:r>
            <w:r w:rsidRPr="0018056C">
              <w:rPr>
                <w:sz w:val="26"/>
                <w:szCs w:val="26"/>
                <w:lang w:eastAsia="en-US"/>
              </w:rPr>
              <w:t>: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понедельник-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пятница: 08:00-13:00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14.00-17.00</w:t>
            </w:r>
          </w:p>
        </w:tc>
        <w:tc>
          <w:tcPr>
            <w:tcW w:w="3841" w:type="dxa"/>
          </w:tcPr>
          <w:p w:rsidR="00D77B95" w:rsidRPr="0018056C" w:rsidRDefault="00D77B95" w:rsidP="001805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D77B95" w:rsidRPr="0018056C" w:rsidRDefault="00D77B95" w:rsidP="001805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t>miory.r-s@mintrud.by,</w:t>
            </w:r>
          </w:p>
          <w:p w:rsidR="00D77B95" w:rsidRPr="0018056C" w:rsidRDefault="00D77B95" w:rsidP="001805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сайт: rikmiory@vitobl.by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пособия семьям, воспитывающим детей-инвалидов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семьям, воспитывающим ребенка- инвалида</w:t>
            </w:r>
          </w:p>
        </w:tc>
      </w:tr>
      <w:tr w:rsidR="00D77B95" w:rsidTr="00F20417">
        <w:tc>
          <w:tcPr>
            <w:tcW w:w="2692" w:type="dxa"/>
          </w:tcPr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Государственное учреждение «Территориальный центр социального обслуживания населения Миорского района»</w:t>
            </w:r>
          </w:p>
        </w:tc>
        <w:tc>
          <w:tcPr>
            <w:tcW w:w="2738" w:type="dxa"/>
          </w:tcPr>
          <w:p w:rsidR="00D77B95" w:rsidRPr="0018056C" w:rsidRDefault="00D77B95" w:rsidP="001805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г.Миоры, ул. Коммунистическая, д.36-2</w:t>
            </w:r>
          </w:p>
          <w:p w:rsidR="0018056C" w:rsidRPr="0018056C" w:rsidRDefault="0018056C" w:rsidP="001805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телефоны: </w:t>
            </w:r>
          </w:p>
          <w:p w:rsidR="00D77B95" w:rsidRPr="0018056C" w:rsidRDefault="00D77B95" w:rsidP="001805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8 021 52 52789</w:t>
            </w:r>
          </w:p>
        </w:tc>
        <w:tc>
          <w:tcPr>
            <w:tcW w:w="1930" w:type="dxa"/>
          </w:tcPr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понедельник- пятница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8.00-17.00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Организовано дежурство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понедельник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17.00-20.00,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суббота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lastRenderedPageBreak/>
              <w:t>9.00-13.00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1" w:type="dxa"/>
          </w:tcPr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lastRenderedPageBreak/>
              <w:t xml:space="preserve">отделение социальной реабилитации, абилитации инвалидов, г. Миоры, ул. Кирова, д.5 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телефон: 8 021 52  549 26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сайт:</w:t>
            </w:r>
            <w:r w:rsidR="00952B24">
              <w:rPr>
                <w:sz w:val="26"/>
                <w:szCs w:val="26"/>
                <w:lang w:eastAsia="en-US"/>
              </w:rPr>
              <w:t xml:space="preserve"> </w:t>
            </w:r>
            <w:r w:rsidRPr="0018056C">
              <w:rPr>
                <w:sz w:val="26"/>
                <w:szCs w:val="26"/>
                <w:lang w:eastAsia="en-US"/>
              </w:rPr>
              <w:t>osraittsson@yandex.by,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время работы:7.45-17.30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отделение дневного пребывания </w:t>
            </w:r>
            <w:r w:rsidRPr="0018056C">
              <w:rPr>
                <w:sz w:val="26"/>
                <w:szCs w:val="26"/>
                <w:lang w:eastAsia="en-US"/>
              </w:rPr>
              <w:lastRenderedPageBreak/>
              <w:t>для граждан пожилого возраста и  комплексной поддержки в кризисной ситуации, г.Миоры, ул. Коммунистическая, д.36/2,</w:t>
            </w:r>
          </w:p>
          <w:tbl>
            <w:tblPr>
              <w:tblW w:w="3184" w:type="dxa"/>
              <w:tblLook w:val="04A0" w:firstRow="1" w:lastRow="0" w:firstColumn="1" w:lastColumn="0" w:noHBand="0" w:noVBand="1"/>
            </w:tblPr>
            <w:tblGrid>
              <w:gridCol w:w="3184"/>
            </w:tblGrid>
            <w:tr w:rsidR="00D77B95" w:rsidRPr="0018056C" w:rsidTr="00AE2CE8">
              <w:trPr>
                <w:trHeight w:val="300"/>
              </w:trPr>
              <w:tc>
                <w:tcPr>
                  <w:tcW w:w="31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7B95" w:rsidRPr="0018056C" w:rsidRDefault="00D77B95" w:rsidP="00D77B95">
                  <w:pPr>
                    <w:rPr>
                      <w:color w:val="000000"/>
                    </w:rPr>
                  </w:pPr>
                  <w:r w:rsidRPr="0018056C">
                    <w:rPr>
                      <w:color w:val="000000"/>
                      <w:sz w:val="22"/>
                      <w:szCs w:val="22"/>
                    </w:rPr>
                    <w:t xml:space="preserve"> (</w:t>
                  </w:r>
                  <w:r w:rsidRPr="0018056C">
                    <w:rPr>
                      <w:color w:val="000000"/>
                      <w:sz w:val="22"/>
                      <w:szCs w:val="22"/>
                      <w:u w:val="single"/>
                    </w:rPr>
                    <w:t>https://vk.com/club199582804</w:t>
                  </w:r>
                  <w:r w:rsidRPr="0018056C">
                    <w:rPr>
                      <w:color w:val="000000"/>
                      <w:sz w:val="22"/>
                      <w:szCs w:val="22"/>
                    </w:rPr>
                    <w:t>),</w:t>
                  </w:r>
                </w:p>
              </w:tc>
            </w:tr>
          </w:tbl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  телефон: 802152 52832 </w:t>
            </w:r>
          </w:p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кризисная комната  802152 57353</w:t>
            </w:r>
          </w:p>
          <w:p w:rsidR="00574101" w:rsidRDefault="00574101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74101" w:rsidRDefault="00574101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74101" w:rsidRDefault="00574101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74101" w:rsidRDefault="00574101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74101" w:rsidRDefault="00574101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74101" w:rsidRDefault="00574101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74101" w:rsidRDefault="00574101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74101" w:rsidRDefault="00574101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74101" w:rsidRPr="0018056C" w:rsidRDefault="00574101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отделение социальной помощи на дому,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г.Миоры, ул. Коммунистическая, д.36/2,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телефон: 802152 52794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574101" w:rsidRDefault="00574101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lastRenderedPageBreak/>
              <w:t>отделение первичного приёма, анализа, информирования и прогнозирования,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г.Миоры, ул. Коммунистическая, д.36/2,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телефон: 802152  52772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27" w:type="dxa"/>
          </w:tcPr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lastRenderedPageBreak/>
              <w:t>оказание социальных услуг в форме полустационарного социального обслуживания, обеспечение работы кружков по интересам в форме социального обслуживания на дому;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 оказание социально-психологических услуг </w:t>
            </w:r>
            <w:r w:rsidRPr="0018056C">
              <w:rPr>
                <w:sz w:val="26"/>
                <w:szCs w:val="26"/>
                <w:lang w:eastAsia="en-US"/>
              </w:rPr>
              <w:lastRenderedPageBreak/>
              <w:t>гражданам (семьям), находящимся в трудной жизненной ситуации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оказание социальных услуг в форме полустационарного социального обслуживания (работа кружков, клубов, участие в мероприятиях центра, выдача ИБП, салон «Милосердие»);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оказание услуг в форме срочного социального обслуживания, (социальный патронат);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няни);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оказание материальная помощь;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выдача технических средств социальной реабилитации;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услуги социальной передышки;</w:t>
            </w:r>
          </w:p>
          <w:p w:rsidR="00574101" w:rsidRDefault="00574101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lastRenderedPageBreak/>
              <w:t>предоставление государственная адресная социальная помощь 2.33.1, 2.33.2, 2.33.4;</w:t>
            </w:r>
          </w:p>
          <w:p w:rsidR="00D77B95" w:rsidRPr="0018056C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оформление в социальные пансионаты.</w:t>
            </w:r>
          </w:p>
        </w:tc>
      </w:tr>
      <w:tr w:rsidR="00D77B95" w:rsidRPr="00906733" w:rsidTr="00F20417">
        <w:tc>
          <w:tcPr>
            <w:tcW w:w="2692" w:type="dxa"/>
          </w:tcPr>
          <w:p w:rsidR="00D77B95" w:rsidRPr="0094067D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</w:t>
            </w:r>
            <w:r w:rsidRPr="0094067D">
              <w:rPr>
                <w:sz w:val="26"/>
                <w:szCs w:val="26"/>
                <w:lang w:eastAsia="en-US"/>
              </w:rPr>
              <w:t xml:space="preserve">омитет по труду, занятости и социальной защите </w:t>
            </w:r>
            <w:r>
              <w:rPr>
                <w:sz w:val="26"/>
                <w:szCs w:val="26"/>
                <w:lang w:eastAsia="en-US"/>
              </w:rPr>
              <w:t>Витебского облисполкома</w:t>
            </w:r>
          </w:p>
        </w:tc>
        <w:tc>
          <w:tcPr>
            <w:tcW w:w="2738" w:type="dxa"/>
          </w:tcPr>
          <w:p w:rsidR="00D77B95" w:rsidRPr="0094067D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г.</w:t>
            </w:r>
            <w:r w:rsidR="00952B2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Витебск</w:t>
            </w:r>
            <w:r w:rsidRPr="0094067D">
              <w:rPr>
                <w:sz w:val="26"/>
                <w:szCs w:val="26"/>
                <w:lang w:eastAsia="en-US"/>
              </w:rPr>
              <w:t xml:space="preserve">, ул. </w:t>
            </w:r>
            <w:r>
              <w:rPr>
                <w:sz w:val="26"/>
                <w:szCs w:val="26"/>
                <w:lang w:eastAsia="en-US"/>
              </w:rPr>
              <w:t>Правды, 32А</w:t>
            </w:r>
            <w:r w:rsidRPr="0094067D">
              <w:rPr>
                <w:sz w:val="26"/>
                <w:szCs w:val="26"/>
                <w:lang w:eastAsia="en-US"/>
              </w:rPr>
              <w:t>,</w:t>
            </w:r>
          </w:p>
          <w:p w:rsidR="00D77B95" w:rsidRPr="0094067D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телефон:</w:t>
            </w:r>
            <w:r>
              <w:rPr>
                <w:sz w:val="26"/>
                <w:szCs w:val="26"/>
                <w:lang w:eastAsia="en-US"/>
              </w:rPr>
              <w:t xml:space="preserve"> 8 (0212) 68-0</w:t>
            </w:r>
            <w:r>
              <w:rPr>
                <w:sz w:val="26"/>
                <w:szCs w:val="26"/>
                <w:lang w:val="en-US"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77</w:t>
            </w:r>
            <w:r w:rsidRPr="0094067D">
              <w:rPr>
                <w:sz w:val="26"/>
                <w:szCs w:val="26"/>
                <w:lang w:eastAsia="en-US"/>
              </w:rPr>
              <w:t xml:space="preserve"> </w:t>
            </w:r>
          </w:p>
          <w:p w:rsidR="00D77B95" w:rsidRPr="0094067D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:rsidR="00D77B95" w:rsidRPr="0094067D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94067D">
              <w:rPr>
                <w:sz w:val="26"/>
                <w:szCs w:val="26"/>
                <w:lang w:eastAsia="en-US"/>
              </w:rPr>
              <w:t>ремя работы:</w:t>
            </w:r>
          </w:p>
          <w:p w:rsidR="00D77B95" w:rsidRPr="0094067D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 xml:space="preserve">понедельник – </w:t>
            </w:r>
            <w:r>
              <w:rPr>
                <w:sz w:val="26"/>
                <w:szCs w:val="26"/>
                <w:lang w:eastAsia="en-US"/>
              </w:rPr>
              <w:t xml:space="preserve">пятница с </w:t>
            </w:r>
            <w:r w:rsidRPr="0094067D">
              <w:rPr>
                <w:sz w:val="26"/>
                <w:szCs w:val="26"/>
                <w:lang w:eastAsia="en-US"/>
              </w:rPr>
              <w:t>8.</w:t>
            </w:r>
            <w:r>
              <w:rPr>
                <w:sz w:val="26"/>
                <w:szCs w:val="26"/>
                <w:lang w:eastAsia="en-US"/>
              </w:rPr>
              <w:t>00 до</w:t>
            </w:r>
            <w:r w:rsidRPr="0094067D">
              <w:rPr>
                <w:sz w:val="26"/>
                <w:szCs w:val="26"/>
                <w:lang w:eastAsia="en-US"/>
              </w:rPr>
              <w:t xml:space="preserve"> 1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94067D">
              <w:rPr>
                <w:sz w:val="26"/>
                <w:szCs w:val="26"/>
                <w:lang w:eastAsia="en-US"/>
              </w:rPr>
              <w:t>.00</w:t>
            </w:r>
          </w:p>
          <w:p w:rsidR="00D77B95" w:rsidRPr="0094067D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67D">
              <w:rPr>
                <w:sz w:val="26"/>
                <w:szCs w:val="26"/>
                <w:lang w:eastAsia="en-US"/>
              </w:rPr>
              <w:t>обед</w:t>
            </w:r>
            <w:r>
              <w:rPr>
                <w:sz w:val="26"/>
                <w:szCs w:val="26"/>
                <w:lang w:eastAsia="en-US"/>
              </w:rPr>
              <w:t xml:space="preserve">: </w:t>
            </w:r>
            <w:r w:rsidRPr="0094067D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 xml:space="preserve"> -</w:t>
            </w:r>
            <w:r w:rsidRPr="0094067D">
              <w:rPr>
                <w:sz w:val="26"/>
                <w:szCs w:val="26"/>
                <w:lang w:eastAsia="en-US"/>
              </w:rPr>
              <w:t xml:space="preserve"> 14.00</w:t>
            </w:r>
          </w:p>
        </w:tc>
        <w:tc>
          <w:tcPr>
            <w:tcW w:w="3841" w:type="dxa"/>
          </w:tcPr>
          <w:p w:rsidR="00D77B95" w:rsidRPr="002E4A34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AD0EAB">
              <w:rPr>
                <w:lang w:val="en-US"/>
              </w:rPr>
              <w:t>e-mail</w:t>
            </w:r>
            <w:r w:rsidRPr="002E4A34">
              <w:rPr>
                <w:sz w:val="26"/>
                <w:szCs w:val="26"/>
                <w:lang w:val="en-US" w:eastAsia="en-US"/>
              </w:rPr>
              <w:t xml:space="preserve">: </w:t>
            </w:r>
            <w:r>
              <w:rPr>
                <w:sz w:val="26"/>
                <w:szCs w:val="26"/>
                <w:lang w:val="en-US" w:eastAsia="en-US"/>
              </w:rPr>
              <w:t>ktsz</w:t>
            </w:r>
            <w:r w:rsidRPr="002E4A34">
              <w:rPr>
                <w:sz w:val="26"/>
                <w:szCs w:val="26"/>
                <w:lang w:val="en-US"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vitkomtrud</w:t>
            </w:r>
            <w:r w:rsidRPr="002E4A34">
              <w:rPr>
                <w:sz w:val="26"/>
                <w:szCs w:val="26"/>
                <w:lang w:val="en-US"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gov</w:t>
            </w:r>
            <w:r w:rsidRPr="002E4A34">
              <w:rPr>
                <w:sz w:val="26"/>
                <w:szCs w:val="26"/>
                <w:lang w:val="en-US"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D77B95" w:rsidRPr="002E4A34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E4A34">
              <w:rPr>
                <w:sz w:val="26"/>
                <w:szCs w:val="26"/>
                <w:lang w:val="en-US" w:eastAsia="en-US"/>
              </w:rPr>
              <w:t xml:space="preserve"> </w:t>
            </w:r>
          </w:p>
          <w:p w:rsidR="00D77B95" w:rsidRPr="002E4A34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27" w:type="dxa"/>
          </w:tcPr>
          <w:p w:rsidR="00D77B95" w:rsidRPr="00AD0EAB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E54C14">
              <w:rPr>
                <w:color w:val="000000"/>
                <w:sz w:val="26"/>
                <w:szCs w:val="26"/>
                <w:lang w:val="en-US"/>
              </w:rPr>
              <w:t xml:space="preserve">    </w:t>
            </w:r>
            <w:r>
              <w:rPr>
                <w:color w:val="000000"/>
                <w:sz w:val="26"/>
                <w:szCs w:val="26"/>
              </w:rPr>
              <w:t xml:space="preserve">консультирование </w:t>
            </w:r>
            <w:r w:rsidRPr="0094067D">
              <w:rPr>
                <w:color w:val="000000"/>
                <w:sz w:val="26"/>
                <w:szCs w:val="26"/>
              </w:rPr>
              <w:t xml:space="preserve">по вопросам занятости инвалидов: </w:t>
            </w:r>
            <w:r w:rsidRPr="00AD0EAB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65-93-36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;</w:t>
            </w:r>
          </w:p>
          <w:p w:rsidR="00D77B95" w:rsidRPr="0094067D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</w:t>
            </w:r>
            <w:r w:rsidRPr="0094067D">
              <w:rPr>
                <w:sz w:val="26"/>
                <w:szCs w:val="26"/>
                <w:lang w:eastAsia="en-US"/>
              </w:rPr>
              <w:t xml:space="preserve">по вопросам оказания социальной поддержки семьям, воспитывающим детей-инвалидов: </w:t>
            </w:r>
            <w:r>
              <w:rPr>
                <w:sz w:val="26"/>
                <w:szCs w:val="26"/>
                <w:lang w:eastAsia="en-US"/>
              </w:rPr>
              <w:t>68-02-77;</w:t>
            </w:r>
          </w:p>
          <w:p w:rsidR="00D77B95" w:rsidRPr="0094067D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</w:t>
            </w:r>
            <w:r w:rsidRPr="0094067D">
              <w:rPr>
                <w:sz w:val="26"/>
                <w:szCs w:val="26"/>
                <w:lang w:eastAsia="en-US"/>
              </w:rPr>
              <w:t xml:space="preserve">по вопросам деятельности </w:t>
            </w:r>
            <w:r>
              <w:rPr>
                <w:sz w:val="26"/>
                <w:szCs w:val="26"/>
                <w:lang w:eastAsia="en-US"/>
              </w:rPr>
              <w:t>ГУ «Богушевский детский социальный пансионат ”Лучезарный“</w:t>
            </w:r>
            <w:r w:rsidRPr="0094067D">
              <w:rPr>
                <w:sz w:val="26"/>
                <w:szCs w:val="26"/>
                <w:lang w:eastAsia="en-US"/>
              </w:rPr>
              <w:t xml:space="preserve">, реабилитации </w:t>
            </w:r>
            <w:r>
              <w:rPr>
                <w:sz w:val="26"/>
                <w:szCs w:val="26"/>
                <w:lang w:eastAsia="en-US"/>
              </w:rPr>
              <w:t>в нем детей-</w:t>
            </w:r>
            <w:r w:rsidRPr="0094067D">
              <w:rPr>
                <w:sz w:val="26"/>
                <w:szCs w:val="26"/>
                <w:lang w:eastAsia="en-US"/>
              </w:rPr>
              <w:t>инвалидов</w:t>
            </w:r>
            <w:r>
              <w:rPr>
                <w:sz w:val="26"/>
                <w:szCs w:val="26"/>
                <w:lang w:eastAsia="en-US"/>
              </w:rPr>
              <w:t>: 65-82-10</w:t>
            </w:r>
          </w:p>
        </w:tc>
      </w:tr>
      <w:tr w:rsidR="00D77B95" w:rsidTr="006F1CF0">
        <w:tc>
          <w:tcPr>
            <w:tcW w:w="15028" w:type="dxa"/>
            <w:gridSpan w:val="5"/>
          </w:tcPr>
          <w:p w:rsidR="00D77B95" w:rsidRPr="001667E8" w:rsidRDefault="00D77B95" w:rsidP="00D77B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</w:tc>
      </w:tr>
      <w:tr w:rsidR="00D77B95" w:rsidTr="00F20417">
        <w:tc>
          <w:tcPr>
            <w:tcW w:w="2692" w:type="dxa"/>
          </w:tcPr>
          <w:p w:rsidR="00D77B95" w:rsidRPr="0093439A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  <w:r w:rsidRPr="0093439A">
              <w:rPr>
                <w:sz w:val="26"/>
                <w:szCs w:val="26"/>
                <w:lang w:eastAsia="en-US"/>
              </w:rPr>
              <w:t xml:space="preserve"> </w:t>
            </w:r>
          </w:p>
          <w:p w:rsidR="00D77B95" w:rsidRPr="0093439A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738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30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841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827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D77B95" w:rsidRPr="004539F6" w:rsidTr="00F20417">
        <w:tc>
          <w:tcPr>
            <w:tcW w:w="2692" w:type="dxa"/>
          </w:tcPr>
          <w:p w:rsidR="00D77B95" w:rsidRPr="00DA203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539F6">
              <w:rPr>
                <w:sz w:val="26"/>
                <w:szCs w:val="26"/>
                <w:lang w:eastAsia="en-US"/>
              </w:rPr>
              <w:t xml:space="preserve">Государственное </w:t>
            </w:r>
            <w:r w:rsidRPr="004539F6">
              <w:rPr>
                <w:sz w:val="26"/>
                <w:szCs w:val="26"/>
                <w:lang w:eastAsia="en-US"/>
              </w:rPr>
              <w:lastRenderedPageBreak/>
              <w:t>учреждение «Богушевский детский социальный пансионат «Лучезарный»</w:t>
            </w:r>
          </w:p>
        </w:tc>
        <w:tc>
          <w:tcPr>
            <w:tcW w:w="2738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Сенненский район, д.</w:t>
            </w:r>
            <w:r w:rsidR="00952B2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Рябцево, </w:t>
            </w:r>
            <w:r w:rsidRPr="002131D2">
              <w:rPr>
                <w:sz w:val="26"/>
                <w:szCs w:val="26"/>
                <w:lang w:eastAsia="en-US"/>
              </w:rPr>
              <w:t xml:space="preserve"> ул.</w:t>
            </w:r>
            <w:r w:rsidR="00952B24">
              <w:rPr>
                <w:sz w:val="26"/>
                <w:szCs w:val="26"/>
                <w:lang w:eastAsia="en-US"/>
              </w:rPr>
              <w:t xml:space="preserve"> </w:t>
            </w:r>
            <w:r w:rsidRPr="002131D2">
              <w:rPr>
                <w:sz w:val="26"/>
                <w:szCs w:val="26"/>
                <w:lang w:eastAsia="en-US"/>
              </w:rPr>
              <w:t>Севастопольская, 5</w:t>
            </w:r>
            <w:r>
              <w:rPr>
                <w:sz w:val="26"/>
                <w:szCs w:val="26"/>
                <w:lang w:eastAsia="en-US"/>
              </w:rPr>
              <w:t xml:space="preserve">6, </w:t>
            </w:r>
          </w:p>
          <w:p w:rsidR="00D77B95" w:rsidRPr="00DA203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п</w:t>
            </w:r>
            <w:r w:rsidRPr="002131D2">
              <w:rPr>
                <w:sz w:val="26"/>
                <w:szCs w:val="26"/>
                <w:lang w:eastAsia="en-US"/>
              </w:rPr>
              <w:t>риемн</w:t>
            </w:r>
            <w:r>
              <w:rPr>
                <w:sz w:val="26"/>
                <w:szCs w:val="26"/>
                <w:lang w:eastAsia="en-US"/>
              </w:rPr>
              <w:t>ой:</w:t>
            </w:r>
            <w:r w:rsidRPr="002131D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8 (02135) </w:t>
            </w:r>
            <w:r>
              <w:t>5-30-83</w:t>
            </w:r>
          </w:p>
        </w:tc>
        <w:tc>
          <w:tcPr>
            <w:tcW w:w="1930" w:type="dxa"/>
          </w:tcPr>
          <w:p w:rsidR="00D77B95" w:rsidRPr="002131D2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вре</w:t>
            </w:r>
            <w:r w:rsidRPr="002131D2">
              <w:rPr>
                <w:sz w:val="26"/>
                <w:szCs w:val="26"/>
                <w:lang w:eastAsia="en-US"/>
              </w:rPr>
              <w:t>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D77B95" w:rsidRPr="002131D2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пятница с</w:t>
            </w:r>
          </w:p>
          <w:p w:rsidR="00D77B95" w:rsidRPr="002131D2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8.00 </w:t>
            </w:r>
            <w:r>
              <w:rPr>
                <w:sz w:val="26"/>
                <w:szCs w:val="26"/>
                <w:lang w:eastAsia="en-US"/>
              </w:rPr>
              <w:t>до</w:t>
            </w:r>
            <w:r w:rsidRPr="002131D2">
              <w:rPr>
                <w:sz w:val="26"/>
                <w:szCs w:val="26"/>
                <w:lang w:eastAsia="en-US"/>
              </w:rPr>
              <w:t xml:space="preserve"> 17.00</w:t>
            </w:r>
          </w:p>
          <w:p w:rsidR="00D77B95" w:rsidRPr="00DA203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131D2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2131D2">
              <w:rPr>
                <w:sz w:val="26"/>
                <w:szCs w:val="26"/>
                <w:lang w:eastAsia="en-US"/>
              </w:rPr>
              <w:t xml:space="preserve"> 1</w:t>
            </w:r>
            <w:r>
              <w:rPr>
                <w:sz w:val="26"/>
                <w:szCs w:val="26"/>
                <w:lang w:eastAsia="en-US"/>
              </w:rPr>
              <w:t>4.0</w:t>
            </w:r>
            <w:r w:rsidRPr="002131D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841" w:type="dxa"/>
          </w:tcPr>
          <w:p w:rsidR="00D77B95" w:rsidRPr="00AD0EAB" w:rsidRDefault="00D77B95" w:rsidP="00D77B95">
            <w:pPr>
              <w:spacing w:line="240" w:lineRule="exact"/>
              <w:rPr>
                <w:lang w:val="en-US"/>
              </w:rPr>
            </w:pPr>
            <w:r w:rsidRPr="00AD0EAB">
              <w:rPr>
                <w:lang w:val="en-US"/>
              </w:rPr>
              <w:lastRenderedPageBreak/>
              <w:t xml:space="preserve">e-mail: </w:t>
            </w:r>
            <w:hyperlink r:id="rId17" w:history="1">
              <w:r w:rsidRPr="00AD0EAB">
                <w:rPr>
                  <w:rStyle w:val="a8"/>
                  <w:color w:val="auto"/>
                  <w:shd w:val="clear" w:color="auto" w:fill="FFFFFF"/>
                  <w:lang w:val="en-US"/>
                </w:rPr>
                <w:t>bogushevskiy.di@vitkomtrud.gov.by</w:t>
              </w:r>
            </w:hyperlink>
          </w:p>
          <w:p w:rsidR="00D77B95" w:rsidRPr="00AD0EAB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27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р</w:t>
            </w:r>
            <w:r w:rsidRPr="00556AA2">
              <w:rPr>
                <w:sz w:val="26"/>
                <w:szCs w:val="26"/>
                <w:lang w:eastAsia="en-US"/>
              </w:rPr>
              <w:t xml:space="preserve">еабилитация, абилитация </w:t>
            </w:r>
            <w:r w:rsidRPr="00556AA2">
              <w:rPr>
                <w:sz w:val="26"/>
                <w:szCs w:val="26"/>
                <w:lang w:eastAsia="en-US"/>
              </w:rPr>
              <w:lastRenderedPageBreak/>
              <w:t xml:space="preserve">детей-инвалидов с особенностями психофизического развития </w:t>
            </w:r>
            <w:r>
              <w:rPr>
                <w:sz w:val="26"/>
                <w:szCs w:val="26"/>
                <w:lang w:eastAsia="en-US"/>
              </w:rPr>
              <w:t>в возрасте от</w:t>
            </w:r>
            <w:r w:rsidRPr="00556AA2">
              <w:rPr>
                <w:sz w:val="26"/>
                <w:szCs w:val="26"/>
                <w:lang w:eastAsia="en-US"/>
              </w:rPr>
              <w:t xml:space="preserve"> 4 до 18 лет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Pr="00556AA2">
              <w:rPr>
                <w:sz w:val="26"/>
                <w:szCs w:val="26"/>
                <w:lang w:eastAsia="en-US"/>
              </w:rPr>
              <w:t>слуга «социальная передышка»</w:t>
            </w:r>
          </w:p>
          <w:p w:rsidR="00D77B95" w:rsidRPr="002131D2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77B95" w:rsidRPr="004539F6" w:rsidTr="00F20417">
        <w:tc>
          <w:tcPr>
            <w:tcW w:w="2692" w:type="dxa"/>
          </w:tcPr>
          <w:p w:rsidR="00D77B95" w:rsidRPr="004539F6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738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г.Минск, ул.Севастопольская, 56</w:t>
            </w:r>
          </w:p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приемная директора тел/факс </w:t>
            </w:r>
          </w:p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(017) 374 58 17</w:t>
            </w:r>
          </w:p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регистратура </w:t>
            </w:r>
          </w:p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88 9017) 373 60 86, +375 44 528 20 40</w:t>
            </w:r>
          </w:p>
        </w:tc>
        <w:tc>
          <w:tcPr>
            <w:tcW w:w="1930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 понедельник-пятница с 8.00 до 17.00</w:t>
            </w:r>
          </w:p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обед: 13.00 – 13.30</w:t>
            </w:r>
          </w:p>
        </w:tc>
        <w:tc>
          <w:tcPr>
            <w:tcW w:w="3841" w:type="dxa"/>
          </w:tcPr>
          <w:p w:rsidR="00D77B95" w:rsidRPr="002131D2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D77B95" w:rsidRPr="00281071" w:rsidRDefault="00D77B95" w:rsidP="00D77B95">
            <w:pPr>
              <w:spacing w:line="240" w:lineRule="exact"/>
              <w:rPr>
                <w:lang w:val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827" w:type="dxa"/>
          </w:tcPr>
          <w:p w:rsidR="00D77B95" w:rsidRPr="002131D2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D77B95" w:rsidTr="006F1CF0">
        <w:tc>
          <w:tcPr>
            <w:tcW w:w="15028" w:type="dxa"/>
            <w:gridSpan w:val="5"/>
          </w:tcPr>
          <w:p w:rsidR="00D77B95" w:rsidRPr="001667E8" w:rsidRDefault="00D77B95" w:rsidP="00D77B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Общественные объединения</w:t>
            </w:r>
          </w:p>
        </w:tc>
      </w:tr>
      <w:tr w:rsidR="00D77B95" w:rsidTr="00F20417">
        <w:trPr>
          <w:trHeight w:val="450"/>
        </w:trPr>
        <w:tc>
          <w:tcPr>
            <w:tcW w:w="2692" w:type="dxa"/>
          </w:tcPr>
          <w:p w:rsidR="00D77B95" w:rsidRPr="0093439A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объединения</w:t>
            </w:r>
            <w:r w:rsidRPr="0093439A">
              <w:rPr>
                <w:sz w:val="26"/>
                <w:szCs w:val="26"/>
                <w:lang w:eastAsia="en-US"/>
              </w:rPr>
              <w:t xml:space="preserve"> </w:t>
            </w:r>
          </w:p>
          <w:p w:rsidR="00D77B95" w:rsidRPr="0093439A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738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  <w:p w:rsidR="00574101" w:rsidRDefault="00574101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30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841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827" w:type="dxa"/>
          </w:tcPr>
          <w:p w:rsidR="00D77B95" w:rsidRDefault="00D77B95" w:rsidP="00D77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B6589A" w:rsidTr="00F20417">
        <w:trPr>
          <w:trHeight w:val="180"/>
        </w:trPr>
        <w:tc>
          <w:tcPr>
            <w:tcW w:w="2692" w:type="dxa"/>
          </w:tcPr>
          <w:p w:rsidR="00B6589A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Миорская районная организация Республиканского общественного </w:t>
            </w:r>
            <w:r>
              <w:rPr>
                <w:sz w:val="26"/>
                <w:szCs w:val="26"/>
                <w:lang w:eastAsia="en-US"/>
              </w:rPr>
              <w:lastRenderedPageBreak/>
              <w:t>объединения «Белая Русь»</w:t>
            </w:r>
          </w:p>
        </w:tc>
        <w:tc>
          <w:tcPr>
            <w:tcW w:w="2738" w:type="dxa"/>
          </w:tcPr>
          <w:p w:rsidR="00B6589A" w:rsidRPr="0018056C" w:rsidRDefault="00B6589A" w:rsidP="004A36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lastRenderedPageBreak/>
              <w:t>г.Мио</w:t>
            </w:r>
            <w:r>
              <w:rPr>
                <w:sz w:val="26"/>
                <w:szCs w:val="26"/>
                <w:lang w:eastAsia="en-US"/>
              </w:rPr>
              <w:t>ры, ул. Дзержинского, д.17</w:t>
            </w:r>
          </w:p>
          <w:p w:rsidR="00B6589A" w:rsidRPr="0018056C" w:rsidRDefault="00B6589A" w:rsidP="004A36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телефоны: </w:t>
            </w:r>
          </w:p>
          <w:p w:rsidR="00B6589A" w:rsidRDefault="00B6589A" w:rsidP="00B658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8 021 52 51935</w:t>
            </w:r>
          </w:p>
        </w:tc>
        <w:tc>
          <w:tcPr>
            <w:tcW w:w="1930" w:type="dxa"/>
          </w:tcPr>
          <w:p w:rsidR="00B6589A" w:rsidRPr="002131D2" w:rsidRDefault="00B6589A" w:rsidP="004A36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пятница с</w:t>
            </w:r>
          </w:p>
          <w:p w:rsidR="00B6589A" w:rsidRPr="002131D2" w:rsidRDefault="00B6589A" w:rsidP="004A36F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8.00 </w:t>
            </w:r>
            <w:r>
              <w:rPr>
                <w:sz w:val="26"/>
                <w:szCs w:val="26"/>
                <w:lang w:eastAsia="en-US"/>
              </w:rPr>
              <w:t>до</w:t>
            </w:r>
            <w:r w:rsidRPr="002131D2">
              <w:rPr>
                <w:sz w:val="26"/>
                <w:szCs w:val="26"/>
                <w:lang w:eastAsia="en-US"/>
              </w:rPr>
              <w:t xml:space="preserve"> 17.00</w:t>
            </w:r>
          </w:p>
          <w:p w:rsidR="00B6589A" w:rsidRDefault="00B6589A" w:rsidP="004A36FE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131D2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2131D2">
              <w:rPr>
                <w:sz w:val="26"/>
                <w:szCs w:val="26"/>
                <w:lang w:eastAsia="en-US"/>
              </w:rPr>
              <w:t xml:space="preserve"> </w:t>
            </w:r>
            <w:r w:rsidRPr="002131D2">
              <w:rPr>
                <w:sz w:val="26"/>
                <w:szCs w:val="26"/>
                <w:lang w:eastAsia="en-US"/>
              </w:rPr>
              <w:lastRenderedPageBreak/>
              <w:t>1</w:t>
            </w:r>
            <w:r>
              <w:rPr>
                <w:sz w:val="26"/>
                <w:szCs w:val="26"/>
                <w:lang w:eastAsia="en-US"/>
              </w:rPr>
              <w:t>4.0</w:t>
            </w:r>
            <w:r w:rsidRPr="002131D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841" w:type="dxa"/>
          </w:tcPr>
          <w:p w:rsidR="00B6589A" w:rsidRDefault="00B6589A" w:rsidP="00D77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827" w:type="dxa"/>
          </w:tcPr>
          <w:p w:rsidR="00B6589A" w:rsidRDefault="00B6589A" w:rsidP="00D77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  <w:r w:rsidRPr="00B6589A">
              <w:rPr>
                <w:sz w:val="26"/>
                <w:szCs w:val="26"/>
                <w:lang w:eastAsia="en-US"/>
              </w:rPr>
              <w:t>оказание спонсорской помощи</w:t>
            </w:r>
          </w:p>
        </w:tc>
      </w:tr>
      <w:tr w:rsidR="00B6589A" w:rsidTr="00F20417">
        <w:trPr>
          <w:trHeight w:val="180"/>
        </w:trPr>
        <w:tc>
          <w:tcPr>
            <w:tcW w:w="2692" w:type="dxa"/>
          </w:tcPr>
          <w:p w:rsidR="00B6589A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Миорская районная организация общественного объединения «Белорусский Фонд мира»</w:t>
            </w:r>
          </w:p>
        </w:tc>
        <w:tc>
          <w:tcPr>
            <w:tcW w:w="2738" w:type="dxa"/>
          </w:tcPr>
          <w:p w:rsidR="00B6589A" w:rsidRPr="0018056C" w:rsidRDefault="00B6589A" w:rsidP="00B658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г.Мио</w:t>
            </w:r>
            <w:r>
              <w:rPr>
                <w:sz w:val="26"/>
                <w:szCs w:val="26"/>
                <w:lang w:eastAsia="en-US"/>
              </w:rPr>
              <w:t>ры, ул. Дзержинского, д.17</w:t>
            </w:r>
          </w:p>
          <w:p w:rsidR="00B6589A" w:rsidRPr="0018056C" w:rsidRDefault="00B6589A" w:rsidP="00B658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телефоны: </w:t>
            </w:r>
          </w:p>
          <w:p w:rsidR="00B6589A" w:rsidRDefault="00B6589A" w:rsidP="00B658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8 029 50591</w:t>
            </w:r>
          </w:p>
          <w:p w:rsidR="00B6589A" w:rsidRDefault="00B6589A" w:rsidP="004A36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30" w:type="dxa"/>
          </w:tcPr>
          <w:p w:rsidR="00B6589A" w:rsidRDefault="00B6589A" w:rsidP="00B6589A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3841" w:type="dxa"/>
          </w:tcPr>
          <w:p w:rsidR="00B6589A" w:rsidRDefault="00B6589A" w:rsidP="00D77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827" w:type="dxa"/>
          </w:tcPr>
          <w:p w:rsidR="00B6589A" w:rsidRPr="00B6589A" w:rsidRDefault="00B6589A" w:rsidP="00D77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B6589A">
              <w:rPr>
                <w:sz w:val="26"/>
                <w:szCs w:val="26"/>
                <w:lang w:eastAsia="en-US"/>
              </w:rPr>
              <w:t>оказание спонсорской помощи</w:t>
            </w:r>
          </w:p>
        </w:tc>
      </w:tr>
      <w:tr w:rsidR="00B6589A" w:rsidTr="00F20417">
        <w:trPr>
          <w:trHeight w:val="150"/>
        </w:trPr>
        <w:tc>
          <w:tcPr>
            <w:tcW w:w="2692" w:type="dxa"/>
          </w:tcPr>
          <w:p w:rsidR="00B6589A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Миорская первичная организация общественного объединения «Белорусская ассоциация помощи детям – инвалидам и молодым инвалидам»</w:t>
            </w:r>
          </w:p>
        </w:tc>
        <w:tc>
          <w:tcPr>
            <w:tcW w:w="2738" w:type="dxa"/>
          </w:tcPr>
          <w:p w:rsidR="00B6589A" w:rsidRPr="0018056C" w:rsidRDefault="00B6589A" w:rsidP="004A36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г.Мио</w:t>
            </w:r>
            <w:r>
              <w:rPr>
                <w:sz w:val="26"/>
                <w:szCs w:val="26"/>
                <w:lang w:eastAsia="en-US"/>
              </w:rPr>
              <w:t>ры, ул. Дзержинского, д.17</w:t>
            </w:r>
          </w:p>
          <w:p w:rsidR="00B6589A" w:rsidRPr="0018056C" w:rsidRDefault="00B6589A" w:rsidP="004A36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телефоны: </w:t>
            </w:r>
          </w:p>
          <w:p w:rsidR="00B6589A" w:rsidRDefault="00B6589A" w:rsidP="004A36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8 029 5926232</w:t>
            </w:r>
          </w:p>
        </w:tc>
        <w:tc>
          <w:tcPr>
            <w:tcW w:w="1930" w:type="dxa"/>
          </w:tcPr>
          <w:p w:rsidR="00B6589A" w:rsidRDefault="00B6589A" w:rsidP="00D77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841" w:type="dxa"/>
          </w:tcPr>
          <w:p w:rsidR="00B6589A" w:rsidRDefault="00B6589A" w:rsidP="00D77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827" w:type="dxa"/>
          </w:tcPr>
          <w:p w:rsidR="00B6589A" w:rsidRPr="00B6589A" w:rsidRDefault="002E4505" w:rsidP="002E45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Pr="00B6589A">
              <w:rPr>
                <w:sz w:val="26"/>
                <w:szCs w:val="26"/>
                <w:lang w:eastAsia="en-US"/>
              </w:rPr>
              <w:t>казание иностранной безвозмездной помощи, оказание спонсорской помощи (при её наличии)</w:t>
            </w:r>
          </w:p>
        </w:tc>
      </w:tr>
      <w:tr w:rsidR="00B6589A" w:rsidTr="00F20417">
        <w:trPr>
          <w:trHeight w:val="165"/>
        </w:trPr>
        <w:tc>
          <w:tcPr>
            <w:tcW w:w="2692" w:type="dxa"/>
          </w:tcPr>
          <w:p w:rsidR="00B6589A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Миорская районная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738" w:type="dxa"/>
          </w:tcPr>
          <w:p w:rsidR="00B6589A" w:rsidRPr="0018056C" w:rsidRDefault="00B6589A" w:rsidP="005741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>г.Миоры, ул. Коммунистическая, д.36-2</w:t>
            </w:r>
          </w:p>
          <w:p w:rsidR="00B6589A" w:rsidRPr="0018056C" w:rsidRDefault="00B6589A" w:rsidP="005741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18056C">
              <w:rPr>
                <w:sz w:val="26"/>
                <w:szCs w:val="26"/>
                <w:lang w:eastAsia="en-US"/>
              </w:rPr>
              <w:t xml:space="preserve">телефоны: </w:t>
            </w:r>
          </w:p>
          <w:p w:rsidR="00B6589A" w:rsidRDefault="00B6589A" w:rsidP="005741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8 021 52 52832</w:t>
            </w:r>
          </w:p>
        </w:tc>
        <w:tc>
          <w:tcPr>
            <w:tcW w:w="1930" w:type="dxa"/>
          </w:tcPr>
          <w:p w:rsidR="00B6589A" w:rsidRPr="002131D2" w:rsidRDefault="00B6589A" w:rsidP="005741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пятница с</w:t>
            </w:r>
          </w:p>
          <w:p w:rsidR="00B6589A" w:rsidRPr="002131D2" w:rsidRDefault="00B6589A" w:rsidP="0057410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8.00 </w:t>
            </w:r>
            <w:r>
              <w:rPr>
                <w:sz w:val="26"/>
                <w:szCs w:val="26"/>
                <w:lang w:eastAsia="en-US"/>
              </w:rPr>
              <w:t>до</w:t>
            </w:r>
            <w:r w:rsidRPr="002131D2">
              <w:rPr>
                <w:sz w:val="26"/>
                <w:szCs w:val="26"/>
                <w:lang w:eastAsia="en-US"/>
              </w:rPr>
              <w:t xml:space="preserve"> 17.00</w:t>
            </w:r>
          </w:p>
          <w:p w:rsidR="00B6589A" w:rsidRDefault="00B6589A" w:rsidP="00574101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131D2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2131D2">
              <w:rPr>
                <w:sz w:val="26"/>
                <w:szCs w:val="26"/>
                <w:lang w:eastAsia="en-US"/>
              </w:rPr>
              <w:t xml:space="preserve"> 1</w:t>
            </w:r>
            <w:r>
              <w:rPr>
                <w:sz w:val="26"/>
                <w:szCs w:val="26"/>
                <w:lang w:eastAsia="en-US"/>
              </w:rPr>
              <w:t>4.0</w:t>
            </w:r>
            <w:r w:rsidRPr="002131D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841" w:type="dxa"/>
          </w:tcPr>
          <w:p w:rsidR="00B6589A" w:rsidRPr="00AD0EAB" w:rsidRDefault="00B6589A" w:rsidP="00BC3B6B">
            <w:pPr>
              <w:spacing w:line="240" w:lineRule="exact"/>
              <w:rPr>
                <w:lang w:val="en-US"/>
              </w:rPr>
            </w:pPr>
            <w:r w:rsidRPr="00AD0EAB">
              <w:rPr>
                <w:lang w:val="en-US"/>
              </w:rPr>
              <w:t xml:space="preserve">e-mail: </w:t>
            </w:r>
            <w:hyperlink r:id="rId18" w:history="1">
              <w:r w:rsidRPr="00900AC0">
                <w:rPr>
                  <w:rStyle w:val="a8"/>
                  <w:shd w:val="clear" w:color="auto" w:fill="FFFFFF"/>
                  <w:lang w:val="en-US"/>
                </w:rPr>
                <w:t>miory@redcross.by</w:t>
              </w:r>
            </w:hyperlink>
          </w:p>
          <w:p w:rsidR="00B6589A" w:rsidRPr="00AD0EAB" w:rsidRDefault="00B6589A" w:rsidP="00BC3B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27" w:type="dxa"/>
          </w:tcPr>
          <w:p w:rsidR="00B6589A" w:rsidRPr="00B6589A" w:rsidRDefault="002E4505" w:rsidP="005741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B6589A" w:rsidRPr="00B6589A">
              <w:rPr>
                <w:sz w:val="26"/>
                <w:szCs w:val="26"/>
                <w:lang w:eastAsia="en-US"/>
              </w:rPr>
              <w:t>казание иностранной безвозмездной помощи, оказание спонсорской помощи (при её наличии)</w:t>
            </w:r>
          </w:p>
        </w:tc>
      </w:tr>
      <w:tr w:rsidR="00B6589A" w:rsidTr="00F20417">
        <w:tc>
          <w:tcPr>
            <w:tcW w:w="2692" w:type="dxa"/>
          </w:tcPr>
          <w:p w:rsidR="00B6589A" w:rsidRPr="000B616F" w:rsidRDefault="00B6589A" w:rsidP="00D77B95">
            <w:pPr>
              <w:spacing w:line="28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 xml:space="preserve">Витебское </w:t>
            </w:r>
            <w:r w:rsidRPr="000B616F">
              <w:rPr>
                <w:sz w:val="26"/>
                <w:szCs w:val="26"/>
                <w:lang w:val="be-BY"/>
              </w:rPr>
              <w:t>областно</w:t>
            </w:r>
            <w:r>
              <w:rPr>
                <w:sz w:val="26"/>
                <w:szCs w:val="26"/>
                <w:lang w:val="be-BY"/>
              </w:rPr>
              <w:t>е отделение</w:t>
            </w:r>
            <w:r w:rsidRPr="000B616F">
              <w:rPr>
                <w:sz w:val="26"/>
                <w:szCs w:val="26"/>
                <w:lang w:val="be-BY"/>
              </w:rPr>
              <w:t xml:space="preserve"> Республиканского общественного объединения ”Белорусский Детский фонд“</w:t>
            </w:r>
          </w:p>
        </w:tc>
        <w:tc>
          <w:tcPr>
            <w:tcW w:w="2738" w:type="dxa"/>
          </w:tcPr>
          <w:p w:rsidR="00B6589A" w:rsidRPr="00AE6C24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>г.Витебск, ул.Гоголя, д.14, каб.905а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B6589A" w:rsidRPr="00AE6C24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 xml:space="preserve">тел. </w:t>
            </w:r>
            <w:r>
              <w:rPr>
                <w:sz w:val="26"/>
                <w:szCs w:val="26"/>
                <w:lang w:eastAsia="en-US"/>
              </w:rPr>
              <w:t xml:space="preserve">8 (0212) </w:t>
            </w:r>
            <w:r>
              <w:rPr>
                <w:sz w:val="26"/>
                <w:szCs w:val="26"/>
                <w:lang w:eastAsia="en-US"/>
              </w:rPr>
              <w:br/>
            </w:r>
            <w:r w:rsidRPr="00AE6C24">
              <w:rPr>
                <w:sz w:val="26"/>
                <w:szCs w:val="26"/>
                <w:lang w:eastAsia="en-US"/>
              </w:rPr>
              <w:t>65-36-82</w:t>
            </w:r>
          </w:p>
        </w:tc>
        <w:tc>
          <w:tcPr>
            <w:tcW w:w="1930" w:type="dxa"/>
          </w:tcPr>
          <w:p w:rsidR="00B6589A" w:rsidRPr="00AE6C24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AE6C24">
              <w:rPr>
                <w:sz w:val="26"/>
                <w:szCs w:val="26"/>
                <w:lang w:eastAsia="en-US"/>
              </w:rPr>
              <w:t>ремя работы: понедельник-пятница</w:t>
            </w:r>
            <w:r>
              <w:rPr>
                <w:sz w:val="26"/>
                <w:szCs w:val="26"/>
                <w:lang w:eastAsia="en-US"/>
              </w:rPr>
              <w:t xml:space="preserve"> с </w:t>
            </w:r>
            <w:r w:rsidRPr="00AE6C24">
              <w:rPr>
                <w:sz w:val="26"/>
                <w:szCs w:val="26"/>
                <w:lang w:eastAsia="en-US"/>
              </w:rPr>
              <w:t xml:space="preserve">8.30 </w:t>
            </w:r>
            <w:r>
              <w:rPr>
                <w:sz w:val="26"/>
                <w:szCs w:val="26"/>
                <w:lang w:eastAsia="en-US"/>
              </w:rPr>
              <w:t xml:space="preserve">до </w:t>
            </w:r>
            <w:r w:rsidRPr="00AE6C24">
              <w:rPr>
                <w:sz w:val="26"/>
                <w:szCs w:val="26"/>
                <w:lang w:eastAsia="en-US"/>
              </w:rPr>
              <w:t>17.00</w:t>
            </w:r>
            <w:r>
              <w:rPr>
                <w:sz w:val="26"/>
                <w:szCs w:val="26"/>
                <w:lang w:eastAsia="en-US"/>
              </w:rPr>
              <w:t>, обед:  13.30 - 14.00</w:t>
            </w:r>
          </w:p>
        </w:tc>
        <w:tc>
          <w:tcPr>
            <w:tcW w:w="3841" w:type="dxa"/>
          </w:tcPr>
          <w:p w:rsidR="00B6589A" w:rsidRPr="002131D2" w:rsidRDefault="00B6589A" w:rsidP="00BC3B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B6589A" w:rsidRPr="00281071" w:rsidRDefault="00B6589A" w:rsidP="00BC3B6B">
            <w:pPr>
              <w:spacing w:line="240" w:lineRule="exact"/>
              <w:rPr>
                <w:lang w:val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827" w:type="dxa"/>
          </w:tcPr>
          <w:p w:rsidR="00B6589A" w:rsidRPr="00AE6C24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AE6C24">
              <w:rPr>
                <w:sz w:val="26"/>
                <w:szCs w:val="26"/>
                <w:lang w:eastAsia="en-US"/>
              </w:rPr>
              <w:t>дополнительная адресная помощь семье</w:t>
            </w:r>
            <w:r>
              <w:rPr>
                <w:sz w:val="26"/>
                <w:szCs w:val="26"/>
                <w:lang w:eastAsia="en-US"/>
              </w:rPr>
              <w:t>, находящейся  в трудной жизненной ситуации</w:t>
            </w:r>
          </w:p>
        </w:tc>
      </w:tr>
      <w:tr w:rsidR="00B6589A" w:rsidTr="006F1CF0">
        <w:tc>
          <w:tcPr>
            <w:tcW w:w="15028" w:type="dxa"/>
            <w:gridSpan w:val="5"/>
          </w:tcPr>
          <w:p w:rsidR="00B6589A" w:rsidRPr="001D24CA" w:rsidRDefault="00B6589A" w:rsidP="00D77B9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D24CA">
              <w:rPr>
                <w:b/>
                <w:sz w:val="30"/>
                <w:szCs w:val="30"/>
                <w:lang w:eastAsia="en-US"/>
              </w:rPr>
              <w:t>Иные организации, учреждения</w:t>
            </w:r>
          </w:p>
        </w:tc>
      </w:tr>
      <w:tr w:rsidR="00B6589A" w:rsidRPr="002131D2" w:rsidTr="00F20417">
        <w:tc>
          <w:tcPr>
            <w:tcW w:w="2692" w:type="dxa"/>
          </w:tcPr>
          <w:p w:rsidR="00B6589A" w:rsidRPr="00DA2035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2738" w:type="dxa"/>
          </w:tcPr>
          <w:p w:rsidR="00B6589A" w:rsidRPr="00525EA3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930" w:type="dxa"/>
          </w:tcPr>
          <w:p w:rsidR="00B6589A" w:rsidRPr="00525EA3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41" w:type="dxa"/>
          </w:tcPr>
          <w:p w:rsidR="00B6589A" w:rsidRPr="00525EA3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827" w:type="dxa"/>
          </w:tcPr>
          <w:p w:rsidR="00B6589A" w:rsidRPr="00FA65CD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6589A" w:rsidRPr="002131D2" w:rsidTr="00F20417">
        <w:tc>
          <w:tcPr>
            <w:tcW w:w="2692" w:type="dxa"/>
          </w:tcPr>
          <w:p w:rsidR="00B6589A" w:rsidRPr="00DA2035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738" w:type="dxa"/>
          </w:tcPr>
          <w:p w:rsidR="00B6589A" w:rsidRPr="00525EA3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>г. Минск, ул. Одоевского, 10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B6589A" w:rsidRPr="00525EA3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 с</w:t>
            </w:r>
            <w:r w:rsidRPr="00525EA3">
              <w:rPr>
                <w:sz w:val="26"/>
                <w:szCs w:val="26"/>
                <w:lang w:eastAsia="en-US"/>
              </w:rPr>
              <w:t>правочн</w:t>
            </w:r>
            <w:r>
              <w:rPr>
                <w:sz w:val="26"/>
                <w:szCs w:val="26"/>
                <w:lang w:eastAsia="en-US"/>
              </w:rPr>
              <w:t>ой</w:t>
            </w:r>
          </w:p>
          <w:p w:rsidR="00B6589A" w:rsidRPr="00525EA3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</w:t>
            </w:r>
            <w:r w:rsidRPr="00525EA3">
              <w:rPr>
                <w:sz w:val="26"/>
                <w:szCs w:val="26"/>
                <w:lang w:eastAsia="en-US"/>
              </w:rPr>
              <w:t>17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525EA3">
              <w:rPr>
                <w:sz w:val="26"/>
                <w:szCs w:val="26"/>
                <w:lang w:eastAsia="en-US"/>
              </w:rPr>
              <w:t xml:space="preserve"> 308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525EA3">
              <w:rPr>
                <w:sz w:val="26"/>
                <w:szCs w:val="26"/>
                <w:lang w:eastAsia="en-US"/>
              </w:rPr>
              <w:t>14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525EA3">
              <w:rPr>
                <w:sz w:val="26"/>
                <w:szCs w:val="26"/>
                <w:lang w:eastAsia="en-US"/>
              </w:rPr>
              <w:t>34,</w:t>
            </w:r>
          </w:p>
          <w:p w:rsidR="00B6589A" w:rsidRPr="00525EA3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+375 29 170-03-34</w:t>
            </w:r>
          </w:p>
        </w:tc>
        <w:tc>
          <w:tcPr>
            <w:tcW w:w="1930" w:type="dxa"/>
          </w:tcPr>
          <w:p w:rsidR="00B6589A" w:rsidRPr="00525EA3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  <w:r w:rsidRPr="00525EA3">
              <w:rPr>
                <w:sz w:val="26"/>
                <w:szCs w:val="26"/>
                <w:lang w:eastAsia="en-US"/>
              </w:rPr>
              <w:t xml:space="preserve"> работы: </w:t>
            </w:r>
          </w:p>
          <w:p w:rsidR="00B6589A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</w:t>
            </w:r>
            <w:r w:rsidRPr="00525EA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четверг с</w:t>
            </w:r>
          </w:p>
          <w:p w:rsidR="00B6589A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525EA3"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525EA3">
              <w:rPr>
                <w:sz w:val="26"/>
                <w:szCs w:val="26"/>
                <w:lang w:eastAsia="en-US"/>
              </w:rPr>
              <w:t>17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525EA3">
              <w:rPr>
                <w:sz w:val="26"/>
                <w:szCs w:val="26"/>
                <w:lang w:eastAsia="en-US"/>
              </w:rPr>
              <w:t xml:space="preserve">00, </w:t>
            </w:r>
          </w:p>
          <w:p w:rsidR="00B6589A" w:rsidRPr="00525EA3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пятница с 8.15 до 16.00</w:t>
            </w:r>
          </w:p>
        </w:tc>
        <w:tc>
          <w:tcPr>
            <w:tcW w:w="3841" w:type="dxa"/>
          </w:tcPr>
          <w:p w:rsidR="00B6589A" w:rsidRPr="000B616F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Pr="00525EA3">
              <w:rPr>
                <w:sz w:val="26"/>
                <w:szCs w:val="26"/>
                <w:lang w:val="en-US" w:eastAsia="en-US"/>
              </w:rPr>
              <w:t>-mail</w:t>
            </w:r>
            <w:r w:rsidRPr="000B616F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19" w:history="1">
              <w:r w:rsidRPr="000B616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B6589A" w:rsidRPr="002E4A34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6A1A74">
              <w:rPr>
                <w:sz w:val="26"/>
                <w:szCs w:val="26"/>
                <w:lang w:val="en-US" w:eastAsia="en-US"/>
              </w:rPr>
              <w:t xml:space="preserve">: </w:t>
            </w:r>
            <w:r>
              <w:rPr>
                <w:sz w:val="26"/>
                <w:szCs w:val="26"/>
                <w:lang w:val="en-US" w:eastAsia="en-US"/>
              </w:rPr>
              <w:t>bpovc.by</w:t>
            </w:r>
          </w:p>
        </w:tc>
        <w:tc>
          <w:tcPr>
            <w:tcW w:w="3827" w:type="dxa"/>
          </w:tcPr>
          <w:p w:rsidR="00B6589A" w:rsidRPr="00FA65CD" w:rsidRDefault="00B6589A" w:rsidP="00D77B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</w:tc>
      </w:tr>
    </w:tbl>
    <w:p w:rsidR="00D3287C" w:rsidRPr="00FA65CD" w:rsidRDefault="00D3287C" w:rsidP="002E4A34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DB6" w:rsidRDefault="00573DB6" w:rsidP="002671B0">
      <w:r>
        <w:separator/>
      </w:r>
    </w:p>
  </w:endnote>
  <w:endnote w:type="continuationSeparator" w:id="0">
    <w:p w:rsidR="00573DB6" w:rsidRDefault="00573DB6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DB6" w:rsidRDefault="00573DB6" w:rsidP="002671B0">
      <w:r>
        <w:separator/>
      </w:r>
    </w:p>
  </w:footnote>
  <w:footnote w:type="continuationSeparator" w:id="0">
    <w:p w:rsidR="00573DB6" w:rsidRDefault="00573DB6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190">
          <w:rPr>
            <w:noProof/>
          </w:rPr>
          <w:t>2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C25B0"/>
    <w:multiLevelType w:val="multilevel"/>
    <w:tmpl w:val="131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7C"/>
    <w:rsid w:val="00022DC5"/>
    <w:rsid w:val="00031E95"/>
    <w:rsid w:val="00073A19"/>
    <w:rsid w:val="000A2821"/>
    <w:rsid w:val="000B616F"/>
    <w:rsid w:val="001056B5"/>
    <w:rsid w:val="00153495"/>
    <w:rsid w:val="001541F1"/>
    <w:rsid w:val="00166682"/>
    <w:rsid w:val="001667E8"/>
    <w:rsid w:val="0018056C"/>
    <w:rsid w:val="001959E8"/>
    <w:rsid w:val="001A0190"/>
    <w:rsid w:val="001C2737"/>
    <w:rsid w:val="001D24CA"/>
    <w:rsid w:val="001D4EB0"/>
    <w:rsid w:val="001D6D66"/>
    <w:rsid w:val="002131D2"/>
    <w:rsid w:val="002246F7"/>
    <w:rsid w:val="002305FF"/>
    <w:rsid w:val="0025516A"/>
    <w:rsid w:val="002671B0"/>
    <w:rsid w:val="00281071"/>
    <w:rsid w:val="002E4505"/>
    <w:rsid w:val="002E4A34"/>
    <w:rsid w:val="002F42E1"/>
    <w:rsid w:val="00392E2D"/>
    <w:rsid w:val="003B0B5A"/>
    <w:rsid w:val="003B4A8E"/>
    <w:rsid w:val="003B7529"/>
    <w:rsid w:val="003C75AC"/>
    <w:rsid w:val="003E3613"/>
    <w:rsid w:val="00405B4E"/>
    <w:rsid w:val="004156BE"/>
    <w:rsid w:val="004539F6"/>
    <w:rsid w:val="00472550"/>
    <w:rsid w:val="004814E8"/>
    <w:rsid w:val="004C0EF0"/>
    <w:rsid w:val="00525EA3"/>
    <w:rsid w:val="00540570"/>
    <w:rsid w:val="00573DB6"/>
    <w:rsid w:val="00574101"/>
    <w:rsid w:val="005754D2"/>
    <w:rsid w:val="00593650"/>
    <w:rsid w:val="005C2ED6"/>
    <w:rsid w:val="005E65C8"/>
    <w:rsid w:val="00636331"/>
    <w:rsid w:val="00664063"/>
    <w:rsid w:val="006771B2"/>
    <w:rsid w:val="006A1A74"/>
    <w:rsid w:val="006C55F6"/>
    <w:rsid w:val="006F1CF0"/>
    <w:rsid w:val="006F6D17"/>
    <w:rsid w:val="00715606"/>
    <w:rsid w:val="007252F5"/>
    <w:rsid w:val="007A70CC"/>
    <w:rsid w:val="007E6363"/>
    <w:rsid w:val="007E6859"/>
    <w:rsid w:val="007F327F"/>
    <w:rsid w:val="008001F3"/>
    <w:rsid w:val="0081067B"/>
    <w:rsid w:val="00852415"/>
    <w:rsid w:val="00872153"/>
    <w:rsid w:val="008C32CE"/>
    <w:rsid w:val="00906733"/>
    <w:rsid w:val="0093439A"/>
    <w:rsid w:val="00935662"/>
    <w:rsid w:val="009400F6"/>
    <w:rsid w:val="0094067D"/>
    <w:rsid w:val="00952B24"/>
    <w:rsid w:val="0097164F"/>
    <w:rsid w:val="009813F7"/>
    <w:rsid w:val="009F225D"/>
    <w:rsid w:val="00A27631"/>
    <w:rsid w:val="00A310D5"/>
    <w:rsid w:val="00A333A8"/>
    <w:rsid w:val="00A555C5"/>
    <w:rsid w:val="00A64B72"/>
    <w:rsid w:val="00A91467"/>
    <w:rsid w:val="00AB2A79"/>
    <w:rsid w:val="00AC7106"/>
    <w:rsid w:val="00AD0EAB"/>
    <w:rsid w:val="00AE6C24"/>
    <w:rsid w:val="00AF4B8B"/>
    <w:rsid w:val="00B147F1"/>
    <w:rsid w:val="00B22177"/>
    <w:rsid w:val="00B33DD5"/>
    <w:rsid w:val="00B6589A"/>
    <w:rsid w:val="00BA6996"/>
    <w:rsid w:val="00BC3DDF"/>
    <w:rsid w:val="00C02B8D"/>
    <w:rsid w:val="00C04B8B"/>
    <w:rsid w:val="00C650C9"/>
    <w:rsid w:val="00CC786A"/>
    <w:rsid w:val="00CE5C4E"/>
    <w:rsid w:val="00D12359"/>
    <w:rsid w:val="00D261F7"/>
    <w:rsid w:val="00D27292"/>
    <w:rsid w:val="00D3287C"/>
    <w:rsid w:val="00D77B95"/>
    <w:rsid w:val="00DA2035"/>
    <w:rsid w:val="00DE43AE"/>
    <w:rsid w:val="00E074C3"/>
    <w:rsid w:val="00E54C14"/>
    <w:rsid w:val="00E74984"/>
    <w:rsid w:val="00EC5552"/>
    <w:rsid w:val="00F17D99"/>
    <w:rsid w:val="00F20417"/>
    <w:rsid w:val="00F575DC"/>
    <w:rsid w:val="00FA65CD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1FCFBD-54F6-4049-8237-9878339F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C3DDF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90673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BC3DD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BC3D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E43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3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vkekvd">
    <w:name w:val="vkekvd"/>
    <w:basedOn w:val="a0"/>
    <w:rsid w:val="00B22177"/>
  </w:style>
  <w:style w:type="character" w:customStyle="1" w:styleId="ifmvxd">
    <w:name w:val="ifmvxd"/>
    <w:basedOn w:val="a0"/>
    <w:rsid w:val="00B22177"/>
  </w:style>
  <w:style w:type="character" w:customStyle="1" w:styleId="ijm6od">
    <w:name w:val="ijm6od"/>
    <w:basedOn w:val="a0"/>
    <w:rsid w:val="00B22177"/>
  </w:style>
  <w:style w:type="paragraph" w:styleId="ac">
    <w:name w:val="Normal (Web)"/>
    <w:basedOn w:val="a"/>
    <w:uiPriority w:val="99"/>
    <w:semiHidden/>
    <w:unhideWhenUsed/>
    <w:rsid w:val="004C0E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orycr@miorycr.by" TargetMode="External"/><Relationship Id="rId13" Type="http://schemas.openxmlformats.org/officeDocument/2006/relationships/hyperlink" Target="mailto:2010901@vdokb.by" TargetMode="External"/><Relationship Id="rId18" Type="http://schemas.openxmlformats.org/officeDocument/2006/relationships/hyperlink" Target="mailto:miory@redcross.b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itdomrebenka.by/" TargetMode="External"/><Relationship Id="rId17" Type="http://schemas.openxmlformats.org/officeDocument/2006/relationships/hyperlink" Target="mailto:bogushevskiy.di@vitkomtrud.gov.b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kroir@vituo.b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tdr@vitdomrebenka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palliativ.by" TargetMode="External"/><Relationship Id="rId10" Type="http://schemas.openxmlformats.org/officeDocument/2006/relationships/hyperlink" Target="https://www.agrozdrav.by/resort/rosinka/" TargetMode="External"/><Relationship Id="rId19" Type="http://schemas.openxmlformats.org/officeDocument/2006/relationships/hyperlink" Target="mailto:minsk@bpovc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inka.sanatorii.by/" TargetMode="External"/><Relationship Id="rId14" Type="http://schemas.openxmlformats.org/officeDocument/2006/relationships/hyperlink" Target="mailto:borovoe@rdpcmr.b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4E1C-73A8-4849-BC38-8C5E0A5F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ideol1</cp:lastModifiedBy>
  <cp:revision>2</cp:revision>
  <cp:lastPrinted>2025-07-12T06:00:00Z</cp:lastPrinted>
  <dcterms:created xsi:type="dcterms:W3CDTF">2026-03-30T12:42:00Z</dcterms:created>
  <dcterms:modified xsi:type="dcterms:W3CDTF">2026-03-30T12:42:00Z</dcterms:modified>
</cp:coreProperties>
</file>