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5BF" w:rsidRPr="009A349D" w:rsidRDefault="000205BF" w:rsidP="009A349D">
      <w:pPr>
        <w:shd w:val="clear" w:color="auto" w:fill="FFFFFF"/>
        <w:spacing w:after="0" w:line="240" w:lineRule="auto"/>
        <w:jc w:val="center"/>
        <w:outlineLvl w:val="0"/>
        <w:rPr>
          <w:rFonts w:ascii="Times New Roman" w:eastAsia="Times New Roman" w:hAnsi="Times New Roman" w:cs="Times New Roman"/>
          <w:b/>
          <w:bCs/>
          <w:kern w:val="36"/>
          <w:sz w:val="24"/>
          <w:szCs w:val="24"/>
          <w:lang w:eastAsia="ru-RU"/>
        </w:rPr>
      </w:pPr>
      <w:bookmarkStart w:id="0" w:name="_GoBack"/>
      <w:bookmarkEnd w:id="0"/>
      <w:r w:rsidRPr="009A349D">
        <w:rPr>
          <w:rFonts w:ascii="Times New Roman" w:eastAsia="Times New Roman" w:hAnsi="Times New Roman" w:cs="Times New Roman"/>
          <w:b/>
          <w:bCs/>
          <w:kern w:val="36"/>
          <w:sz w:val="24"/>
          <w:szCs w:val="24"/>
          <w:lang w:eastAsia="ru-RU"/>
        </w:rPr>
        <w:t>О социальной защите граждан, пострадавших от катастрофы на Чернобыльской АЭС</w:t>
      </w:r>
    </w:p>
    <w:p w:rsidR="000205BF" w:rsidRPr="009A349D" w:rsidRDefault="000205BF" w:rsidP="000205BF">
      <w:pPr>
        <w:shd w:val="clear" w:color="auto" w:fill="FFFFFF"/>
        <w:spacing w:after="300" w:line="240" w:lineRule="auto"/>
        <w:jc w:val="both"/>
        <w:rPr>
          <w:rFonts w:ascii="Times New Roman" w:eastAsia="Times New Roman" w:hAnsi="Times New Roman" w:cs="Times New Roman"/>
          <w:b/>
          <w:bCs/>
          <w:sz w:val="24"/>
          <w:szCs w:val="24"/>
          <w:lang w:eastAsia="ru-RU"/>
        </w:rPr>
      </w:pPr>
    </w:p>
    <w:p w:rsidR="000205BF" w:rsidRPr="009A349D" w:rsidRDefault="000205BF" w:rsidP="000205BF">
      <w:pPr>
        <w:shd w:val="clear" w:color="auto" w:fill="FFFFFF"/>
        <w:spacing w:after="300" w:line="240" w:lineRule="auto"/>
        <w:jc w:val="both"/>
        <w:rPr>
          <w:rFonts w:ascii="Times New Roman" w:eastAsia="Times New Roman" w:hAnsi="Times New Roman" w:cs="Times New Roman"/>
          <w:sz w:val="24"/>
          <w:szCs w:val="24"/>
          <w:lang w:eastAsia="ru-RU"/>
        </w:rPr>
      </w:pPr>
      <w:r w:rsidRPr="009A349D">
        <w:rPr>
          <w:rFonts w:ascii="Times New Roman" w:eastAsia="Times New Roman" w:hAnsi="Times New Roman" w:cs="Times New Roman"/>
          <w:b/>
          <w:bCs/>
          <w:sz w:val="24"/>
          <w:szCs w:val="24"/>
          <w:lang w:eastAsia="ru-RU"/>
        </w:rPr>
        <w:t>26 апреля</w:t>
      </w:r>
      <w:r w:rsidRPr="009A349D">
        <w:rPr>
          <w:rFonts w:ascii="Times New Roman" w:eastAsia="Times New Roman" w:hAnsi="Times New Roman" w:cs="Times New Roman"/>
          <w:sz w:val="24"/>
          <w:szCs w:val="24"/>
          <w:lang w:eastAsia="ru-RU"/>
        </w:rPr>
        <w:t> в Беларуси отмечается памятная дата — </w:t>
      </w:r>
      <w:r w:rsidRPr="009A349D">
        <w:rPr>
          <w:rFonts w:ascii="Times New Roman" w:eastAsia="Times New Roman" w:hAnsi="Times New Roman" w:cs="Times New Roman"/>
          <w:b/>
          <w:bCs/>
          <w:sz w:val="24"/>
          <w:szCs w:val="24"/>
          <w:lang w:eastAsia="ru-RU"/>
        </w:rPr>
        <w:t>День чернобыльской трагедии</w:t>
      </w:r>
      <w:r w:rsidRPr="009A349D">
        <w:rPr>
          <w:rFonts w:ascii="Times New Roman" w:eastAsia="Times New Roman" w:hAnsi="Times New Roman" w:cs="Times New Roman"/>
          <w:sz w:val="24"/>
          <w:szCs w:val="24"/>
          <w:lang w:eastAsia="ru-RU"/>
        </w:rPr>
        <w:t>.</w:t>
      </w:r>
    </w:p>
    <w:p w:rsidR="000205BF" w:rsidRPr="009A349D" w:rsidRDefault="000205BF" w:rsidP="000205BF">
      <w:pPr>
        <w:shd w:val="clear" w:color="auto" w:fill="FFFFFF"/>
        <w:spacing w:after="300" w:line="240" w:lineRule="auto"/>
        <w:jc w:val="both"/>
        <w:rPr>
          <w:rFonts w:ascii="Times New Roman" w:eastAsia="Times New Roman" w:hAnsi="Times New Roman" w:cs="Times New Roman"/>
          <w:sz w:val="24"/>
          <w:szCs w:val="24"/>
          <w:lang w:eastAsia="ru-RU"/>
        </w:rPr>
      </w:pPr>
      <w:r w:rsidRPr="009A349D">
        <w:rPr>
          <w:rFonts w:ascii="Times New Roman" w:eastAsia="Times New Roman" w:hAnsi="Times New Roman" w:cs="Times New Roman"/>
          <w:sz w:val="24"/>
          <w:szCs w:val="24"/>
          <w:lang w:eastAsia="ru-RU"/>
        </w:rPr>
        <w:t>В настоящее время в республике проживает порядка 70 тыс.  ликвидаторов последствий катастрофы на Чернобыльской АЭС, более 950 тыс. человек в зонах радиоактивного загрязнения.</w:t>
      </w:r>
    </w:p>
    <w:p w:rsidR="000205BF" w:rsidRPr="009A349D" w:rsidRDefault="000205BF" w:rsidP="000205BF">
      <w:pPr>
        <w:shd w:val="clear" w:color="auto" w:fill="FFFFFF"/>
        <w:spacing w:after="300" w:line="240" w:lineRule="auto"/>
        <w:jc w:val="both"/>
        <w:rPr>
          <w:rFonts w:ascii="Times New Roman" w:eastAsia="Times New Roman" w:hAnsi="Times New Roman" w:cs="Times New Roman"/>
          <w:sz w:val="24"/>
          <w:szCs w:val="24"/>
          <w:lang w:eastAsia="ru-RU"/>
        </w:rPr>
      </w:pPr>
      <w:r w:rsidRPr="009A349D">
        <w:rPr>
          <w:rFonts w:ascii="Times New Roman" w:eastAsia="Times New Roman" w:hAnsi="Times New Roman" w:cs="Times New Roman"/>
          <w:sz w:val="24"/>
          <w:szCs w:val="24"/>
          <w:lang w:eastAsia="ru-RU"/>
        </w:rPr>
        <w:t>Участникам ликвидации последствий катастрофы на Чернобыльской АЭС предоставляется социальная поддержка в зависимости от периода их участия в работах по ликвидации последствий аварии, а также от уровня радиоактивного загрязнения территории, на которой проводились такие работы.</w:t>
      </w:r>
    </w:p>
    <w:p w:rsidR="000205BF" w:rsidRPr="009A349D" w:rsidRDefault="000205BF" w:rsidP="000205BF">
      <w:pPr>
        <w:shd w:val="clear" w:color="auto" w:fill="FFFFFF"/>
        <w:spacing w:after="300" w:line="240" w:lineRule="auto"/>
        <w:jc w:val="both"/>
        <w:rPr>
          <w:rFonts w:ascii="Times New Roman" w:eastAsia="Times New Roman" w:hAnsi="Times New Roman" w:cs="Times New Roman"/>
          <w:sz w:val="24"/>
          <w:szCs w:val="24"/>
          <w:lang w:eastAsia="ru-RU"/>
        </w:rPr>
      </w:pPr>
      <w:r w:rsidRPr="009A349D">
        <w:rPr>
          <w:rFonts w:ascii="Times New Roman" w:eastAsia="Times New Roman" w:hAnsi="Times New Roman" w:cs="Times New Roman"/>
          <w:sz w:val="24"/>
          <w:szCs w:val="24"/>
          <w:lang w:eastAsia="ru-RU"/>
        </w:rPr>
        <w:t>Наиболее значимые льготы предусматриваются для участников ликвидации последствий катастрофы на Чернобыльской АЭС, заболевших и перенесших лучевую болезнь, ставших инвалидами вследствие катастрофы на Чернобыльской АЭС, а также для граждан, принимавших участие в работах по ликвидации последствий катастрофы на Чернобыльской АЭС в зоне эвакуации (отчуждения).</w:t>
      </w:r>
    </w:p>
    <w:p w:rsidR="000205BF" w:rsidRPr="009A349D" w:rsidRDefault="000205BF" w:rsidP="000205BF">
      <w:pPr>
        <w:shd w:val="clear" w:color="auto" w:fill="FFFFFF"/>
        <w:spacing w:after="300" w:line="240" w:lineRule="auto"/>
        <w:jc w:val="both"/>
        <w:rPr>
          <w:rFonts w:ascii="Times New Roman" w:eastAsia="Times New Roman" w:hAnsi="Times New Roman" w:cs="Times New Roman"/>
          <w:sz w:val="24"/>
          <w:szCs w:val="24"/>
          <w:lang w:eastAsia="ru-RU"/>
        </w:rPr>
      </w:pPr>
      <w:r w:rsidRPr="009A349D">
        <w:rPr>
          <w:rFonts w:ascii="Times New Roman" w:eastAsia="Times New Roman" w:hAnsi="Times New Roman" w:cs="Times New Roman"/>
          <w:b/>
          <w:bCs/>
          <w:sz w:val="24"/>
          <w:szCs w:val="24"/>
          <w:u w:val="single"/>
          <w:lang w:eastAsia="ru-RU"/>
        </w:rPr>
        <w:t>В трудовых отношениях</w:t>
      </w:r>
    </w:p>
    <w:p w:rsidR="000205BF" w:rsidRPr="009A349D" w:rsidRDefault="000205BF" w:rsidP="000205BF">
      <w:pPr>
        <w:shd w:val="clear" w:color="auto" w:fill="FFFFFF"/>
        <w:spacing w:after="300" w:line="240" w:lineRule="auto"/>
        <w:jc w:val="both"/>
        <w:rPr>
          <w:rFonts w:ascii="Times New Roman" w:eastAsia="Times New Roman" w:hAnsi="Times New Roman" w:cs="Times New Roman"/>
          <w:sz w:val="24"/>
          <w:szCs w:val="24"/>
          <w:lang w:eastAsia="ru-RU"/>
        </w:rPr>
      </w:pPr>
      <w:r w:rsidRPr="009A349D">
        <w:rPr>
          <w:rFonts w:ascii="Times New Roman" w:eastAsia="Times New Roman" w:hAnsi="Times New Roman" w:cs="Times New Roman"/>
          <w:sz w:val="24"/>
          <w:szCs w:val="24"/>
          <w:lang w:eastAsia="ru-RU"/>
        </w:rPr>
        <w:t>Участникам ликвидации последствий катастрофы на ЧАЭС, заболевшим и перенесшим лучевую болезнь, вызванную последствиями катастрофы на ЧАЭС, других радиационных аварий, инвалидам вследствие катастрофы на ЧАЭС:</w:t>
      </w:r>
    </w:p>
    <w:p w:rsidR="000205BF" w:rsidRPr="009A349D" w:rsidRDefault="000205BF" w:rsidP="000205BF">
      <w:pPr>
        <w:numPr>
          <w:ilvl w:val="0"/>
          <w:numId w:val="1"/>
        </w:numPr>
        <w:shd w:val="clear" w:color="auto" w:fill="FFFFFF"/>
        <w:spacing w:before="135" w:after="100" w:afterAutospacing="1" w:line="240" w:lineRule="auto"/>
        <w:ind w:left="0"/>
        <w:jc w:val="both"/>
        <w:rPr>
          <w:rFonts w:ascii="Times New Roman" w:eastAsia="Times New Roman" w:hAnsi="Times New Roman" w:cs="Times New Roman"/>
          <w:sz w:val="24"/>
          <w:szCs w:val="24"/>
          <w:lang w:eastAsia="ru-RU"/>
        </w:rPr>
      </w:pPr>
      <w:r w:rsidRPr="009A349D">
        <w:rPr>
          <w:rFonts w:ascii="Times New Roman" w:eastAsia="Times New Roman" w:hAnsi="Times New Roman" w:cs="Times New Roman"/>
          <w:b/>
          <w:bCs/>
          <w:sz w:val="24"/>
          <w:szCs w:val="24"/>
          <w:lang w:eastAsia="ru-RU"/>
        </w:rPr>
        <w:t>преимущественное право на оставление на работе при сокращении численности или штата</w:t>
      </w:r>
      <w:r w:rsidRPr="009A349D">
        <w:rPr>
          <w:rFonts w:ascii="Times New Roman" w:eastAsia="Times New Roman" w:hAnsi="Times New Roman" w:cs="Times New Roman"/>
          <w:sz w:val="24"/>
          <w:szCs w:val="24"/>
          <w:lang w:eastAsia="ru-RU"/>
        </w:rPr>
        <w:t> работников;</w:t>
      </w:r>
    </w:p>
    <w:p w:rsidR="000205BF" w:rsidRPr="009A349D" w:rsidRDefault="000205BF" w:rsidP="000205BF">
      <w:pPr>
        <w:numPr>
          <w:ilvl w:val="0"/>
          <w:numId w:val="2"/>
        </w:numPr>
        <w:shd w:val="clear" w:color="auto" w:fill="FFFFFF"/>
        <w:spacing w:before="135" w:after="100" w:afterAutospacing="1" w:line="240" w:lineRule="auto"/>
        <w:ind w:left="0"/>
        <w:jc w:val="both"/>
        <w:rPr>
          <w:rFonts w:ascii="Times New Roman" w:eastAsia="Times New Roman" w:hAnsi="Times New Roman" w:cs="Times New Roman"/>
          <w:sz w:val="24"/>
          <w:szCs w:val="24"/>
          <w:lang w:eastAsia="ru-RU"/>
        </w:rPr>
      </w:pPr>
      <w:r w:rsidRPr="009A349D">
        <w:rPr>
          <w:rFonts w:ascii="Times New Roman" w:eastAsia="Times New Roman" w:hAnsi="Times New Roman" w:cs="Times New Roman"/>
          <w:sz w:val="24"/>
          <w:szCs w:val="24"/>
          <w:lang w:eastAsia="ru-RU"/>
        </w:rPr>
        <w:t>предоставление </w:t>
      </w:r>
      <w:r w:rsidRPr="009A349D">
        <w:rPr>
          <w:rFonts w:ascii="Times New Roman" w:eastAsia="Times New Roman" w:hAnsi="Times New Roman" w:cs="Times New Roman"/>
          <w:b/>
          <w:bCs/>
          <w:sz w:val="24"/>
          <w:szCs w:val="24"/>
          <w:lang w:eastAsia="ru-RU"/>
        </w:rPr>
        <w:t>социального отпуска </w:t>
      </w:r>
      <w:r w:rsidRPr="009A349D">
        <w:rPr>
          <w:rFonts w:ascii="Times New Roman" w:eastAsia="Times New Roman" w:hAnsi="Times New Roman" w:cs="Times New Roman"/>
          <w:sz w:val="24"/>
          <w:szCs w:val="24"/>
          <w:lang w:eastAsia="ru-RU"/>
        </w:rPr>
        <w:t>без сохранения заработной платы продолжительностью </w:t>
      </w:r>
      <w:r w:rsidRPr="009A349D">
        <w:rPr>
          <w:rFonts w:ascii="Times New Roman" w:eastAsia="Times New Roman" w:hAnsi="Times New Roman" w:cs="Times New Roman"/>
          <w:b/>
          <w:bCs/>
          <w:sz w:val="24"/>
          <w:szCs w:val="24"/>
          <w:lang w:eastAsia="ru-RU"/>
        </w:rPr>
        <w:t>14 календарных дней в году</w:t>
      </w:r>
      <w:r w:rsidRPr="009A349D">
        <w:rPr>
          <w:rFonts w:ascii="Times New Roman" w:eastAsia="Times New Roman" w:hAnsi="Times New Roman" w:cs="Times New Roman"/>
          <w:sz w:val="24"/>
          <w:szCs w:val="24"/>
          <w:lang w:eastAsia="ru-RU"/>
        </w:rPr>
        <w:t>;</w:t>
      </w:r>
    </w:p>
    <w:p w:rsidR="000205BF" w:rsidRPr="009A349D" w:rsidRDefault="000205BF" w:rsidP="000205BF">
      <w:pPr>
        <w:numPr>
          <w:ilvl w:val="0"/>
          <w:numId w:val="3"/>
        </w:numPr>
        <w:shd w:val="clear" w:color="auto" w:fill="FFFFFF"/>
        <w:spacing w:before="135" w:after="100" w:afterAutospacing="1" w:line="240" w:lineRule="auto"/>
        <w:ind w:left="0"/>
        <w:jc w:val="both"/>
        <w:rPr>
          <w:rFonts w:ascii="Times New Roman" w:eastAsia="Times New Roman" w:hAnsi="Times New Roman" w:cs="Times New Roman"/>
          <w:sz w:val="24"/>
          <w:szCs w:val="24"/>
          <w:lang w:eastAsia="ru-RU"/>
        </w:rPr>
      </w:pPr>
      <w:r w:rsidRPr="009A349D">
        <w:rPr>
          <w:rFonts w:ascii="Times New Roman" w:eastAsia="Times New Roman" w:hAnsi="Times New Roman" w:cs="Times New Roman"/>
          <w:sz w:val="24"/>
          <w:szCs w:val="24"/>
          <w:lang w:eastAsia="ru-RU"/>
        </w:rPr>
        <w:t>предоставление </w:t>
      </w:r>
      <w:r w:rsidRPr="009A349D">
        <w:rPr>
          <w:rFonts w:ascii="Times New Roman" w:eastAsia="Times New Roman" w:hAnsi="Times New Roman" w:cs="Times New Roman"/>
          <w:b/>
          <w:bCs/>
          <w:sz w:val="24"/>
          <w:szCs w:val="24"/>
          <w:lang w:eastAsia="ru-RU"/>
        </w:rPr>
        <w:t>отпуска в летнее или другое удобное время</w:t>
      </w:r>
      <w:r w:rsidRPr="009A349D">
        <w:rPr>
          <w:rFonts w:ascii="Times New Roman" w:eastAsia="Times New Roman" w:hAnsi="Times New Roman" w:cs="Times New Roman"/>
          <w:sz w:val="24"/>
          <w:szCs w:val="24"/>
          <w:lang w:eastAsia="ru-RU"/>
        </w:rPr>
        <w:t> по желанию работника. Указанная гарантия предоставляется также работникам, эвакуированным, отселенным, самостоятельно выехавшим с территории радиоактивного загрязнения из зоны эвакуации (отчуждения), зоны первоочередного отселения и зоны последующего отселения, за исключением прибывших в указанные зоны после 1 января 1990 г.</w:t>
      </w:r>
    </w:p>
    <w:p w:rsidR="000205BF" w:rsidRPr="009A349D" w:rsidRDefault="000205BF" w:rsidP="000205BF">
      <w:pPr>
        <w:shd w:val="clear" w:color="auto" w:fill="FFFFFF"/>
        <w:spacing w:after="300" w:line="240" w:lineRule="auto"/>
        <w:jc w:val="both"/>
        <w:rPr>
          <w:rFonts w:ascii="Times New Roman" w:eastAsia="Times New Roman" w:hAnsi="Times New Roman" w:cs="Times New Roman"/>
          <w:sz w:val="24"/>
          <w:szCs w:val="24"/>
          <w:lang w:eastAsia="ru-RU"/>
        </w:rPr>
      </w:pPr>
      <w:r w:rsidRPr="009A349D">
        <w:rPr>
          <w:rFonts w:ascii="Times New Roman" w:eastAsia="Times New Roman" w:hAnsi="Times New Roman" w:cs="Times New Roman"/>
          <w:sz w:val="24"/>
          <w:szCs w:val="24"/>
          <w:lang w:eastAsia="ru-RU"/>
        </w:rPr>
        <w:t>Предусмотрены также</w:t>
      </w:r>
      <w:r w:rsidRPr="009A349D">
        <w:rPr>
          <w:rFonts w:ascii="Times New Roman" w:eastAsia="Times New Roman" w:hAnsi="Times New Roman" w:cs="Times New Roman"/>
          <w:b/>
          <w:bCs/>
          <w:sz w:val="24"/>
          <w:szCs w:val="24"/>
          <w:lang w:eastAsia="ru-RU"/>
        </w:rPr>
        <w:t> особенности регулирования труда </w:t>
      </w:r>
      <w:r w:rsidRPr="009A349D">
        <w:rPr>
          <w:rFonts w:ascii="Times New Roman" w:eastAsia="Times New Roman" w:hAnsi="Times New Roman" w:cs="Times New Roman"/>
          <w:sz w:val="24"/>
          <w:szCs w:val="24"/>
          <w:lang w:eastAsia="ru-RU"/>
        </w:rPr>
        <w:t>работников, </w:t>
      </w:r>
      <w:r w:rsidRPr="009A349D">
        <w:rPr>
          <w:rFonts w:ascii="Times New Roman" w:eastAsia="Times New Roman" w:hAnsi="Times New Roman" w:cs="Times New Roman"/>
          <w:b/>
          <w:bCs/>
          <w:sz w:val="24"/>
          <w:szCs w:val="24"/>
          <w:lang w:eastAsia="ru-RU"/>
        </w:rPr>
        <w:t>проживающих (работающих) на территории радиоактивного загрязнения</w:t>
      </w:r>
      <w:r w:rsidRPr="009A349D">
        <w:rPr>
          <w:rFonts w:ascii="Times New Roman" w:eastAsia="Times New Roman" w:hAnsi="Times New Roman" w:cs="Times New Roman"/>
          <w:sz w:val="24"/>
          <w:szCs w:val="24"/>
          <w:lang w:eastAsia="ru-RU"/>
        </w:rPr>
        <w:t>:</w:t>
      </w:r>
    </w:p>
    <w:p w:rsidR="000205BF" w:rsidRPr="009A349D" w:rsidRDefault="000205BF" w:rsidP="000205BF">
      <w:pPr>
        <w:numPr>
          <w:ilvl w:val="0"/>
          <w:numId w:val="4"/>
        </w:numPr>
        <w:shd w:val="clear" w:color="auto" w:fill="FFFFFF"/>
        <w:spacing w:before="135" w:after="100" w:afterAutospacing="1" w:line="240" w:lineRule="auto"/>
        <w:ind w:left="0"/>
        <w:jc w:val="both"/>
        <w:rPr>
          <w:rFonts w:ascii="Times New Roman" w:eastAsia="Times New Roman" w:hAnsi="Times New Roman" w:cs="Times New Roman"/>
          <w:sz w:val="24"/>
          <w:szCs w:val="24"/>
          <w:lang w:eastAsia="ru-RU"/>
        </w:rPr>
      </w:pPr>
      <w:r w:rsidRPr="009A349D">
        <w:rPr>
          <w:rFonts w:ascii="Times New Roman" w:eastAsia="Times New Roman" w:hAnsi="Times New Roman" w:cs="Times New Roman"/>
          <w:b/>
          <w:bCs/>
          <w:sz w:val="24"/>
          <w:szCs w:val="24"/>
          <w:lang w:eastAsia="ru-RU"/>
        </w:rPr>
        <w:t>35-часовая</w:t>
      </w:r>
      <w:r w:rsidRPr="009A349D">
        <w:rPr>
          <w:rFonts w:ascii="Times New Roman" w:eastAsia="Times New Roman" w:hAnsi="Times New Roman" w:cs="Times New Roman"/>
          <w:sz w:val="24"/>
          <w:szCs w:val="24"/>
          <w:lang w:eastAsia="ru-RU"/>
        </w:rPr>
        <w:t> рабочая неделя;</w:t>
      </w:r>
    </w:p>
    <w:p w:rsidR="000205BF" w:rsidRPr="009A349D" w:rsidRDefault="000205BF" w:rsidP="000205BF">
      <w:pPr>
        <w:numPr>
          <w:ilvl w:val="0"/>
          <w:numId w:val="5"/>
        </w:numPr>
        <w:shd w:val="clear" w:color="auto" w:fill="FFFFFF"/>
        <w:spacing w:before="135" w:after="100" w:afterAutospacing="1" w:line="240" w:lineRule="auto"/>
        <w:ind w:left="0"/>
        <w:jc w:val="both"/>
        <w:rPr>
          <w:rFonts w:ascii="Times New Roman" w:eastAsia="Times New Roman" w:hAnsi="Times New Roman" w:cs="Times New Roman"/>
          <w:sz w:val="24"/>
          <w:szCs w:val="24"/>
          <w:lang w:eastAsia="ru-RU"/>
        </w:rPr>
      </w:pPr>
      <w:r w:rsidRPr="009A349D">
        <w:rPr>
          <w:rFonts w:ascii="Times New Roman" w:eastAsia="Times New Roman" w:hAnsi="Times New Roman" w:cs="Times New Roman"/>
          <w:b/>
          <w:bCs/>
          <w:sz w:val="24"/>
          <w:szCs w:val="24"/>
          <w:lang w:eastAsia="ru-RU"/>
        </w:rPr>
        <w:t>суточные в повышенных </w:t>
      </w:r>
      <w:hyperlink r:id="rId5" w:history="1">
        <w:r w:rsidRPr="009A349D">
          <w:rPr>
            <w:rFonts w:ascii="Times New Roman" w:eastAsia="Times New Roman" w:hAnsi="Times New Roman" w:cs="Times New Roman"/>
            <w:b/>
            <w:bCs/>
            <w:sz w:val="24"/>
            <w:szCs w:val="24"/>
            <w:u w:val="single"/>
            <w:lang w:eastAsia="ru-RU"/>
          </w:rPr>
          <w:t>размерах</w:t>
        </w:r>
      </w:hyperlink>
      <w:r w:rsidRPr="009A349D">
        <w:rPr>
          <w:rFonts w:ascii="Times New Roman" w:eastAsia="Times New Roman" w:hAnsi="Times New Roman" w:cs="Times New Roman"/>
          <w:sz w:val="24"/>
          <w:szCs w:val="24"/>
          <w:lang w:eastAsia="ru-RU"/>
        </w:rPr>
        <w:t> для временно направленных или командированных;</w:t>
      </w:r>
    </w:p>
    <w:p w:rsidR="000205BF" w:rsidRPr="009A349D" w:rsidRDefault="000205BF" w:rsidP="000205BF">
      <w:pPr>
        <w:numPr>
          <w:ilvl w:val="0"/>
          <w:numId w:val="6"/>
        </w:numPr>
        <w:shd w:val="clear" w:color="auto" w:fill="FFFFFF"/>
        <w:spacing w:before="135" w:after="100" w:afterAutospacing="1" w:line="240" w:lineRule="auto"/>
        <w:ind w:left="0"/>
        <w:jc w:val="both"/>
        <w:rPr>
          <w:rFonts w:ascii="Times New Roman" w:eastAsia="Times New Roman" w:hAnsi="Times New Roman" w:cs="Times New Roman"/>
          <w:sz w:val="24"/>
          <w:szCs w:val="24"/>
          <w:lang w:eastAsia="ru-RU"/>
        </w:rPr>
      </w:pPr>
      <w:r w:rsidRPr="009A349D">
        <w:rPr>
          <w:rFonts w:ascii="Times New Roman" w:eastAsia="Times New Roman" w:hAnsi="Times New Roman" w:cs="Times New Roman"/>
          <w:b/>
          <w:bCs/>
          <w:sz w:val="24"/>
          <w:szCs w:val="24"/>
          <w:lang w:eastAsia="ru-RU"/>
        </w:rPr>
        <w:t>повышенная продолжительность трудового отпуска</w:t>
      </w:r>
      <w:r w:rsidRPr="009A349D">
        <w:rPr>
          <w:rFonts w:ascii="Times New Roman" w:eastAsia="Times New Roman" w:hAnsi="Times New Roman" w:cs="Times New Roman"/>
          <w:sz w:val="24"/>
          <w:szCs w:val="24"/>
          <w:lang w:eastAsia="ru-RU"/>
        </w:rPr>
        <w:t> (без учета дополнительного отпуска за работу с вредными и (или) опасными условиями труда):</w:t>
      </w:r>
    </w:p>
    <w:p w:rsidR="000205BF" w:rsidRPr="009A349D" w:rsidRDefault="000205BF" w:rsidP="000205BF">
      <w:pPr>
        <w:shd w:val="clear" w:color="auto" w:fill="FFFFFF"/>
        <w:spacing w:after="0" w:line="240" w:lineRule="auto"/>
        <w:jc w:val="both"/>
        <w:rPr>
          <w:rFonts w:ascii="Times New Roman" w:eastAsia="Times New Roman" w:hAnsi="Times New Roman" w:cs="Times New Roman"/>
          <w:b/>
          <w:bCs/>
          <w:sz w:val="24"/>
          <w:szCs w:val="24"/>
          <w:lang w:eastAsia="ru-RU"/>
        </w:rPr>
      </w:pPr>
      <w:r w:rsidRPr="009A349D">
        <w:rPr>
          <w:rFonts w:ascii="Times New Roman" w:eastAsia="Times New Roman" w:hAnsi="Times New Roman" w:cs="Times New Roman"/>
          <w:b/>
          <w:bCs/>
          <w:sz w:val="24"/>
          <w:szCs w:val="24"/>
          <w:lang w:eastAsia="ru-RU"/>
        </w:rPr>
        <w:t>- 44 календарных дня – для лиц, работающих </w:t>
      </w:r>
      <w:r w:rsidRPr="009A349D">
        <w:rPr>
          <w:rFonts w:ascii="Times New Roman" w:eastAsia="Times New Roman" w:hAnsi="Times New Roman" w:cs="Times New Roman"/>
          <w:b/>
          <w:bCs/>
          <w:sz w:val="24"/>
          <w:szCs w:val="24"/>
          <w:u w:val="single"/>
          <w:lang w:eastAsia="ru-RU"/>
        </w:rPr>
        <w:t>в зонах эвакуации (отчуждения), первоочередного отселения и последующего отселения</w:t>
      </w:r>
      <w:r w:rsidRPr="009A349D">
        <w:rPr>
          <w:rFonts w:ascii="Times New Roman" w:eastAsia="Times New Roman" w:hAnsi="Times New Roman" w:cs="Times New Roman"/>
          <w:b/>
          <w:bCs/>
          <w:sz w:val="24"/>
          <w:szCs w:val="24"/>
          <w:lang w:eastAsia="ru-RU"/>
        </w:rPr>
        <w:t>;</w:t>
      </w:r>
    </w:p>
    <w:p w:rsidR="000205BF" w:rsidRPr="009A349D" w:rsidRDefault="000205BF" w:rsidP="000205BF">
      <w:pPr>
        <w:shd w:val="clear" w:color="auto" w:fill="FFFFFF"/>
        <w:spacing w:after="300" w:line="240" w:lineRule="auto"/>
        <w:jc w:val="both"/>
        <w:rPr>
          <w:rFonts w:ascii="Times New Roman" w:eastAsia="Times New Roman" w:hAnsi="Times New Roman" w:cs="Times New Roman"/>
          <w:sz w:val="24"/>
          <w:szCs w:val="24"/>
          <w:lang w:eastAsia="ru-RU"/>
        </w:rPr>
      </w:pPr>
      <w:r w:rsidRPr="009A349D">
        <w:rPr>
          <w:rFonts w:ascii="Times New Roman" w:eastAsia="Times New Roman" w:hAnsi="Times New Roman" w:cs="Times New Roman"/>
          <w:b/>
          <w:bCs/>
          <w:sz w:val="24"/>
          <w:szCs w:val="24"/>
          <w:lang w:eastAsia="ru-RU"/>
        </w:rPr>
        <w:t>- 37</w:t>
      </w:r>
      <w:r w:rsidRPr="009A349D">
        <w:rPr>
          <w:rFonts w:ascii="Times New Roman" w:eastAsia="Times New Roman" w:hAnsi="Times New Roman" w:cs="Times New Roman"/>
          <w:sz w:val="24"/>
          <w:szCs w:val="24"/>
          <w:lang w:eastAsia="ru-RU"/>
        </w:rPr>
        <w:t> календарных дней – для лиц, работающих в </w:t>
      </w:r>
      <w:r w:rsidRPr="009A349D">
        <w:rPr>
          <w:rFonts w:ascii="Times New Roman" w:eastAsia="Times New Roman" w:hAnsi="Times New Roman" w:cs="Times New Roman"/>
          <w:sz w:val="24"/>
          <w:szCs w:val="24"/>
          <w:u w:val="single"/>
          <w:lang w:eastAsia="ru-RU"/>
        </w:rPr>
        <w:t>зонах с правом на отселение;</w:t>
      </w:r>
    </w:p>
    <w:p w:rsidR="000205BF" w:rsidRPr="009A349D" w:rsidRDefault="000205BF" w:rsidP="000205BF">
      <w:pPr>
        <w:numPr>
          <w:ilvl w:val="0"/>
          <w:numId w:val="7"/>
        </w:numPr>
        <w:shd w:val="clear" w:color="auto" w:fill="FFFFFF"/>
        <w:spacing w:before="135" w:after="100" w:afterAutospacing="1" w:line="240" w:lineRule="auto"/>
        <w:ind w:left="0"/>
        <w:jc w:val="both"/>
        <w:rPr>
          <w:rFonts w:ascii="Times New Roman" w:eastAsia="Times New Roman" w:hAnsi="Times New Roman" w:cs="Times New Roman"/>
          <w:sz w:val="24"/>
          <w:szCs w:val="24"/>
          <w:lang w:eastAsia="ru-RU"/>
        </w:rPr>
      </w:pPr>
      <w:r w:rsidRPr="009A349D">
        <w:rPr>
          <w:rFonts w:ascii="Times New Roman" w:eastAsia="Times New Roman" w:hAnsi="Times New Roman" w:cs="Times New Roman"/>
          <w:b/>
          <w:bCs/>
          <w:sz w:val="24"/>
          <w:szCs w:val="24"/>
          <w:lang w:eastAsia="ru-RU"/>
        </w:rPr>
        <w:lastRenderedPageBreak/>
        <w:t>отпуск по беременности и родам</w:t>
      </w:r>
      <w:r w:rsidRPr="009A349D">
        <w:rPr>
          <w:rFonts w:ascii="Times New Roman" w:eastAsia="Times New Roman" w:hAnsi="Times New Roman" w:cs="Times New Roman"/>
          <w:sz w:val="24"/>
          <w:szCs w:val="24"/>
          <w:lang w:eastAsia="ru-RU"/>
        </w:rPr>
        <w:t> женщинам </w:t>
      </w:r>
      <w:r w:rsidRPr="009A349D">
        <w:rPr>
          <w:rFonts w:ascii="Times New Roman" w:eastAsia="Times New Roman" w:hAnsi="Times New Roman" w:cs="Times New Roman"/>
          <w:b/>
          <w:bCs/>
          <w:sz w:val="24"/>
          <w:szCs w:val="24"/>
          <w:lang w:eastAsia="ru-RU"/>
        </w:rPr>
        <w:t>с 27 недель</w:t>
      </w:r>
      <w:r w:rsidRPr="009A349D">
        <w:rPr>
          <w:rFonts w:ascii="Times New Roman" w:eastAsia="Times New Roman" w:hAnsi="Times New Roman" w:cs="Times New Roman"/>
          <w:sz w:val="24"/>
          <w:szCs w:val="24"/>
          <w:lang w:eastAsia="ru-RU"/>
        </w:rPr>
        <w:t> беременности продолжительностью </w:t>
      </w:r>
      <w:r w:rsidRPr="009A349D">
        <w:rPr>
          <w:rFonts w:ascii="Times New Roman" w:eastAsia="Times New Roman" w:hAnsi="Times New Roman" w:cs="Times New Roman"/>
          <w:b/>
          <w:bCs/>
          <w:sz w:val="24"/>
          <w:szCs w:val="24"/>
          <w:lang w:eastAsia="ru-RU"/>
        </w:rPr>
        <w:t>146 </w:t>
      </w:r>
      <w:r w:rsidRPr="009A349D">
        <w:rPr>
          <w:rFonts w:ascii="Times New Roman" w:eastAsia="Times New Roman" w:hAnsi="Times New Roman" w:cs="Times New Roman"/>
          <w:sz w:val="24"/>
          <w:szCs w:val="24"/>
          <w:lang w:eastAsia="ru-RU"/>
        </w:rPr>
        <w:t>календарных дней (в случае осложненных родов или рождения двух и более детей - 160 календарных дней) независимо от числа дней, фактически использованных до родов.</w:t>
      </w:r>
    </w:p>
    <w:p w:rsidR="000205BF" w:rsidRPr="009A349D" w:rsidRDefault="000205BF" w:rsidP="000205BF">
      <w:pPr>
        <w:shd w:val="clear" w:color="auto" w:fill="FFFFFF"/>
        <w:spacing w:after="300" w:line="240" w:lineRule="auto"/>
        <w:jc w:val="both"/>
        <w:rPr>
          <w:rFonts w:ascii="Times New Roman" w:eastAsia="Times New Roman" w:hAnsi="Times New Roman" w:cs="Times New Roman"/>
          <w:sz w:val="24"/>
          <w:szCs w:val="24"/>
          <w:lang w:eastAsia="ru-RU"/>
        </w:rPr>
      </w:pPr>
      <w:r w:rsidRPr="009A349D">
        <w:rPr>
          <w:rFonts w:ascii="Times New Roman" w:eastAsia="Times New Roman" w:hAnsi="Times New Roman" w:cs="Times New Roman"/>
          <w:sz w:val="24"/>
          <w:szCs w:val="24"/>
          <w:lang w:eastAsia="ru-RU"/>
        </w:rPr>
        <w:t>Медицинским, фармацевтическим работникам, работникам культуры, педагогическим работникам и другим специалистам учреждений образования, специалистам сельского хозяйства, жилищно-коммунального хозяйства, специалистам, осуществляющим ветеринарную деятельность, работникам и специалистам системы потребительской кооперации, специалистам и руководителям специализированных учебно-спортивных учреждений,</w:t>
      </w:r>
      <w:r w:rsidR="009A349D">
        <w:rPr>
          <w:rFonts w:ascii="Times New Roman" w:eastAsia="Times New Roman" w:hAnsi="Times New Roman" w:cs="Times New Roman"/>
          <w:sz w:val="24"/>
          <w:szCs w:val="24"/>
          <w:lang w:eastAsia="ru-RU"/>
        </w:rPr>
        <w:t xml:space="preserve"> </w:t>
      </w:r>
      <w:r w:rsidRPr="009A349D">
        <w:rPr>
          <w:rFonts w:ascii="Times New Roman" w:eastAsia="Times New Roman" w:hAnsi="Times New Roman" w:cs="Times New Roman"/>
          <w:b/>
          <w:bCs/>
          <w:sz w:val="24"/>
          <w:szCs w:val="24"/>
          <w:lang w:eastAsia="ru-RU"/>
        </w:rPr>
        <w:t>заключившим контракт после 31 декабря 2012 г. сроком на 5 лет на работу</w:t>
      </w:r>
      <w:r w:rsidRPr="009A349D">
        <w:rPr>
          <w:rFonts w:ascii="Times New Roman" w:eastAsia="Times New Roman" w:hAnsi="Times New Roman" w:cs="Times New Roman"/>
          <w:sz w:val="24"/>
          <w:szCs w:val="24"/>
          <w:lang w:eastAsia="ru-RU"/>
        </w:rPr>
        <w:t> в организациях, расположенных </w:t>
      </w:r>
      <w:r w:rsidRPr="009A349D">
        <w:rPr>
          <w:rFonts w:ascii="Times New Roman" w:eastAsia="Times New Roman" w:hAnsi="Times New Roman" w:cs="Times New Roman"/>
          <w:b/>
          <w:bCs/>
          <w:sz w:val="24"/>
          <w:szCs w:val="24"/>
          <w:lang w:eastAsia="ru-RU"/>
        </w:rPr>
        <w:t>в зонах с правом на отселение и последующего отселения</w:t>
      </w:r>
      <w:r w:rsidRPr="009A349D">
        <w:rPr>
          <w:rFonts w:ascii="Times New Roman" w:eastAsia="Times New Roman" w:hAnsi="Times New Roman" w:cs="Times New Roman"/>
          <w:sz w:val="24"/>
          <w:szCs w:val="24"/>
          <w:lang w:eastAsia="ru-RU"/>
        </w:rPr>
        <w:t>, выплачивается единовременная выплата:</w:t>
      </w:r>
    </w:p>
    <w:p w:rsidR="000205BF" w:rsidRPr="009A349D" w:rsidRDefault="000205BF" w:rsidP="000205BF">
      <w:pPr>
        <w:numPr>
          <w:ilvl w:val="0"/>
          <w:numId w:val="8"/>
        </w:numPr>
        <w:shd w:val="clear" w:color="auto" w:fill="FFFFFF"/>
        <w:spacing w:before="135" w:after="100" w:afterAutospacing="1" w:line="240" w:lineRule="auto"/>
        <w:ind w:left="0"/>
        <w:jc w:val="both"/>
        <w:rPr>
          <w:rFonts w:ascii="Times New Roman" w:eastAsia="Times New Roman" w:hAnsi="Times New Roman" w:cs="Times New Roman"/>
          <w:sz w:val="24"/>
          <w:szCs w:val="24"/>
          <w:lang w:eastAsia="ru-RU"/>
        </w:rPr>
      </w:pPr>
      <w:r w:rsidRPr="009A349D">
        <w:rPr>
          <w:rFonts w:ascii="Times New Roman" w:eastAsia="Times New Roman" w:hAnsi="Times New Roman" w:cs="Times New Roman"/>
          <w:sz w:val="24"/>
          <w:szCs w:val="24"/>
          <w:lang w:eastAsia="ru-RU"/>
        </w:rPr>
        <w:t>при заключении </w:t>
      </w:r>
      <w:r w:rsidRPr="009A349D">
        <w:rPr>
          <w:rFonts w:ascii="Times New Roman" w:eastAsia="Times New Roman" w:hAnsi="Times New Roman" w:cs="Times New Roman"/>
          <w:b/>
          <w:bCs/>
          <w:sz w:val="24"/>
          <w:szCs w:val="24"/>
          <w:lang w:eastAsia="ru-RU"/>
        </w:rPr>
        <w:t>первого контракта </w:t>
      </w:r>
      <w:r w:rsidRPr="009A349D">
        <w:rPr>
          <w:rFonts w:ascii="Times New Roman" w:eastAsia="Times New Roman" w:hAnsi="Times New Roman" w:cs="Times New Roman"/>
          <w:sz w:val="24"/>
          <w:szCs w:val="24"/>
          <w:lang w:eastAsia="ru-RU"/>
        </w:rPr>
        <w:t>сроком на 5 лет – </w:t>
      </w:r>
      <w:r w:rsidRPr="009A349D">
        <w:rPr>
          <w:rFonts w:ascii="Times New Roman" w:eastAsia="Times New Roman" w:hAnsi="Times New Roman" w:cs="Times New Roman"/>
          <w:b/>
          <w:bCs/>
          <w:sz w:val="24"/>
          <w:szCs w:val="24"/>
          <w:lang w:eastAsia="ru-RU"/>
        </w:rPr>
        <w:t>200</w:t>
      </w:r>
      <w:r w:rsidRPr="009A349D">
        <w:rPr>
          <w:rFonts w:ascii="Times New Roman" w:eastAsia="Times New Roman" w:hAnsi="Times New Roman" w:cs="Times New Roman"/>
          <w:sz w:val="24"/>
          <w:szCs w:val="24"/>
          <w:lang w:eastAsia="ru-RU"/>
        </w:rPr>
        <w:t> базовых величин;</w:t>
      </w:r>
    </w:p>
    <w:p w:rsidR="000205BF" w:rsidRPr="009A349D" w:rsidRDefault="000205BF" w:rsidP="000205BF">
      <w:pPr>
        <w:numPr>
          <w:ilvl w:val="0"/>
          <w:numId w:val="9"/>
        </w:numPr>
        <w:shd w:val="clear" w:color="auto" w:fill="FFFFFF"/>
        <w:spacing w:before="135" w:after="100" w:afterAutospacing="1" w:line="240" w:lineRule="auto"/>
        <w:ind w:left="0"/>
        <w:jc w:val="both"/>
        <w:rPr>
          <w:rFonts w:ascii="Times New Roman" w:eastAsia="Times New Roman" w:hAnsi="Times New Roman" w:cs="Times New Roman"/>
          <w:sz w:val="24"/>
          <w:szCs w:val="24"/>
          <w:lang w:eastAsia="ru-RU"/>
        </w:rPr>
      </w:pPr>
      <w:r w:rsidRPr="009A349D">
        <w:rPr>
          <w:rFonts w:ascii="Times New Roman" w:eastAsia="Times New Roman" w:hAnsi="Times New Roman" w:cs="Times New Roman"/>
          <w:sz w:val="24"/>
          <w:szCs w:val="24"/>
          <w:lang w:eastAsia="ru-RU"/>
        </w:rPr>
        <w:t>при заключении </w:t>
      </w:r>
      <w:r w:rsidRPr="009A349D">
        <w:rPr>
          <w:rFonts w:ascii="Times New Roman" w:eastAsia="Times New Roman" w:hAnsi="Times New Roman" w:cs="Times New Roman"/>
          <w:b/>
          <w:bCs/>
          <w:sz w:val="24"/>
          <w:szCs w:val="24"/>
          <w:lang w:eastAsia="ru-RU"/>
        </w:rPr>
        <w:t>второго контракта </w:t>
      </w:r>
      <w:r w:rsidRPr="009A349D">
        <w:rPr>
          <w:rFonts w:ascii="Times New Roman" w:eastAsia="Times New Roman" w:hAnsi="Times New Roman" w:cs="Times New Roman"/>
          <w:sz w:val="24"/>
          <w:szCs w:val="24"/>
          <w:lang w:eastAsia="ru-RU"/>
        </w:rPr>
        <w:t>сроком на 5 лет после 5 лет работы на условиях первого пятилетнего контракта – </w:t>
      </w:r>
      <w:r w:rsidRPr="009A349D">
        <w:rPr>
          <w:rFonts w:ascii="Times New Roman" w:eastAsia="Times New Roman" w:hAnsi="Times New Roman" w:cs="Times New Roman"/>
          <w:b/>
          <w:bCs/>
          <w:sz w:val="24"/>
          <w:szCs w:val="24"/>
          <w:lang w:eastAsia="ru-RU"/>
        </w:rPr>
        <w:t>300 </w:t>
      </w:r>
      <w:r w:rsidRPr="009A349D">
        <w:rPr>
          <w:rFonts w:ascii="Times New Roman" w:eastAsia="Times New Roman" w:hAnsi="Times New Roman" w:cs="Times New Roman"/>
          <w:sz w:val="24"/>
          <w:szCs w:val="24"/>
          <w:lang w:eastAsia="ru-RU"/>
        </w:rPr>
        <w:t>базовых величин.</w:t>
      </w:r>
    </w:p>
    <w:p w:rsidR="000205BF" w:rsidRPr="009A349D" w:rsidRDefault="000205BF" w:rsidP="000205BF">
      <w:pPr>
        <w:shd w:val="clear" w:color="auto" w:fill="FFFFFF"/>
        <w:spacing w:after="300" w:line="240" w:lineRule="auto"/>
        <w:jc w:val="both"/>
        <w:rPr>
          <w:rFonts w:ascii="Times New Roman" w:eastAsia="Times New Roman" w:hAnsi="Times New Roman" w:cs="Times New Roman"/>
          <w:sz w:val="24"/>
          <w:szCs w:val="24"/>
          <w:lang w:eastAsia="ru-RU"/>
        </w:rPr>
      </w:pPr>
      <w:r w:rsidRPr="009A349D">
        <w:rPr>
          <w:rFonts w:ascii="Times New Roman" w:eastAsia="Times New Roman" w:hAnsi="Times New Roman" w:cs="Times New Roman"/>
          <w:b/>
          <w:bCs/>
          <w:sz w:val="24"/>
          <w:szCs w:val="24"/>
          <w:u w:val="single"/>
          <w:lang w:eastAsia="ru-RU"/>
        </w:rPr>
        <w:t>Поддержка семей с детьми</w:t>
      </w:r>
    </w:p>
    <w:p w:rsidR="000205BF" w:rsidRPr="009A349D" w:rsidRDefault="000205BF" w:rsidP="000205BF">
      <w:pPr>
        <w:shd w:val="clear" w:color="auto" w:fill="FFFFFF"/>
        <w:spacing w:after="300" w:line="240" w:lineRule="auto"/>
        <w:jc w:val="both"/>
        <w:rPr>
          <w:rFonts w:ascii="Times New Roman" w:eastAsia="Times New Roman" w:hAnsi="Times New Roman" w:cs="Times New Roman"/>
          <w:sz w:val="24"/>
          <w:szCs w:val="24"/>
          <w:lang w:eastAsia="ru-RU"/>
        </w:rPr>
      </w:pPr>
      <w:r w:rsidRPr="009A349D">
        <w:rPr>
          <w:rFonts w:ascii="Times New Roman" w:eastAsia="Times New Roman" w:hAnsi="Times New Roman" w:cs="Times New Roman"/>
          <w:sz w:val="24"/>
          <w:szCs w:val="24"/>
          <w:lang w:eastAsia="ru-RU"/>
        </w:rPr>
        <w:t>Граждане, </w:t>
      </w:r>
      <w:r w:rsidRPr="009A349D">
        <w:rPr>
          <w:rFonts w:ascii="Times New Roman" w:eastAsia="Times New Roman" w:hAnsi="Times New Roman" w:cs="Times New Roman"/>
          <w:b/>
          <w:bCs/>
          <w:sz w:val="24"/>
          <w:szCs w:val="24"/>
          <w:lang w:eastAsia="ru-RU"/>
        </w:rPr>
        <w:t>проживающие в населенном пункте, </w:t>
      </w:r>
      <w:r w:rsidRPr="009A349D">
        <w:rPr>
          <w:rFonts w:ascii="Times New Roman" w:eastAsia="Times New Roman" w:hAnsi="Times New Roman" w:cs="Times New Roman"/>
          <w:sz w:val="24"/>
          <w:szCs w:val="24"/>
          <w:lang w:eastAsia="ru-RU"/>
        </w:rPr>
        <w:t>находящемся на территории радиоактивного загрязнения</w:t>
      </w:r>
      <w:r w:rsidRPr="009A349D">
        <w:rPr>
          <w:rFonts w:ascii="Times New Roman" w:eastAsia="Times New Roman" w:hAnsi="Times New Roman" w:cs="Times New Roman"/>
          <w:b/>
          <w:bCs/>
          <w:sz w:val="24"/>
          <w:szCs w:val="24"/>
          <w:lang w:eastAsia="ru-RU"/>
        </w:rPr>
        <w:t> в зоне последующего отселения или зоне с правом на отселение</w:t>
      </w:r>
      <w:r w:rsidRPr="009A349D">
        <w:rPr>
          <w:rFonts w:ascii="Times New Roman" w:eastAsia="Times New Roman" w:hAnsi="Times New Roman" w:cs="Times New Roman"/>
          <w:sz w:val="24"/>
          <w:szCs w:val="24"/>
          <w:lang w:eastAsia="ru-RU"/>
        </w:rPr>
        <w:t>, имеют право на выплату пособия по уходу за ребенком в возрасте до 3 лет в размере 150% от установленного размера.</w:t>
      </w:r>
    </w:p>
    <w:p w:rsidR="000205BF" w:rsidRPr="009A349D" w:rsidRDefault="000205BF" w:rsidP="000205BF">
      <w:pPr>
        <w:shd w:val="clear" w:color="auto" w:fill="FFFFFF"/>
        <w:spacing w:after="300" w:line="240" w:lineRule="auto"/>
        <w:jc w:val="both"/>
        <w:rPr>
          <w:rFonts w:ascii="Times New Roman" w:eastAsia="Times New Roman" w:hAnsi="Times New Roman" w:cs="Times New Roman"/>
          <w:sz w:val="24"/>
          <w:szCs w:val="24"/>
          <w:lang w:eastAsia="ru-RU"/>
        </w:rPr>
      </w:pPr>
      <w:r w:rsidRPr="009A349D">
        <w:rPr>
          <w:rFonts w:ascii="Times New Roman" w:eastAsia="Times New Roman" w:hAnsi="Times New Roman" w:cs="Times New Roman"/>
          <w:sz w:val="24"/>
          <w:szCs w:val="24"/>
          <w:lang w:eastAsia="ru-RU"/>
        </w:rPr>
        <w:t>Повышенный размер пособия назначается при наличии у гражданина, осуществляющего уход за ребенком в возрасте до 3 лет:</w:t>
      </w:r>
    </w:p>
    <w:p w:rsidR="000205BF" w:rsidRPr="009A349D" w:rsidRDefault="000205BF" w:rsidP="000205BF">
      <w:pPr>
        <w:numPr>
          <w:ilvl w:val="0"/>
          <w:numId w:val="10"/>
        </w:numPr>
        <w:shd w:val="clear" w:color="auto" w:fill="FFFFFF"/>
        <w:spacing w:before="135" w:after="100" w:afterAutospacing="1" w:line="240" w:lineRule="auto"/>
        <w:ind w:left="0"/>
        <w:jc w:val="both"/>
        <w:rPr>
          <w:rFonts w:ascii="Times New Roman" w:eastAsia="Times New Roman" w:hAnsi="Times New Roman" w:cs="Times New Roman"/>
          <w:sz w:val="24"/>
          <w:szCs w:val="24"/>
          <w:lang w:eastAsia="ru-RU"/>
        </w:rPr>
      </w:pPr>
      <w:r w:rsidRPr="009A349D">
        <w:rPr>
          <w:rFonts w:ascii="Times New Roman" w:eastAsia="Times New Roman" w:hAnsi="Times New Roman" w:cs="Times New Roman"/>
          <w:b/>
          <w:bCs/>
          <w:sz w:val="24"/>
          <w:szCs w:val="24"/>
          <w:lang w:eastAsia="ru-RU"/>
        </w:rPr>
        <w:t>постоянного (преимущественного) проживания</w:t>
      </w:r>
      <w:r w:rsidRPr="009A349D">
        <w:rPr>
          <w:rFonts w:ascii="Times New Roman" w:eastAsia="Times New Roman" w:hAnsi="Times New Roman" w:cs="Times New Roman"/>
          <w:sz w:val="24"/>
          <w:szCs w:val="24"/>
          <w:lang w:eastAsia="ru-RU"/>
        </w:rPr>
        <w:t> в населенном пункте, находящемся в зоне последующего отселения или зоне с правом на отселение, </w:t>
      </w:r>
      <w:r w:rsidRPr="009A349D">
        <w:rPr>
          <w:rFonts w:ascii="Times New Roman" w:eastAsia="Times New Roman" w:hAnsi="Times New Roman" w:cs="Times New Roman"/>
          <w:b/>
          <w:bCs/>
          <w:sz w:val="24"/>
          <w:szCs w:val="24"/>
          <w:lang w:eastAsia="ru-RU"/>
        </w:rPr>
        <w:t>и регистрации по месту жительства</w:t>
      </w:r>
      <w:r w:rsidRPr="009A349D">
        <w:rPr>
          <w:rFonts w:ascii="Times New Roman" w:eastAsia="Times New Roman" w:hAnsi="Times New Roman" w:cs="Times New Roman"/>
          <w:sz w:val="24"/>
          <w:szCs w:val="24"/>
          <w:lang w:eastAsia="ru-RU"/>
        </w:rPr>
        <w:t> в данном населенном пункте;</w:t>
      </w:r>
    </w:p>
    <w:p w:rsidR="000205BF" w:rsidRPr="009A349D" w:rsidRDefault="000205BF" w:rsidP="000205BF">
      <w:pPr>
        <w:numPr>
          <w:ilvl w:val="0"/>
          <w:numId w:val="11"/>
        </w:numPr>
        <w:shd w:val="clear" w:color="auto" w:fill="FFFFFF"/>
        <w:spacing w:before="135" w:after="100" w:afterAutospacing="1" w:line="240" w:lineRule="auto"/>
        <w:ind w:left="0"/>
        <w:jc w:val="both"/>
        <w:rPr>
          <w:rFonts w:ascii="Times New Roman" w:eastAsia="Times New Roman" w:hAnsi="Times New Roman" w:cs="Times New Roman"/>
          <w:sz w:val="24"/>
          <w:szCs w:val="24"/>
          <w:lang w:eastAsia="ru-RU"/>
        </w:rPr>
      </w:pPr>
      <w:r w:rsidRPr="009A349D">
        <w:rPr>
          <w:rFonts w:ascii="Times New Roman" w:eastAsia="Times New Roman" w:hAnsi="Times New Roman" w:cs="Times New Roman"/>
          <w:sz w:val="24"/>
          <w:szCs w:val="24"/>
          <w:lang w:eastAsia="ru-RU"/>
        </w:rPr>
        <w:t> </w:t>
      </w:r>
      <w:r w:rsidRPr="009A349D">
        <w:rPr>
          <w:rFonts w:ascii="Times New Roman" w:eastAsia="Times New Roman" w:hAnsi="Times New Roman" w:cs="Times New Roman"/>
          <w:b/>
          <w:bCs/>
          <w:sz w:val="24"/>
          <w:szCs w:val="24"/>
          <w:lang w:eastAsia="ru-RU"/>
        </w:rPr>
        <w:t>удостоверения</w:t>
      </w:r>
      <w:r w:rsidRPr="009A349D">
        <w:rPr>
          <w:rFonts w:ascii="Times New Roman" w:eastAsia="Times New Roman" w:hAnsi="Times New Roman" w:cs="Times New Roman"/>
          <w:sz w:val="24"/>
          <w:szCs w:val="24"/>
          <w:lang w:eastAsia="ru-RU"/>
        </w:rPr>
        <w:t> пострадавшего от катастрофы на Чернобыльской АЭС, других радиационных аварий, подтверждающего право на льготы по статьям 21, 22 Закона «О социальной защите граждан, пострадавших от катастрофы на Чернобыльской АЭС, других радиационных аварий».</w:t>
      </w:r>
    </w:p>
    <w:p w:rsidR="000205BF" w:rsidRPr="009A349D" w:rsidRDefault="000205BF" w:rsidP="000205BF">
      <w:pPr>
        <w:shd w:val="clear" w:color="auto" w:fill="FFFFFF"/>
        <w:spacing w:after="300" w:line="240" w:lineRule="auto"/>
        <w:jc w:val="both"/>
        <w:rPr>
          <w:rFonts w:ascii="Times New Roman" w:eastAsia="Times New Roman" w:hAnsi="Times New Roman" w:cs="Times New Roman"/>
          <w:sz w:val="24"/>
          <w:szCs w:val="24"/>
          <w:lang w:eastAsia="ru-RU"/>
        </w:rPr>
      </w:pPr>
      <w:r w:rsidRPr="009A349D">
        <w:rPr>
          <w:rFonts w:ascii="Times New Roman" w:eastAsia="Times New Roman" w:hAnsi="Times New Roman" w:cs="Times New Roman"/>
          <w:b/>
          <w:bCs/>
          <w:sz w:val="24"/>
          <w:szCs w:val="24"/>
          <w:u w:val="single"/>
          <w:lang w:eastAsia="ru-RU"/>
        </w:rPr>
        <w:t>Пенсионное обеспечение</w:t>
      </w:r>
    </w:p>
    <w:p w:rsidR="000205BF" w:rsidRPr="009A349D" w:rsidRDefault="000205BF" w:rsidP="000205BF">
      <w:pPr>
        <w:shd w:val="clear" w:color="auto" w:fill="FFFFFF"/>
        <w:spacing w:after="300" w:line="240" w:lineRule="auto"/>
        <w:jc w:val="both"/>
        <w:rPr>
          <w:rFonts w:ascii="Times New Roman" w:eastAsia="Times New Roman" w:hAnsi="Times New Roman" w:cs="Times New Roman"/>
          <w:sz w:val="24"/>
          <w:szCs w:val="24"/>
          <w:lang w:eastAsia="ru-RU"/>
        </w:rPr>
      </w:pPr>
      <w:r w:rsidRPr="009A349D">
        <w:rPr>
          <w:rFonts w:ascii="Times New Roman" w:eastAsia="Times New Roman" w:hAnsi="Times New Roman" w:cs="Times New Roman"/>
          <w:sz w:val="24"/>
          <w:szCs w:val="24"/>
          <w:lang w:eastAsia="ru-RU"/>
        </w:rPr>
        <w:t>Значительный объем льгот предоставляется в </w:t>
      </w:r>
      <w:r w:rsidRPr="009A349D">
        <w:rPr>
          <w:rFonts w:ascii="Times New Roman" w:eastAsia="Times New Roman" w:hAnsi="Times New Roman" w:cs="Times New Roman"/>
          <w:b/>
          <w:bCs/>
          <w:sz w:val="24"/>
          <w:szCs w:val="24"/>
          <w:lang w:eastAsia="ru-RU"/>
        </w:rPr>
        <w:t>части пенсионного обеспечения. Это:</w:t>
      </w:r>
    </w:p>
    <w:p w:rsidR="000205BF" w:rsidRPr="009A349D" w:rsidRDefault="000205BF" w:rsidP="000205BF">
      <w:pPr>
        <w:numPr>
          <w:ilvl w:val="0"/>
          <w:numId w:val="12"/>
        </w:numPr>
        <w:shd w:val="clear" w:color="auto" w:fill="FFFFFF"/>
        <w:spacing w:before="135" w:after="100" w:afterAutospacing="1" w:line="240" w:lineRule="auto"/>
        <w:ind w:left="0"/>
        <w:rPr>
          <w:rFonts w:ascii="Times New Roman" w:eastAsia="Times New Roman" w:hAnsi="Times New Roman" w:cs="Times New Roman"/>
          <w:sz w:val="24"/>
          <w:szCs w:val="24"/>
          <w:lang w:eastAsia="ru-RU"/>
        </w:rPr>
      </w:pPr>
      <w:r w:rsidRPr="009A349D">
        <w:rPr>
          <w:rFonts w:ascii="Times New Roman" w:eastAsia="Times New Roman" w:hAnsi="Times New Roman" w:cs="Times New Roman"/>
          <w:b/>
          <w:bCs/>
          <w:sz w:val="24"/>
          <w:szCs w:val="24"/>
          <w:lang w:eastAsia="ru-RU"/>
        </w:rPr>
        <w:t>право на досрочную пенсию по возрасту</w:t>
      </w:r>
      <w:r w:rsidRPr="009A349D">
        <w:rPr>
          <w:rFonts w:ascii="Times New Roman" w:eastAsia="Times New Roman" w:hAnsi="Times New Roman" w:cs="Times New Roman"/>
          <w:sz w:val="24"/>
          <w:szCs w:val="24"/>
          <w:lang w:eastAsia="ru-RU"/>
        </w:rPr>
        <w:t>:</w:t>
      </w:r>
    </w:p>
    <w:p w:rsidR="000205BF" w:rsidRPr="009A349D" w:rsidRDefault="000205BF" w:rsidP="000205BF">
      <w:pPr>
        <w:shd w:val="clear" w:color="auto" w:fill="FFFFFF"/>
        <w:spacing w:after="0" w:line="240" w:lineRule="auto"/>
        <w:rPr>
          <w:rFonts w:ascii="Times New Roman" w:eastAsia="Times New Roman" w:hAnsi="Times New Roman" w:cs="Times New Roman"/>
          <w:sz w:val="24"/>
          <w:szCs w:val="24"/>
          <w:lang w:eastAsia="ru-RU"/>
        </w:rPr>
      </w:pPr>
      <w:r w:rsidRPr="009A349D">
        <w:rPr>
          <w:rFonts w:ascii="Times New Roman" w:eastAsia="Times New Roman" w:hAnsi="Times New Roman" w:cs="Times New Roman"/>
          <w:b/>
          <w:bCs/>
          <w:sz w:val="24"/>
          <w:szCs w:val="24"/>
          <w:lang w:eastAsia="ru-RU"/>
        </w:rPr>
        <w:t>- на 10 лет ранее</w:t>
      </w:r>
      <w:r w:rsidRPr="009A349D">
        <w:rPr>
          <w:rFonts w:ascii="Times New Roman" w:eastAsia="Times New Roman" w:hAnsi="Times New Roman" w:cs="Times New Roman"/>
          <w:sz w:val="24"/>
          <w:szCs w:val="24"/>
          <w:lang w:eastAsia="ru-RU"/>
        </w:rPr>
        <w:t> достижения общеустановленного пенсионного возраста:</w:t>
      </w:r>
    </w:p>
    <w:p w:rsidR="000205BF" w:rsidRPr="009A349D" w:rsidRDefault="000205BF" w:rsidP="000205BF">
      <w:pPr>
        <w:shd w:val="clear" w:color="auto" w:fill="FFFFFF"/>
        <w:spacing w:after="0" w:line="240" w:lineRule="auto"/>
        <w:rPr>
          <w:rFonts w:ascii="Times New Roman" w:eastAsia="Times New Roman" w:hAnsi="Times New Roman" w:cs="Times New Roman"/>
          <w:sz w:val="24"/>
          <w:szCs w:val="24"/>
          <w:lang w:eastAsia="ru-RU"/>
        </w:rPr>
      </w:pPr>
    </w:p>
    <w:p w:rsidR="000205BF" w:rsidRPr="009A349D" w:rsidRDefault="000205BF" w:rsidP="009A349D">
      <w:pPr>
        <w:shd w:val="clear" w:color="auto" w:fill="FFFFFF"/>
        <w:spacing w:after="300" w:line="240" w:lineRule="auto"/>
        <w:ind w:left="708"/>
        <w:jc w:val="both"/>
        <w:rPr>
          <w:rFonts w:ascii="Times New Roman" w:eastAsia="Times New Roman" w:hAnsi="Times New Roman" w:cs="Times New Roman"/>
          <w:sz w:val="24"/>
          <w:szCs w:val="24"/>
          <w:lang w:eastAsia="ru-RU"/>
        </w:rPr>
      </w:pPr>
      <w:r w:rsidRPr="009A349D">
        <w:rPr>
          <w:rFonts w:ascii="Times New Roman" w:eastAsia="Times New Roman" w:hAnsi="Times New Roman" w:cs="Times New Roman"/>
          <w:b/>
          <w:bCs/>
          <w:sz w:val="24"/>
          <w:szCs w:val="24"/>
          <w:lang w:eastAsia="ru-RU"/>
        </w:rPr>
        <w:t>участникам ликвидации последствий катастрофы</w:t>
      </w:r>
      <w:r w:rsidRPr="009A349D">
        <w:rPr>
          <w:rFonts w:ascii="Times New Roman" w:eastAsia="Times New Roman" w:hAnsi="Times New Roman" w:cs="Times New Roman"/>
          <w:sz w:val="24"/>
          <w:szCs w:val="24"/>
          <w:lang w:eastAsia="ru-RU"/>
        </w:rPr>
        <w:t> на ЧАЭС, принимавшим участие в работах по ликвидации последствий катастрофы </w:t>
      </w:r>
      <w:r w:rsidRPr="009A349D">
        <w:rPr>
          <w:rFonts w:ascii="Times New Roman" w:eastAsia="Times New Roman" w:hAnsi="Times New Roman" w:cs="Times New Roman"/>
          <w:b/>
          <w:bCs/>
          <w:sz w:val="24"/>
          <w:szCs w:val="24"/>
          <w:lang w:eastAsia="ru-RU"/>
        </w:rPr>
        <w:t>в пределах 10-километровой зоны</w:t>
      </w:r>
      <w:r w:rsidRPr="009A349D">
        <w:rPr>
          <w:rFonts w:ascii="Times New Roman" w:eastAsia="Times New Roman" w:hAnsi="Times New Roman" w:cs="Times New Roman"/>
          <w:sz w:val="24"/>
          <w:szCs w:val="24"/>
          <w:lang w:eastAsia="ru-RU"/>
        </w:rPr>
        <w:t> в 1986 году или не менее 10 суток в 1987 году;</w:t>
      </w:r>
    </w:p>
    <w:p w:rsidR="000205BF" w:rsidRPr="009A349D" w:rsidRDefault="000205BF" w:rsidP="009A349D">
      <w:pPr>
        <w:shd w:val="clear" w:color="auto" w:fill="FFFFFF"/>
        <w:spacing w:after="300" w:line="240" w:lineRule="auto"/>
        <w:ind w:left="708"/>
        <w:jc w:val="both"/>
        <w:rPr>
          <w:rFonts w:ascii="Times New Roman" w:eastAsia="Times New Roman" w:hAnsi="Times New Roman" w:cs="Times New Roman"/>
          <w:sz w:val="24"/>
          <w:szCs w:val="24"/>
          <w:lang w:eastAsia="ru-RU"/>
        </w:rPr>
      </w:pPr>
      <w:r w:rsidRPr="009A349D">
        <w:rPr>
          <w:rFonts w:ascii="Times New Roman" w:eastAsia="Times New Roman" w:hAnsi="Times New Roman" w:cs="Times New Roman"/>
          <w:b/>
          <w:bCs/>
          <w:sz w:val="24"/>
          <w:szCs w:val="24"/>
          <w:lang w:eastAsia="ru-RU"/>
        </w:rPr>
        <w:t>гражданам, заболевшим и перенесшим лучевую болезнь, инвалидам вследствие катастрофы</w:t>
      </w:r>
      <w:r w:rsidRPr="009A349D">
        <w:rPr>
          <w:rFonts w:ascii="Times New Roman" w:eastAsia="Times New Roman" w:hAnsi="Times New Roman" w:cs="Times New Roman"/>
          <w:sz w:val="24"/>
          <w:szCs w:val="24"/>
          <w:lang w:eastAsia="ru-RU"/>
        </w:rPr>
        <w:t> на Чернобыльской).</w:t>
      </w:r>
    </w:p>
    <w:p w:rsidR="000205BF" w:rsidRPr="009A349D" w:rsidRDefault="000205BF" w:rsidP="000205BF">
      <w:pPr>
        <w:shd w:val="clear" w:color="auto" w:fill="FFFFFF"/>
        <w:spacing w:after="300" w:line="240" w:lineRule="auto"/>
        <w:jc w:val="both"/>
        <w:rPr>
          <w:rFonts w:ascii="Times New Roman" w:eastAsia="Times New Roman" w:hAnsi="Times New Roman" w:cs="Times New Roman"/>
          <w:sz w:val="24"/>
          <w:szCs w:val="24"/>
          <w:lang w:eastAsia="ru-RU"/>
        </w:rPr>
      </w:pPr>
      <w:r w:rsidRPr="009A349D">
        <w:rPr>
          <w:rFonts w:ascii="Times New Roman" w:eastAsia="Times New Roman" w:hAnsi="Times New Roman" w:cs="Times New Roman"/>
          <w:b/>
          <w:bCs/>
          <w:sz w:val="24"/>
          <w:szCs w:val="24"/>
          <w:lang w:eastAsia="ru-RU"/>
        </w:rPr>
        <w:lastRenderedPageBreak/>
        <w:t>-</w:t>
      </w:r>
      <w:r w:rsidRPr="009A349D">
        <w:rPr>
          <w:rFonts w:ascii="Times New Roman" w:eastAsia="Times New Roman" w:hAnsi="Times New Roman" w:cs="Times New Roman"/>
          <w:sz w:val="24"/>
          <w:szCs w:val="24"/>
          <w:lang w:eastAsia="ru-RU"/>
        </w:rPr>
        <w:t> </w:t>
      </w:r>
      <w:r w:rsidRPr="009A349D">
        <w:rPr>
          <w:rFonts w:ascii="Times New Roman" w:eastAsia="Times New Roman" w:hAnsi="Times New Roman" w:cs="Times New Roman"/>
          <w:b/>
          <w:bCs/>
          <w:sz w:val="24"/>
          <w:szCs w:val="24"/>
          <w:lang w:eastAsia="ru-RU"/>
        </w:rPr>
        <w:t>на 5 лет ранее</w:t>
      </w:r>
      <w:r w:rsidRPr="009A349D">
        <w:rPr>
          <w:rFonts w:ascii="Times New Roman" w:eastAsia="Times New Roman" w:hAnsi="Times New Roman" w:cs="Times New Roman"/>
          <w:sz w:val="24"/>
          <w:szCs w:val="24"/>
          <w:lang w:eastAsia="ru-RU"/>
        </w:rPr>
        <w:t> достижения общеустановленного пенсионного возраста – участникам ликвидации последствий катастрофы на ЧАЭС, занятым на работах по ликвидации последствий катастрофы в 1986 – 1987 годах </w:t>
      </w:r>
      <w:r w:rsidRPr="009A349D">
        <w:rPr>
          <w:rFonts w:ascii="Times New Roman" w:eastAsia="Times New Roman" w:hAnsi="Times New Roman" w:cs="Times New Roman"/>
          <w:b/>
          <w:bCs/>
          <w:sz w:val="24"/>
          <w:szCs w:val="24"/>
          <w:lang w:eastAsia="ru-RU"/>
        </w:rPr>
        <w:t>в пределах зоны эвакуации</w:t>
      </w:r>
      <w:r w:rsidRPr="009A349D">
        <w:rPr>
          <w:rFonts w:ascii="Times New Roman" w:eastAsia="Times New Roman" w:hAnsi="Times New Roman" w:cs="Times New Roman"/>
          <w:sz w:val="24"/>
          <w:szCs w:val="24"/>
          <w:lang w:eastAsia="ru-RU"/>
        </w:rPr>
        <w:t> (отчуждения) (кроме занятых в 10-километровой зоне), </w:t>
      </w:r>
      <w:r w:rsidRPr="009A349D">
        <w:rPr>
          <w:rFonts w:ascii="Times New Roman" w:eastAsia="Times New Roman" w:hAnsi="Times New Roman" w:cs="Times New Roman"/>
          <w:b/>
          <w:bCs/>
          <w:sz w:val="24"/>
          <w:szCs w:val="24"/>
          <w:lang w:eastAsia="ru-RU"/>
        </w:rPr>
        <w:t>при наличии инвалидности (независимо от причины)</w:t>
      </w:r>
      <w:r w:rsidRPr="009A349D">
        <w:rPr>
          <w:rFonts w:ascii="Times New Roman" w:eastAsia="Times New Roman" w:hAnsi="Times New Roman" w:cs="Times New Roman"/>
          <w:sz w:val="24"/>
          <w:szCs w:val="24"/>
          <w:lang w:eastAsia="ru-RU"/>
        </w:rPr>
        <w:t>;</w:t>
      </w:r>
    </w:p>
    <w:p w:rsidR="000205BF" w:rsidRPr="009A349D" w:rsidRDefault="000205BF" w:rsidP="000205BF">
      <w:pPr>
        <w:numPr>
          <w:ilvl w:val="0"/>
          <w:numId w:val="13"/>
        </w:numPr>
        <w:shd w:val="clear" w:color="auto" w:fill="FFFFFF"/>
        <w:spacing w:before="135" w:after="100" w:afterAutospacing="1" w:line="240" w:lineRule="auto"/>
        <w:ind w:left="0"/>
        <w:rPr>
          <w:rFonts w:ascii="Times New Roman" w:eastAsia="Times New Roman" w:hAnsi="Times New Roman" w:cs="Times New Roman"/>
          <w:sz w:val="24"/>
          <w:szCs w:val="24"/>
          <w:lang w:eastAsia="ru-RU"/>
        </w:rPr>
      </w:pPr>
      <w:r w:rsidRPr="009A349D">
        <w:rPr>
          <w:rFonts w:ascii="Times New Roman" w:eastAsia="Times New Roman" w:hAnsi="Times New Roman" w:cs="Times New Roman"/>
          <w:sz w:val="24"/>
          <w:szCs w:val="24"/>
          <w:lang w:eastAsia="ru-RU"/>
        </w:rPr>
        <w:t> </w:t>
      </w:r>
      <w:r w:rsidRPr="009A349D">
        <w:rPr>
          <w:rFonts w:ascii="Times New Roman" w:eastAsia="Times New Roman" w:hAnsi="Times New Roman" w:cs="Times New Roman"/>
          <w:b/>
          <w:bCs/>
          <w:sz w:val="24"/>
          <w:szCs w:val="24"/>
          <w:lang w:eastAsia="ru-RU"/>
        </w:rPr>
        <w:t>особый порядок исчисления пенсий по инвалидности и по случаю потери кормильца</w:t>
      </w:r>
      <w:r w:rsidRPr="009A349D">
        <w:rPr>
          <w:rFonts w:ascii="Times New Roman" w:eastAsia="Times New Roman" w:hAnsi="Times New Roman" w:cs="Times New Roman"/>
          <w:sz w:val="24"/>
          <w:szCs w:val="24"/>
          <w:lang w:eastAsia="ru-RU"/>
        </w:rPr>
        <w:t> – для лиц, ставших инвалидами вследствие увечья или заболевания, вызванного катастрофой на ЧАЭС, и семей, потерявших кормильца вследствие указанных причин. В виде пенсий по инвалидности и по случаю потери кормильца им </w:t>
      </w:r>
      <w:r w:rsidRPr="009A349D">
        <w:rPr>
          <w:rFonts w:ascii="Times New Roman" w:eastAsia="Times New Roman" w:hAnsi="Times New Roman" w:cs="Times New Roman"/>
          <w:b/>
          <w:bCs/>
          <w:sz w:val="24"/>
          <w:szCs w:val="24"/>
          <w:lang w:eastAsia="ru-RU"/>
        </w:rPr>
        <w:t>возмещается утраченный</w:t>
      </w:r>
      <w:r w:rsidRPr="009A349D">
        <w:rPr>
          <w:rFonts w:ascii="Times New Roman" w:eastAsia="Times New Roman" w:hAnsi="Times New Roman" w:cs="Times New Roman"/>
          <w:sz w:val="24"/>
          <w:szCs w:val="24"/>
          <w:lang w:eastAsia="ru-RU"/>
        </w:rPr>
        <w:t> в связи с инвалидностью или потерей кормильца </w:t>
      </w:r>
      <w:r w:rsidRPr="009A349D">
        <w:rPr>
          <w:rFonts w:ascii="Times New Roman" w:eastAsia="Times New Roman" w:hAnsi="Times New Roman" w:cs="Times New Roman"/>
          <w:b/>
          <w:bCs/>
          <w:sz w:val="24"/>
          <w:szCs w:val="24"/>
          <w:lang w:eastAsia="ru-RU"/>
        </w:rPr>
        <w:t>заработок (доход).</w:t>
      </w:r>
    </w:p>
    <w:p w:rsidR="000205BF" w:rsidRPr="009A349D" w:rsidRDefault="000205BF" w:rsidP="000205BF">
      <w:pPr>
        <w:numPr>
          <w:ilvl w:val="0"/>
          <w:numId w:val="14"/>
        </w:numPr>
        <w:shd w:val="clear" w:color="auto" w:fill="FFFFFF"/>
        <w:spacing w:before="135" w:after="100" w:afterAutospacing="1" w:line="240" w:lineRule="auto"/>
        <w:ind w:left="0"/>
        <w:rPr>
          <w:rFonts w:ascii="Times New Roman" w:eastAsia="Times New Roman" w:hAnsi="Times New Roman" w:cs="Times New Roman"/>
          <w:sz w:val="24"/>
          <w:szCs w:val="24"/>
          <w:lang w:eastAsia="ru-RU"/>
        </w:rPr>
      </w:pPr>
      <w:r w:rsidRPr="009A349D">
        <w:rPr>
          <w:rFonts w:ascii="Times New Roman" w:eastAsia="Times New Roman" w:hAnsi="Times New Roman" w:cs="Times New Roman"/>
          <w:sz w:val="24"/>
          <w:szCs w:val="24"/>
          <w:lang w:eastAsia="ru-RU"/>
        </w:rPr>
        <w:t> </w:t>
      </w:r>
      <w:r w:rsidRPr="009A349D">
        <w:rPr>
          <w:rFonts w:ascii="Times New Roman" w:eastAsia="Times New Roman" w:hAnsi="Times New Roman" w:cs="Times New Roman"/>
          <w:b/>
          <w:bCs/>
          <w:sz w:val="24"/>
          <w:szCs w:val="24"/>
          <w:lang w:eastAsia="ru-RU"/>
        </w:rPr>
        <w:t>льготное исчисление времени работы</w:t>
      </w:r>
      <w:r w:rsidRPr="009A349D">
        <w:rPr>
          <w:rFonts w:ascii="Times New Roman" w:eastAsia="Times New Roman" w:hAnsi="Times New Roman" w:cs="Times New Roman"/>
          <w:sz w:val="24"/>
          <w:szCs w:val="24"/>
          <w:lang w:eastAsia="ru-RU"/>
        </w:rPr>
        <w:t> на эксплуатации ЧАЭС, а также в зонах эвакуации, первоочередного отселения и последующего отселения (засчитывается в стаж для назначения пенсий </w:t>
      </w:r>
      <w:r w:rsidRPr="009A349D">
        <w:rPr>
          <w:rFonts w:ascii="Times New Roman" w:eastAsia="Times New Roman" w:hAnsi="Times New Roman" w:cs="Times New Roman"/>
          <w:b/>
          <w:bCs/>
          <w:sz w:val="24"/>
          <w:szCs w:val="24"/>
          <w:lang w:eastAsia="ru-RU"/>
        </w:rPr>
        <w:t>в тройном или полуторном размере </w:t>
      </w:r>
      <w:r w:rsidRPr="009A349D">
        <w:rPr>
          <w:rFonts w:ascii="Times New Roman" w:eastAsia="Times New Roman" w:hAnsi="Times New Roman" w:cs="Times New Roman"/>
          <w:sz w:val="24"/>
          <w:szCs w:val="24"/>
          <w:lang w:eastAsia="ru-RU"/>
        </w:rPr>
        <w:t>в зависимости от зоны, в которой протекала эта работа, и времени ее выполнения)</w:t>
      </w:r>
    </w:p>
    <w:p w:rsidR="000205BF" w:rsidRPr="009A349D" w:rsidRDefault="000205BF" w:rsidP="000205BF">
      <w:pPr>
        <w:numPr>
          <w:ilvl w:val="0"/>
          <w:numId w:val="15"/>
        </w:numPr>
        <w:shd w:val="clear" w:color="auto" w:fill="FFFFFF"/>
        <w:spacing w:before="135" w:after="100" w:afterAutospacing="1" w:line="240" w:lineRule="auto"/>
        <w:ind w:left="0"/>
        <w:rPr>
          <w:rFonts w:ascii="Times New Roman" w:eastAsia="Times New Roman" w:hAnsi="Times New Roman" w:cs="Times New Roman"/>
          <w:sz w:val="24"/>
          <w:szCs w:val="24"/>
          <w:lang w:eastAsia="ru-RU"/>
        </w:rPr>
      </w:pPr>
      <w:r w:rsidRPr="009A349D">
        <w:rPr>
          <w:rFonts w:ascii="Times New Roman" w:eastAsia="Times New Roman" w:hAnsi="Times New Roman" w:cs="Times New Roman"/>
          <w:sz w:val="24"/>
          <w:szCs w:val="24"/>
          <w:lang w:eastAsia="ru-RU"/>
        </w:rPr>
        <w:t> </w:t>
      </w:r>
      <w:r w:rsidRPr="009A349D">
        <w:rPr>
          <w:rFonts w:ascii="Times New Roman" w:eastAsia="Times New Roman" w:hAnsi="Times New Roman" w:cs="Times New Roman"/>
          <w:b/>
          <w:bCs/>
          <w:sz w:val="24"/>
          <w:szCs w:val="24"/>
          <w:lang w:eastAsia="ru-RU"/>
        </w:rPr>
        <w:t>установление к пенсиям доплат:</w:t>
      </w:r>
    </w:p>
    <w:p w:rsidR="000205BF" w:rsidRPr="009A349D" w:rsidRDefault="000205BF" w:rsidP="000205BF">
      <w:pPr>
        <w:shd w:val="clear" w:color="auto" w:fill="FFFFFF"/>
        <w:spacing w:after="300" w:line="240" w:lineRule="auto"/>
        <w:jc w:val="both"/>
        <w:rPr>
          <w:rFonts w:ascii="Times New Roman" w:eastAsia="Times New Roman" w:hAnsi="Times New Roman" w:cs="Times New Roman"/>
          <w:sz w:val="24"/>
          <w:szCs w:val="24"/>
          <w:lang w:eastAsia="ru-RU"/>
        </w:rPr>
      </w:pPr>
      <w:r w:rsidRPr="009A349D">
        <w:rPr>
          <w:rFonts w:ascii="Times New Roman" w:eastAsia="Times New Roman" w:hAnsi="Times New Roman" w:cs="Times New Roman"/>
          <w:sz w:val="24"/>
          <w:szCs w:val="24"/>
          <w:lang w:eastAsia="ru-RU"/>
        </w:rPr>
        <w:t>-   </w:t>
      </w:r>
      <w:r w:rsidRPr="009A349D">
        <w:rPr>
          <w:rFonts w:ascii="Times New Roman" w:eastAsia="Times New Roman" w:hAnsi="Times New Roman" w:cs="Times New Roman"/>
          <w:b/>
          <w:bCs/>
          <w:sz w:val="24"/>
          <w:szCs w:val="24"/>
          <w:lang w:eastAsia="ru-RU"/>
        </w:rPr>
        <w:t>надбавок инвалидам</w:t>
      </w:r>
      <w:r w:rsidR="009A349D">
        <w:rPr>
          <w:rFonts w:ascii="Times New Roman" w:eastAsia="Times New Roman" w:hAnsi="Times New Roman" w:cs="Times New Roman"/>
          <w:b/>
          <w:bCs/>
          <w:sz w:val="24"/>
          <w:szCs w:val="24"/>
          <w:lang w:eastAsia="ru-RU"/>
        </w:rPr>
        <w:t xml:space="preserve"> </w:t>
      </w:r>
      <w:r w:rsidRPr="009A349D">
        <w:rPr>
          <w:rFonts w:ascii="Times New Roman" w:eastAsia="Times New Roman" w:hAnsi="Times New Roman" w:cs="Times New Roman"/>
          <w:sz w:val="24"/>
          <w:szCs w:val="24"/>
          <w:lang w:eastAsia="ru-RU"/>
        </w:rPr>
        <w:t>вследствие увечья или заболевания, вызванного катастрофой на ЧАЭС в размере от 37 до 74 рублей (на апрель т.г.)</w:t>
      </w:r>
    </w:p>
    <w:p w:rsidR="000205BF" w:rsidRPr="009A349D" w:rsidRDefault="000205BF" w:rsidP="000205BF">
      <w:pPr>
        <w:shd w:val="clear" w:color="auto" w:fill="FFFFFF"/>
        <w:spacing w:after="300" w:line="240" w:lineRule="auto"/>
        <w:jc w:val="both"/>
        <w:rPr>
          <w:rFonts w:ascii="Times New Roman" w:eastAsia="Times New Roman" w:hAnsi="Times New Roman" w:cs="Times New Roman"/>
          <w:sz w:val="24"/>
          <w:szCs w:val="24"/>
          <w:lang w:eastAsia="ru-RU"/>
        </w:rPr>
      </w:pPr>
      <w:r w:rsidRPr="009A349D">
        <w:rPr>
          <w:rFonts w:ascii="Times New Roman" w:eastAsia="Times New Roman" w:hAnsi="Times New Roman" w:cs="Times New Roman"/>
          <w:sz w:val="24"/>
          <w:szCs w:val="24"/>
          <w:lang w:eastAsia="ru-RU"/>
        </w:rPr>
        <w:t>-   </w:t>
      </w:r>
      <w:r w:rsidRPr="009A349D">
        <w:rPr>
          <w:rFonts w:ascii="Times New Roman" w:eastAsia="Times New Roman" w:hAnsi="Times New Roman" w:cs="Times New Roman"/>
          <w:b/>
          <w:bCs/>
          <w:sz w:val="24"/>
          <w:szCs w:val="24"/>
          <w:lang w:eastAsia="ru-RU"/>
        </w:rPr>
        <w:t>повышений участникам ликвидации</w:t>
      </w:r>
      <w:r w:rsidR="009A349D">
        <w:rPr>
          <w:rFonts w:ascii="Times New Roman" w:eastAsia="Times New Roman" w:hAnsi="Times New Roman" w:cs="Times New Roman"/>
          <w:b/>
          <w:bCs/>
          <w:sz w:val="24"/>
          <w:szCs w:val="24"/>
          <w:lang w:eastAsia="ru-RU"/>
        </w:rPr>
        <w:t xml:space="preserve"> </w:t>
      </w:r>
      <w:r w:rsidRPr="009A349D">
        <w:rPr>
          <w:rFonts w:ascii="Times New Roman" w:eastAsia="Times New Roman" w:hAnsi="Times New Roman" w:cs="Times New Roman"/>
          <w:sz w:val="24"/>
          <w:szCs w:val="24"/>
          <w:lang w:eastAsia="ru-RU"/>
        </w:rPr>
        <w:t>последствий катастрофы (в зависимости от времени участия в ликвидации последствий и зоны, в которой протекала работа по ликвидации) и </w:t>
      </w:r>
      <w:r w:rsidRPr="009A349D">
        <w:rPr>
          <w:rFonts w:ascii="Times New Roman" w:eastAsia="Times New Roman" w:hAnsi="Times New Roman" w:cs="Times New Roman"/>
          <w:b/>
          <w:bCs/>
          <w:sz w:val="24"/>
          <w:szCs w:val="24"/>
          <w:lang w:eastAsia="ru-RU"/>
        </w:rPr>
        <w:t>лицам, отселенным из зон эвакуации</w:t>
      </w:r>
      <w:r w:rsidR="009A349D">
        <w:rPr>
          <w:rFonts w:ascii="Times New Roman" w:eastAsia="Times New Roman" w:hAnsi="Times New Roman" w:cs="Times New Roman"/>
          <w:b/>
          <w:bCs/>
          <w:sz w:val="24"/>
          <w:szCs w:val="24"/>
          <w:lang w:eastAsia="ru-RU"/>
        </w:rPr>
        <w:t xml:space="preserve"> </w:t>
      </w:r>
      <w:r w:rsidRPr="009A349D">
        <w:rPr>
          <w:rFonts w:ascii="Times New Roman" w:eastAsia="Times New Roman" w:hAnsi="Times New Roman" w:cs="Times New Roman"/>
          <w:sz w:val="24"/>
          <w:szCs w:val="24"/>
          <w:lang w:eastAsia="ru-RU"/>
        </w:rPr>
        <w:t>(отчуждения), первоочередного отселения и последующего отселения и самостоятельно покинувшим эти зоны после катастрофы, в размере от 19 до 37 рублей.</w:t>
      </w:r>
    </w:p>
    <w:p w:rsidR="000205BF" w:rsidRPr="009A349D" w:rsidRDefault="000205BF" w:rsidP="000205BF">
      <w:pPr>
        <w:numPr>
          <w:ilvl w:val="0"/>
          <w:numId w:val="16"/>
        </w:numPr>
        <w:shd w:val="clear" w:color="auto" w:fill="FFFFFF"/>
        <w:spacing w:before="135" w:after="100" w:afterAutospacing="1" w:line="240" w:lineRule="auto"/>
        <w:ind w:left="0"/>
        <w:rPr>
          <w:rFonts w:ascii="Times New Roman" w:eastAsia="Times New Roman" w:hAnsi="Times New Roman" w:cs="Times New Roman"/>
          <w:sz w:val="24"/>
          <w:szCs w:val="24"/>
          <w:lang w:eastAsia="ru-RU"/>
        </w:rPr>
      </w:pPr>
      <w:r w:rsidRPr="009A349D">
        <w:rPr>
          <w:rFonts w:ascii="Times New Roman" w:eastAsia="Times New Roman" w:hAnsi="Times New Roman" w:cs="Times New Roman"/>
          <w:b/>
          <w:bCs/>
          <w:sz w:val="24"/>
          <w:szCs w:val="24"/>
          <w:lang w:eastAsia="ru-RU"/>
        </w:rPr>
        <w:t>право на социальную пенсию</w:t>
      </w:r>
    </w:p>
    <w:p w:rsidR="000205BF" w:rsidRPr="009A349D" w:rsidRDefault="000205BF" w:rsidP="000205BF">
      <w:pPr>
        <w:shd w:val="clear" w:color="auto" w:fill="FFFFFF"/>
        <w:spacing w:after="0" w:line="240" w:lineRule="auto"/>
        <w:rPr>
          <w:rFonts w:ascii="Times New Roman" w:eastAsia="Times New Roman" w:hAnsi="Times New Roman" w:cs="Times New Roman"/>
          <w:sz w:val="24"/>
          <w:szCs w:val="24"/>
          <w:lang w:eastAsia="ru-RU"/>
        </w:rPr>
      </w:pPr>
      <w:r w:rsidRPr="009A349D">
        <w:rPr>
          <w:rFonts w:ascii="Times New Roman" w:eastAsia="Times New Roman" w:hAnsi="Times New Roman" w:cs="Times New Roman"/>
          <w:sz w:val="24"/>
          <w:szCs w:val="24"/>
          <w:lang w:eastAsia="ru-RU"/>
        </w:rPr>
        <w:t>инвалидам вследствие чернобыльской катастрофы и детям, потерявшим кормильца вследствие увечья или заболевания, вызванного катастрофой на ЧАЭС, </w:t>
      </w:r>
      <w:r w:rsidRPr="009A349D">
        <w:rPr>
          <w:rFonts w:ascii="Times New Roman" w:eastAsia="Times New Roman" w:hAnsi="Times New Roman" w:cs="Times New Roman"/>
          <w:b/>
          <w:bCs/>
          <w:sz w:val="24"/>
          <w:szCs w:val="24"/>
          <w:lang w:eastAsia="ru-RU"/>
        </w:rPr>
        <w:t>в повышенных размерах</w:t>
      </w:r>
      <w:r w:rsidRPr="009A349D">
        <w:rPr>
          <w:rFonts w:ascii="Times New Roman" w:eastAsia="Times New Roman" w:hAnsi="Times New Roman" w:cs="Times New Roman"/>
          <w:sz w:val="24"/>
          <w:szCs w:val="24"/>
          <w:lang w:eastAsia="ru-RU"/>
        </w:rPr>
        <w:t>.</w:t>
      </w:r>
      <w:r w:rsidRPr="009A349D">
        <w:rPr>
          <w:rFonts w:ascii="Times New Roman" w:eastAsia="Times New Roman" w:hAnsi="Times New Roman" w:cs="Times New Roman"/>
          <w:sz w:val="24"/>
          <w:szCs w:val="24"/>
          <w:lang w:eastAsia="ru-RU"/>
        </w:rPr>
        <w:br/>
      </w:r>
    </w:p>
    <w:p w:rsidR="000205BF" w:rsidRPr="009A349D" w:rsidRDefault="000205BF" w:rsidP="000205BF">
      <w:pPr>
        <w:shd w:val="clear" w:color="auto" w:fill="FFFFFF"/>
        <w:spacing w:after="300" w:line="240" w:lineRule="auto"/>
        <w:jc w:val="both"/>
        <w:rPr>
          <w:rFonts w:ascii="Times New Roman" w:eastAsia="Times New Roman" w:hAnsi="Times New Roman" w:cs="Times New Roman"/>
          <w:sz w:val="24"/>
          <w:szCs w:val="24"/>
          <w:lang w:eastAsia="ru-RU"/>
        </w:rPr>
      </w:pPr>
      <w:r w:rsidRPr="009A349D">
        <w:rPr>
          <w:rFonts w:ascii="Times New Roman" w:eastAsia="Times New Roman" w:hAnsi="Times New Roman" w:cs="Times New Roman"/>
          <w:sz w:val="24"/>
          <w:szCs w:val="24"/>
          <w:lang w:eastAsia="ru-RU"/>
        </w:rPr>
        <w:t>Кроме того, гражданам, </w:t>
      </w:r>
      <w:r w:rsidRPr="009A349D">
        <w:rPr>
          <w:rFonts w:ascii="Times New Roman" w:eastAsia="Times New Roman" w:hAnsi="Times New Roman" w:cs="Times New Roman"/>
          <w:b/>
          <w:bCs/>
          <w:sz w:val="24"/>
          <w:szCs w:val="24"/>
          <w:lang w:eastAsia="ru-RU"/>
        </w:rPr>
        <w:t>заболевшим и перенесшим лучевую болезнь</w:t>
      </w:r>
      <w:r w:rsidRPr="009A349D">
        <w:rPr>
          <w:rFonts w:ascii="Times New Roman" w:eastAsia="Times New Roman" w:hAnsi="Times New Roman" w:cs="Times New Roman"/>
          <w:sz w:val="24"/>
          <w:szCs w:val="24"/>
          <w:lang w:eastAsia="ru-RU"/>
        </w:rPr>
        <w:t>, вызванную последствиями катастрофы на Чернобыльской АЭС, предоставлено право на следующие </w:t>
      </w:r>
      <w:r w:rsidRPr="009A349D">
        <w:rPr>
          <w:rFonts w:ascii="Times New Roman" w:eastAsia="Times New Roman" w:hAnsi="Times New Roman" w:cs="Times New Roman"/>
          <w:b/>
          <w:bCs/>
          <w:sz w:val="24"/>
          <w:szCs w:val="24"/>
          <w:u w:val="single"/>
          <w:lang w:eastAsia="ru-RU"/>
        </w:rPr>
        <w:t>государственные социальные льготы</w:t>
      </w:r>
      <w:r w:rsidRPr="009A349D">
        <w:rPr>
          <w:rFonts w:ascii="Times New Roman" w:eastAsia="Times New Roman" w:hAnsi="Times New Roman" w:cs="Times New Roman"/>
          <w:sz w:val="24"/>
          <w:szCs w:val="24"/>
          <w:lang w:eastAsia="ru-RU"/>
        </w:rPr>
        <w:t>:</w:t>
      </w:r>
    </w:p>
    <w:p w:rsidR="000205BF" w:rsidRPr="009A349D" w:rsidRDefault="000205BF" w:rsidP="000205BF">
      <w:pPr>
        <w:numPr>
          <w:ilvl w:val="0"/>
          <w:numId w:val="17"/>
        </w:numPr>
        <w:shd w:val="clear" w:color="auto" w:fill="FFFFFF"/>
        <w:spacing w:before="135" w:after="100" w:afterAutospacing="1" w:line="240" w:lineRule="auto"/>
        <w:ind w:left="0"/>
        <w:jc w:val="both"/>
        <w:rPr>
          <w:rFonts w:ascii="Times New Roman" w:eastAsia="Times New Roman" w:hAnsi="Times New Roman" w:cs="Times New Roman"/>
          <w:sz w:val="24"/>
          <w:szCs w:val="24"/>
          <w:lang w:eastAsia="ru-RU"/>
        </w:rPr>
      </w:pPr>
      <w:r w:rsidRPr="009A349D">
        <w:rPr>
          <w:rFonts w:ascii="Times New Roman" w:eastAsia="Times New Roman" w:hAnsi="Times New Roman" w:cs="Times New Roman"/>
          <w:sz w:val="24"/>
          <w:szCs w:val="24"/>
          <w:lang w:eastAsia="ru-RU"/>
        </w:rPr>
        <w:t>90-процентную скидку со стоимости лекарственных средств;</w:t>
      </w:r>
    </w:p>
    <w:p w:rsidR="000205BF" w:rsidRPr="009A349D" w:rsidRDefault="000205BF" w:rsidP="000205BF">
      <w:pPr>
        <w:numPr>
          <w:ilvl w:val="0"/>
          <w:numId w:val="18"/>
        </w:numPr>
        <w:shd w:val="clear" w:color="auto" w:fill="FFFFFF"/>
        <w:spacing w:before="135" w:after="100" w:afterAutospacing="1" w:line="240" w:lineRule="auto"/>
        <w:ind w:left="0"/>
        <w:jc w:val="both"/>
        <w:rPr>
          <w:rFonts w:ascii="Times New Roman" w:eastAsia="Times New Roman" w:hAnsi="Times New Roman" w:cs="Times New Roman"/>
          <w:sz w:val="24"/>
          <w:szCs w:val="24"/>
          <w:lang w:eastAsia="ru-RU"/>
        </w:rPr>
      </w:pPr>
      <w:r w:rsidRPr="009A349D">
        <w:rPr>
          <w:rFonts w:ascii="Times New Roman" w:eastAsia="Times New Roman" w:hAnsi="Times New Roman" w:cs="Times New Roman"/>
          <w:sz w:val="24"/>
          <w:szCs w:val="24"/>
          <w:lang w:eastAsia="ru-RU"/>
        </w:rPr>
        <w:t>бесплатное изготовление и ремонт зубных протезов государственных организациях здравоохранения, обеспечение иными техническими средствами социальной реабилитации;</w:t>
      </w:r>
    </w:p>
    <w:p w:rsidR="000205BF" w:rsidRPr="009A349D" w:rsidRDefault="000205BF" w:rsidP="000205BF">
      <w:pPr>
        <w:numPr>
          <w:ilvl w:val="0"/>
          <w:numId w:val="19"/>
        </w:numPr>
        <w:shd w:val="clear" w:color="auto" w:fill="FFFFFF"/>
        <w:spacing w:before="135" w:after="100" w:afterAutospacing="1" w:line="240" w:lineRule="auto"/>
        <w:ind w:left="0"/>
        <w:jc w:val="both"/>
        <w:rPr>
          <w:rFonts w:ascii="Times New Roman" w:eastAsia="Times New Roman" w:hAnsi="Times New Roman" w:cs="Times New Roman"/>
          <w:sz w:val="24"/>
          <w:szCs w:val="24"/>
          <w:lang w:eastAsia="ru-RU"/>
        </w:rPr>
      </w:pPr>
      <w:r w:rsidRPr="009A349D">
        <w:rPr>
          <w:rFonts w:ascii="Times New Roman" w:eastAsia="Times New Roman" w:hAnsi="Times New Roman" w:cs="Times New Roman"/>
          <w:sz w:val="24"/>
          <w:szCs w:val="24"/>
          <w:lang w:eastAsia="ru-RU"/>
        </w:rPr>
        <w:t>первоочередное бесплатное санаторно-курортное лечение;</w:t>
      </w:r>
    </w:p>
    <w:p w:rsidR="000205BF" w:rsidRPr="009A349D" w:rsidRDefault="000205BF" w:rsidP="000205BF">
      <w:pPr>
        <w:numPr>
          <w:ilvl w:val="0"/>
          <w:numId w:val="20"/>
        </w:numPr>
        <w:shd w:val="clear" w:color="auto" w:fill="FFFFFF"/>
        <w:spacing w:before="135" w:after="100" w:afterAutospacing="1" w:line="240" w:lineRule="auto"/>
        <w:ind w:left="0"/>
        <w:jc w:val="both"/>
        <w:rPr>
          <w:rFonts w:ascii="Times New Roman" w:eastAsia="Times New Roman" w:hAnsi="Times New Roman" w:cs="Times New Roman"/>
          <w:sz w:val="24"/>
          <w:szCs w:val="24"/>
          <w:lang w:eastAsia="ru-RU"/>
        </w:rPr>
      </w:pPr>
      <w:r w:rsidRPr="009A349D">
        <w:rPr>
          <w:rFonts w:ascii="Times New Roman" w:eastAsia="Times New Roman" w:hAnsi="Times New Roman" w:cs="Times New Roman"/>
          <w:sz w:val="24"/>
          <w:szCs w:val="24"/>
          <w:lang w:eastAsia="ru-RU"/>
        </w:rPr>
        <w:t>бесплатный проезд в городском и пригородном общественном транспорте;</w:t>
      </w:r>
    </w:p>
    <w:p w:rsidR="000205BF" w:rsidRPr="009A349D" w:rsidRDefault="000205BF" w:rsidP="000205BF">
      <w:pPr>
        <w:numPr>
          <w:ilvl w:val="0"/>
          <w:numId w:val="21"/>
        </w:numPr>
        <w:shd w:val="clear" w:color="auto" w:fill="FFFFFF"/>
        <w:spacing w:before="135" w:after="100" w:afterAutospacing="1" w:line="240" w:lineRule="auto"/>
        <w:ind w:left="0"/>
        <w:jc w:val="both"/>
        <w:rPr>
          <w:rFonts w:ascii="Times New Roman" w:eastAsia="Times New Roman" w:hAnsi="Times New Roman" w:cs="Times New Roman"/>
          <w:sz w:val="24"/>
          <w:szCs w:val="24"/>
          <w:lang w:eastAsia="ru-RU"/>
        </w:rPr>
      </w:pPr>
      <w:r w:rsidRPr="009A349D">
        <w:rPr>
          <w:rFonts w:ascii="Times New Roman" w:eastAsia="Times New Roman" w:hAnsi="Times New Roman" w:cs="Times New Roman"/>
          <w:sz w:val="24"/>
          <w:szCs w:val="24"/>
          <w:lang w:eastAsia="ru-RU"/>
        </w:rPr>
        <w:t>50-процентную скидку с платы за жилищно-коммунальные услуги  (предоставляется гражданам, не имеющим трудоспособных членов семьи). </w:t>
      </w:r>
    </w:p>
    <w:p w:rsidR="00677E4A" w:rsidRDefault="00677E4A"/>
    <w:sectPr w:rsidR="00677E4A" w:rsidSect="009A349D">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B2A3F"/>
    <w:multiLevelType w:val="multilevel"/>
    <w:tmpl w:val="EDDEE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E86535"/>
    <w:multiLevelType w:val="multilevel"/>
    <w:tmpl w:val="E438F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B9187D"/>
    <w:multiLevelType w:val="multilevel"/>
    <w:tmpl w:val="4ABC6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421974"/>
    <w:multiLevelType w:val="multilevel"/>
    <w:tmpl w:val="47585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3D1E44"/>
    <w:multiLevelType w:val="multilevel"/>
    <w:tmpl w:val="A6AEF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4D63EE"/>
    <w:multiLevelType w:val="multilevel"/>
    <w:tmpl w:val="FEF47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925E1B"/>
    <w:multiLevelType w:val="multilevel"/>
    <w:tmpl w:val="0C0C9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325378"/>
    <w:multiLevelType w:val="multilevel"/>
    <w:tmpl w:val="F9141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2D63E6"/>
    <w:multiLevelType w:val="multilevel"/>
    <w:tmpl w:val="5EAC6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664606"/>
    <w:multiLevelType w:val="multilevel"/>
    <w:tmpl w:val="42DE8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E71B3D"/>
    <w:multiLevelType w:val="multilevel"/>
    <w:tmpl w:val="5F721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634AC6"/>
    <w:multiLevelType w:val="multilevel"/>
    <w:tmpl w:val="A1BA0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974869"/>
    <w:multiLevelType w:val="multilevel"/>
    <w:tmpl w:val="37D2F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BBB3F04"/>
    <w:multiLevelType w:val="multilevel"/>
    <w:tmpl w:val="8B32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E952E8"/>
    <w:multiLevelType w:val="multilevel"/>
    <w:tmpl w:val="C59EF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4D5574"/>
    <w:multiLevelType w:val="multilevel"/>
    <w:tmpl w:val="12BE5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9992949"/>
    <w:multiLevelType w:val="multilevel"/>
    <w:tmpl w:val="45A07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AC81984"/>
    <w:multiLevelType w:val="multilevel"/>
    <w:tmpl w:val="1CD68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B5A7AF3"/>
    <w:multiLevelType w:val="multilevel"/>
    <w:tmpl w:val="43AA5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682544"/>
    <w:multiLevelType w:val="multilevel"/>
    <w:tmpl w:val="C5B43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BB241B2"/>
    <w:multiLevelType w:val="multilevel"/>
    <w:tmpl w:val="3D427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8"/>
  </w:num>
  <w:num w:numId="3">
    <w:abstractNumId w:val="2"/>
  </w:num>
  <w:num w:numId="4">
    <w:abstractNumId w:val="19"/>
  </w:num>
  <w:num w:numId="5">
    <w:abstractNumId w:val="12"/>
  </w:num>
  <w:num w:numId="6">
    <w:abstractNumId w:val="0"/>
  </w:num>
  <w:num w:numId="7">
    <w:abstractNumId w:val="7"/>
  </w:num>
  <w:num w:numId="8">
    <w:abstractNumId w:val="1"/>
  </w:num>
  <w:num w:numId="9">
    <w:abstractNumId w:val="17"/>
  </w:num>
  <w:num w:numId="10">
    <w:abstractNumId w:val="16"/>
  </w:num>
  <w:num w:numId="11">
    <w:abstractNumId w:val="3"/>
  </w:num>
  <w:num w:numId="12">
    <w:abstractNumId w:val="5"/>
  </w:num>
  <w:num w:numId="13">
    <w:abstractNumId w:val="10"/>
  </w:num>
  <w:num w:numId="14">
    <w:abstractNumId w:val="9"/>
  </w:num>
  <w:num w:numId="15">
    <w:abstractNumId w:val="15"/>
  </w:num>
  <w:num w:numId="16">
    <w:abstractNumId w:val="14"/>
  </w:num>
  <w:num w:numId="17">
    <w:abstractNumId w:val="8"/>
  </w:num>
  <w:num w:numId="18">
    <w:abstractNumId w:val="13"/>
  </w:num>
  <w:num w:numId="19">
    <w:abstractNumId w:val="6"/>
  </w:num>
  <w:num w:numId="20">
    <w:abstractNumId w:val="11"/>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910BF7"/>
    <w:rsid w:val="000205BF"/>
    <w:rsid w:val="000B0851"/>
    <w:rsid w:val="00153058"/>
    <w:rsid w:val="00677E4A"/>
    <w:rsid w:val="00910BF7"/>
    <w:rsid w:val="009A349D"/>
    <w:rsid w:val="00CF47E7"/>
    <w:rsid w:val="00F94C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058"/>
  </w:style>
  <w:style w:type="paragraph" w:styleId="1">
    <w:name w:val="heading 1"/>
    <w:basedOn w:val="a"/>
    <w:link w:val="10"/>
    <w:uiPriority w:val="9"/>
    <w:qFormat/>
    <w:rsid w:val="000205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05B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205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205BF"/>
    <w:rPr>
      <w:color w:val="0000FF"/>
      <w:u w:val="single"/>
    </w:rPr>
  </w:style>
</w:styles>
</file>

<file path=word/webSettings.xml><?xml version="1.0" encoding="utf-8"?>
<w:webSettings xmlns:r="http://schemas.openxmlformats.org/officeDocument/2006/relationships" xmlns:w="http://schemas.openxmlformats.org/wordprocessingml/2006/main">
  <w:divs>
    <w:div w:id="1678578880">
      <w:bodyDiv w:val="1"/>
      <w:marLeft w:val="0"/>
      <w:marRight w:val="0"/>
      <w:marTop w:val="0"/>
      <w:marBottom w:val="0"/>
      <w:divBdr>
        <w:top w:val="none" w:sz="0" w:space="0" w:color="auto"/>
        <w:left w:val="none" w:sz="0" w:space="0" w:color="auto"/>
        <w:bottom w:val="none" w:sz="0" w:space="0" w:color="auto"/>
        <w:right w:val="none" w:sz="0" w:space="0" w:color="auto"/>
      </w:divBdr>
      <w:divsChild>
        <w:div w:id="1446265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E3ABDD4803080C2BBFD6FC7A06F0F6CAC692329070CC57381B8DCB182D098DC3723E69E396F4940A182C7415A77898E0C8892710F656B4DA917B3EDB5AR0r2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1098</Words>
  <Characters>6263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UTZSZ</Company>
  <LinksUpToDate>false</LinksUpToDate>
  <CharactersWithSpaces>7347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Голодюк Ирина Викторовна</dc:creator>
  <cp:lastModifiedBy>Пользователь</cp:lastModifiedBy>
  <cp:revision>2</cp:revision>
  <dcterms:created xsi:type="dcterms:W3CDTF">2025-09-25T10:00:00Z</dcterms:created>
  <dcterms:modified xsi:type="dcterms:W3CDTF">2025-09-25T10:00:00Z</dcterms:modified>
</cp:coreProperties>
</file>