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A0" w:rsidRPr="00387EA0" w:rsidRDefault="00387EA0" w:rsidP="00387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7EA0">
        <w:rPr>
          <w:rFonts w:ascii="Times New Roman" w:hAnsi="Times New Roman" w:cs="Times New Roman"/>
          <w:sz w:val="28"/>
          <w:szCs w:val="28"/>
        </w:rPr>
        <w:t>Указом Президента Республики Беларусь от 27 сентября 2021 г. N 367 (далее - Указ) с 1 октября 2022 г. вводится дополнительный вид пенсионного страхования в страховой организации - добровольное страхование дополнительной накопительной пенсии с финансовой поддержкой государства.</w:t>
      </w:r>
    </w:p>
    <w:p w:rsidR="00387EA0" w:rsidRPr="00387EA0" w:rsidRDefault="00387EA0" w:rsidP="00387E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EA0">
        <w:rPr>
          <w:rFonts w:ascii="Times New Roman" w:hAnsi="Times New Roman" w:cs="Times New Roman"/>
          <w:sz w:val="28"/>
          <w:szCs w:val="28"/>
        </w:rPr>
        <w:t xml:space="preserve">В соответствии с Указом предусмотрена возможность участия </w:t>
      </w:r>
      <w:r w:rsidRPr="00387EA0">
        <w:rPr>
          <w:rFonts w:ascii="Times New Roman" w:hAnsi="Times New Roman" w:cs="Times New Roman"/>
          <w:b/>
          <w:bCs/>
          <w:sz w:val="28"/>
          <w:szCs w:val="28"/>
        </w:rPr>
        <w:t>работающих граждан и их работодателей</w:t>
      </w:r>
      <w:r w:rsidRPr="00387EA0">
        <w:rPr>
          <w:rFonts w:ascii="Times New Roman" w:hAnsi="Times New Roman" w:cs="Times New Roman"/>
          <w:sz w:val="28"/>
          <w:szCs w:val="28"/>
        </w:rPr>
        <w:t xml:space="preserve"> в формировании дополнительных пенсионных сбережений за счет перечислений дополнительных страховых взносов в республиканское унитарное страховое предприятие "</w:t>
      </w:r>
      <w:proofErr w:type="spellStart"/>
      <w:r w:rsidRPr="00387EA0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387EA0">
        <w:rPr>
          <w:rFonts w:ascii="Times New Roman" w:hAnsi="Times New Roman" w:cs="Times New Roman"/>
          <w:sz w:val="28"/>
          <w:szCs w:val="28"/>
        </w:rPr>
        <w:t>" (сумма перечислений определяется исходя из выбранного работником тарифа страховых взносов: не более 10% за счет средств работающего гражданина и не более 3% за счет средств работодателя).</w:t>
      </w:r>
    </w:p>
    <w:p w:rsidR="00387EA0" w:rsidRPr="00387EA0" w:rsidRDefault="00387EA0" w:rsidP="00387E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EA0">
        <w:rPr>
          <w:rFonts w:ascii="Times New Roman" w:hAnsi="Times New Roman" w:cs="Times New Roman"/>
          <w:sz w:val="28"/>
          <w:szCs w:val="28"/>
        </w:rPr>
        <w:t>Для организаций, финансируемых за счет средств республиканского и (или) местных бюджетов, отражение расходов на вышеуказанные страховые взносы по договору добровольного накопительного пенсионного страхования производится по экономической классификации расходов бюджета в следующем порядке:</w:t>
      </w:r>
    </w:p>
    <w:p w:rsidR="00387EA0" w:rsidRPr="00387EA0" w:rsidRDefault="00387EA0" w:rsidP="00387E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EA0">
        <w:rPr>
          <w:rFonts w:ascii="Times New Roman" w:hAnsi="Times New Roman" w:cs="Times New Roman"/>
          <w:sz w:val="28"/>
          <w:szCs w:val="28"/>
        </w:rPr>
        <w:t xml:space="preserve">по </w:t>
      </w:r>
      <w:r w:rsidRPr="00387EA0">
        <w:rPr>
          <w:rFonts w:ascii="Times New Roman" w:hAnsi="Times New Roman" w:cs="Times New Roman"/>
          <w:b/>
          <w:bCs/>
          <w:sz w:val="28"/>
          <w:szCs w:val="28"/>
        </w:rPr>
        <w:t>подстатье 1 10 01 00</w:t>
      </w:r>
      <w:r w:rsidRPr="00387EA0">
        <w:rPr>
          <w:rFonts w:ascii="Times New Roman" w:hAnsi="Times New Roman" w:cs="Times New Roman"/>
          <w:sz w:val="28"/>
          <w:szCs w:val="28"/>
        </w:rPr>
        <w:t xml:space="preserve"> "Заработная плата рабочих и служащих" отражаются расходы по заявлению об удержании страхового взноса, который подлежит уплате </w:t>
      </w:r>
      <w:r w:rsidRPr="00387EA0">
        <w:rPr>
          <w:rFonts w:ascii="Times New Roman" w:hAnsi="Times New Roman" w:cs="Times New Roman"/>
          <w:b/>
          <w:bCs/>
          <w:sz w:val="28"/>
          <w:szCs w:val="28"/>
        </w:rPr>
        <w:t>за счет средств работника</w:t>
      </w:r>
      <w:r w:rsidRPr="00387EA0">
        <w:rPr>
          <w:rFonts w:ascii="Times New Roman" w:hAnsi="Times New Roman" w:cs="Times New Roman"/>
          <w:sz w:val="28"/>
          <w:szCs w:val="28"/>
        </w:rPr>
        <w:t>;</w:t>
      </w:r>
    </w:p>
    <w:p w:rsidR="00387EA0" w:rsidRPr="00387EA0" w:rsidRDefault="00387EA0" w:rsidP="00387E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EA0">
        <w:rPr>
          <w:rFonts w:ascii="Times New Roman" w:hAnsi="Times New Roman" w:cs="Times New Roman"/>
          <w:sz w:val="28"/>
          <w:szCs w:val="28"/>
        </w:rPr>
        <w:t xml:space="preserve">по </w:t>
      </w:r>
      <w:r w:rsidRPr="00387EA0">
        <w:rPr>
          <w:rFonts w:ascii="Times New Roman" w:hAnsi="Times New Roman" w:cs="Times New Roman"/>
          <w:b/>
          <w:bCs/>
          <w:sz w:val="28"/>
          <w:szCs w:val="28"/>
        </w:rPr>
        <w:t>вводимому</w:t>
      </w:r>
      <w:r w:rsidRPr="00387EA0">
        <w:rPr>
          <w:rFonts w:ascii="Times New Roman" w:hAnsi="Times New Roman" w:cs="Times New Roman"/>
          <w:sz w:val="28"/>
          <w:szCs w:val="28"/>
        </w:rPr>
        <w:t xml:space="preserve"> элементу расходов </w:t>
      </w:r>
      <w:r w:rsidRPr="00387EA0">
        <w:rPr>
          <w:rFonts w:ascii="Times New Roman" w:hAnsi="Times New Roman" w:cs="Times New Roman"/>
          <w:b/>
          <w:bCs/>
          <w:sz w:val="28"/>
          <w:szCs w:val="28"/>
        </w:rPr>
        <w:t>1 10 02 06</w:t>
      </w:r>
      <w:r w:rsidRPr="00387EA0">
        <w:rPr>
          <w:rFonts w:ascii="Times New Roman" w:hAnsi="Times New Roman" w:cs="Times New Roman"/>
          <w:sz w:val="28"/>
          <w:szCs w:val="28"/>
        </w:rPr>
        <w:t xml:space="preserve"> "Страховые взносы по договору дополнительного накопительного пенсионного страхования" отражаются расходы по страховому взносу, </w:t>
      </w:r>
      <w:r w:rsidRPr="00387EA0">
        <w:rPr>
          <w:rFonts w:ascii="Times New Roman" w:hAnsi="Times New Roman" w:cs="Times New Roman"/>
          <w:b/>
          <w:bCs/>
          <w:sz w:val="28"/>
          <w:szCs w:val="28"/>
        </w:rPr>
        <w:t>уплачиваемому за счет средств работодателя</w:t>
      </w:r>
      <w:r w:rsidRPr="00387EA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43AC7" w:rsidRPr="00387EA0" w:rsidRDefault="00C43AC7">
      <w:pPr>
        <w:rPr>
          <w:lang w:val="ru-RU"/>
        </w:rPr>
      </w:pPr>
    </w:p>
    <w:sectPr w:rsidR="00C43AC7" w:rsidRPr="00387EA0" w:rsidSect="008748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F4D"/>
    <w:rsid w:val="00192B19"/>
    <w:rsid w:val="00387EA0"/>
    <w:rsid w:val="00874855"/>
    <w:rsid w:val="00AC0F4D"/>
    <w:rsid w:val="00C4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HP Inc.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Извольевна</dc:creator>
  <cp:lastModifiedBy>User</cp:lastModifiedBy>
  <cp:revision>2</cp:revision>
  <dcterms:created xsi:type="dcterms:W3CDTF">2022-11-24T10:43:00Z</dcterms:created>
  <dcterms:modified xsi:type="dcterms:W3CDTF">2022-11-24T10:43:00Z</dcterms:modified>
</cp:coreProperties>
</file>