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C2" w:rsidRPr="007E7A9F" w:rsidRDefault="00164BC2" w:rsidP="00164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A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Отделение дневного пребывания для инвалидов</w:t>
      </w:r>
      <w:r w:rsidRPr="007E7A9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телефон: 80215243622, кабинет № 3 </w:t>
      </w:r>
      <w:r w:rsidRPr="007E7A9F">
        <w:rPr>
          <w:rFonts w:ascii="Times New Roman" w:eastAsia="Times New Roman" w:hAnsi="Times New Roman" w:cs="Times New Roman"/>
          <w:sz w:val="28"/>
          <w:szCs w:val="28"/>
        </w:rPr>
        <w:br/>
        <w:t>Заведующий отделением: Шульга Татьяна Павловна</w:t>
      </w:r>
      <w:r w:rsidRPr="007E7A9F">
        <w:rPr>
          <w:rFonts w:ascii="Times New Roman" w:eastAsia="Times New Roman" w:hAnsi="Times New Roman" w:cs="Times New Roman"/>
          <w:sz w:val="28"/>
          <w:szCs w:val="28"/>
        </w:rPr>
        <w:br/>
      </w:r>
      <w:r w:rsidRPr="007E7A9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понедельник – 8.00 – 13.00 </w:t>
      </w:r>
      <w:r w:rsidRPr="007E7A9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отделения: </w:t>
      </w:r>
    </w:p>
    <w:p w:rsidR="00164BC2" w:rsidRPr="007E7A9F" w:rsidRDefault="00164BC2" w:rsidP="00164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социальной работе: </w:t>
      </w:r>
      <w:proofErr w:type="spellStart"/>
      <w:r w:rsidRPr="007E7A9F">
        <w:rPr>
          <w:rFonts w:ascii="Times New Roman" w:eastAsia="Times New Roman" w:hAnsi="Times New Roman" w:cs="Times New Roman"/>
          <w:sz w:val="28"/>
          <w:szCs w:val="28"/>
        </w:rPr>
        <w:t>Кайнарова</w:t>
      </w:r>
      <w:proofErr w:type="spellEnd"/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 Марина Васильевна, </w:t>
      </w:r>
      <w:proofErr w:type="spellStart"/>
      <w:r w:rsidR="00FD1E44" w:rsidRPr="007E7A9F">
        <w:rPr>
          <w:rFonts w:ascii="Times New Roman" w:eastAsia="Times New Roman" w:hAnsi="Times New Roman" w:cs="Times New Roman"/>
          <w:sz w:val="28"/>
          <w:szCs w:val="28"/>
        </w:rPr>
        <w:t>Батарчук</w:t>
      </w:r>
      <w:proofErr w:type="spellEnd"/>
      <w:r w:rsidR="00FD1E44" w:rsidRPr="007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 Наталья Викторовна;</w:t>
      </w:r>
    </w:p>
    <w:p w:rsidR="00164BC2" w:rsidRPr="007E7A9F" w:rsidRDefault="00164BC2" w:rsidP="00164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трудотерапии: </w:t>
      </w:r>
      <w:proofErr w:type="spellStart"/>
      <w:r w:rsidRPr="007E7A9F">
        <w:rPr>
          <w:rFonts w:ascii="Times New Roman" w:eastAsia="Times New Roman" w:hAnsi="Times New Roman" w:cs="Times New Roman"/>
          <w:sz w:val="28"/>
          <w:szCs w:val="28"/>
        </w:rPr>
        <w:t>Плехтан</w:t>
      </w:r>
      <w:proofErr w:type="spellEnd"/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 Елена Анатольевна, Плотникова Мирослава Альбертовна;</w:t>
      </w:r>
    </w:p>
    <w:p w:rsidR="00164BC2" w:rsidRPr="007E7A9F" w:rsidRDefault="00164BC2" w:rsidP="00164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кружка: </w:t>
      </w:r>
      <w:proofErr w:type="spellStart"/>
      <w:r w:rsidRPr="007E7A9F">
        <w:rPr>
          <w:rFonts w:ascii="Times New Roman" w:eastAsia="Times New Roman" w:hAnsi="Times New Roman" w:cs="Times New Roman"/>
          <w:sz w:val="28"/>
          <w:szCs w:val="28"/>
        </w:rPr>
        <w:t>Плехтан</w:t>
      </w:r>
      <w:proofErr w:type="spellEnd"/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 Елена Анатольевна;</w:t>
      </w:r>
    </w:p>
    <w:p w:rsidR="00640AB1" w:rsidRPr="007E7A9F" w:rsidRDefault="00164BC2" w:rsidP="00164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Инструктор физической реабилитации: </w:t>
      </w:r>
      <w:proofErr w:type="spellStart"/>
      <w:r w:rsidRPr="007E7A9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E7A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7A9F">
        <w:rPr>
          <w:rFonts w:ascii="Times New Roman" w:eastAsia="Times New Roman" w:hAnsi="Times New Roman" w:cs="Times New Roman"/>
          <w:sz w:val="28"/>
          <w:szCs w:val="28"/>
        </w:rPr>
        <w:t>скова</w:t>
      </w:r>
      <w:proofErr w:type="spellEnd"/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 Анна Викторовна</w:t>
      </w:r>
      <w:r w:rsidRPr="007E7A9F">
        <w:rPr>
          <w:rFonts w:ascii="Times New Roman" w:eastAsia="Times New Roman" w:hAnsi="Times New Roman" w:cs="Times New Roman"/>
          <w:sz w:val="28"/>
          <w:szCs w:val="28"/>
        </w:rPr>
        <w:br/>
        <w:t xml:space="preserve">понедельник-пятница: </w:t>
      </w:r>
      <w:r w:rsidR="00DB21D0" w:rsidRPr="007E7A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7A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21D0" w:rsidRPr="007E7A9F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E7A9F">
        <w:rPr>
          <w:rFonts w:ascii="Times New Roman" w:eastAsia="Times New Roman" w:hAnsi="Times New Roman" w:cs="Times New Roman"/>
          <w:sz w:val="28"/>
          <w:szCs w:val="28"/>
        </w:rPr>
        <w:t xml:space="preserve"> – 13.00; 14.00 – 17.</w:t>
      </w:r>
      <w:r w:rsidR="00DB21D0" w:rsidRPr="007E7A9F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640AB1" w:rsidRPr="007E7A9F" w:rsidRDefault="00640AB1" w:rsidP="0064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A9F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Отделение дневного пребывания для инвалидов</w:t>
      </w:r>
    </w:p>
    <w:p w:rsidR="00640AB1" w:rsidRPr="007E7A9F" w:rsidRDefault="00640AB1" w:rsidP="00640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Телефон для справок </w:t>
      </w:r>
      <w:r w:rsidRPr="007E7A9F">
        <w:rPr>
          <w:rFonts w:ascii="Times New Roman" w:eastAsia="Times New Roman" w:hAnsi="Times New Roman" w:cs="Times New Roman"/>
          <w:b/>
          <w:sz w:val="28"/>
          <w:szCs w:val="28"/>
        </w:rPr>
        <w:t>80215243622</w:t>
      </w:r>
      <w:r w:rsidRPr="007E7A9F">
        <w:rPr>
          <w:rFonts w:ascii="Times New Roman" w:eastAsia="Times New Roman" w:hAnsi="Times New Roman" w:cs="Times New Roman"/>
          <w:b/>
          <w:bCs/>
          <w:sz w:val="28"/>
          <w:szCs w:val="28"/>
        </w:rPr>
        <w:t>, кабинет № 3</w:t>
      </w:r>
    </w:p>
    <w:p w:rsidR="00640AB1" w:rsidRPr="007E7A9F" w:rsidRDefault="00640AB1" w:rsidP="007E7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A9F">
        <w:rPr>
          <w:rFonts w:ascii="Times New Roman" w:eastAsia="Times New Roman" w:hAnsi="Times New Roman" w:cs="Times New Roman"/>
          <w:sz w:val="28"/>
          <w:szCs w:val="28"/>
        </w:rPr>
        <w:t>Отделение предназначено для оказания инвалидам, в том числе выпускникам центров коррекционно-развивающего обучения и реабилитации системы Министерства образования Республики Беларусь (далее – ЦКРОиР), консультационно-информационных, социально-бытовых, социально-психологических, социально-педагогических, социально-посреднических.</w:t>
      </w:r>
    </w:p>
    <w:p w:rsidR="00640AB1" w:rsidRPr="007E7A9F" w:rsidRDefault="00640AB1" w:rsidP="00640AB1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E7A9F">
        <w:rPr>
          <w:rFonts w:ascii="Times New Roman" w:hAnsi="Times New Roman" w:cs="Times New Roman"/>
          <w:b/>
          <w:i/>
          <w:sz w:val="28"/>
          <w:szCs w:val="28"/>
        </w:rPr>
        <w:t>Направление деятельности:</w:t>
      </w:r>
    </w:p>
    <w:p w:rsidR="00640AB1" w:rsidRPr="007E7A9F" w:rsidRDefault="00640AB1" w:rsidP="00640AB1">
      <w:pPr>
        <w:pStyle w:val="newncpi"/>
        <w:ind w:firstLine="708"/>
        <w:rPr>
          <w:sz w:val="28"/>
          <w:szCs w:val="28"/>
        </w:rPr>
      </w:pPr>
      <w:r w:rsidRPr="007E7A9F">
        <w:rPr>
          <w:sz w:val="28"/>
          <w:szCs w:val="28"/>
        </w:rPr>
        <w:t>выявление и дифференцированный учет соответствующих граждан;</w:t>
      </w:r>
    </w:p>
    <w:p w:rsidR="00640AB1" w:rsidRPr="007E7A9F" w:rsidRDefault="00640AB1" w:rsidP="00640AB1">
      <w:pPr>
        <w:pStyle w:val="newncpi"/>
        <w:ind w:firstLine="708"/>
        <w:rPr>
          <w:sz w:val="28"/>
          <w:szCs w:val="28"/>
        </w:rPr>
      </w:pPr>
      <w:r w:rsidRPr="007E7A9F">
        <w:rPr>
          <w:sz w:val="28"/>
          <w:szCs w:val="28"/>
        </w:rPr>
        <w:t>оформление необходимых документов для оказания социальных услуг;</w:t>
      </w:r>
    </w:p>
    <w:p w:rsidR="00640AB1" w:rsidRPr="007E7A9F" w:rsidRDefault="00640AB1" w:rsidP="00640AB1">
      <w:pPr>
        <w:pStyle w:val="newncpi"/>
        <w:ind w:firstLine="0"/>
        <w:rPr>
          <w:sz w:val="28"/>
          <w:szCs w:val="28"/>
        </w:rPr>
      </w:pPr>
      <w:r w:rsidRPr="007E7A9F">
        <w:rPr>
          <w:sz w:val="28"/>
          <w:szCs w:val="28"/>
        </w:rPr>
        <w:t>проведение работы с гражданами в соответствии с врачебными назначениями по трудовой терапии;</w:t>
      </w:r>
    </w:p>
    <w:p w:rsidR="00640AB1" w:rsidRPr="007E7A9F" w:rsidRDefault="00640AB1" w:rsidP="00640AB1">
      <w:pPr>
        <w:pStyle w:val="newncpi"/>
        <w:ind w:firstLine="708"/>
        <w:rPr>
          <w:sz w:val="28"/>
          <w:szCs w:val="28"/>
        </w:rPr>
      </w:pPr>
      <w:r w:rsidRPr="007E7A9F">
        <w:rPr>
          <w:sz w:val="28"/>
          <w:szCs w:val="28"/>
        </w:rPr>
        <w:t>развитие способностей, интересов и трудовых навыков у инвалидов, обеспечивающих реализацию их потенциальных трудовых возможностей;</w:t>
      </w:r>
    </w:p>
    <w:p w:rsidR="00640AB1" w:rsidRPr="007E7A9F" w:rsidRDefault="00640AB1" w:rsidP="00640AB1">
      <w:pPr>
        <w:pStyle w:val="newncpi"/>
        <w:ind w:firstLine="0"/>
        <w:rPr>
          <w:sz w:val="28"/>
          <w:szCs w:val="28"/>
        </w:rPr>
      </w:pPr>
      <w:r w:rsidRPr="007E7A9F">
        <w:rPr>
          <w:sz w:val="28"/>
          <w:szCs w:val="28"/>
        </w:rPr>
        <w:t>вовлечение инвалидов с учетом имеющихся возможностей в различные формы общественной жизни, в творческую деятельность, физкультурно-оздоровительные мероприятия;</w:t>
      </w:r>
    </w:p>
    <w:p w:rsidR="00640AB1" w:rsidRPr="007E7A9F" w:rsidRDefault="00640AB1" w:rsidP="00640AB1">
      <w:pPr>
        <w:pStyle w:val="newncpi"/>
        <w:ind w:firstLine="708"/>
        <w:rPr>
          <w:sz w:val="28"/>
          <w:szCs w:val="28"/>
        </w:rPr>
      </w:pPr>
      <w:r w:rsidRPr="007E7A9F">
        <w:rPr>
          <w:sz w:val="28"/>
          <w:szCs w:val="28"/>
        </w:rPr>
        <w:t>организация кружков, клубов по интересам;</w:t>
      </w:r>
    </w:p>
    <w:p w:rsidR="00640AB1" w:rsidRPr="007E7A9F" w:rsidRDefault="00640AB1" w:rsidP="00640AB1">
      <w:pPr>
        <w:pStyle w:val="newncpi"/>
        <w:ind w:firstLine="0"/>
        <w:rPr>
          <w:sz w:val="28"/>
          <w:szCs w:val="28"/>
        </w:rPr>
      </w:pPr>
      <w:r w:rsidRPr="007E7A9F">
        <w:rPr>
          <w:sz w:val="28"/>
          <w:szCs w:val="28"/>
        </w:rPr>
        <w:t>разработка планов работы и социальной реабилитации инвалидов в соответствии с требованиями индивидуальных программ реабилитации инвалидов (далее – ИПР);</w:t>
      </w:r>
    </w:p>
    <w:p w:rsidR="00640AB1" w:rsidRPr="007E7A9F" w:rsidRDefault="00640AB1" w:rsidP="00640AB1">
      <w:pPr>
        <w:pStyle w:val="newncpi"/>
        <w:ind w:firstLine="708"/>
        <w:rPr>
          <w:sz w:val="28"/>
          <w:szCs w:val="28"/>
        </w:rPr>
      </w:pPr>
      <w:r w:rsidRPr="007E7A9F">
        <w:rPr>
          <w:sz w:val="28"/>
          <w:szCs w:val="28"/>
        </w:rPr>
        <w:t>проведение занятий с инвалидами с учетом их индивидуальных особенностей, уровня психофизического развития и подготовки, интересов, а также допустимой нагрузки;</w:t>
      </w:r>
    </w:p>
    <w:p w:rsidR="00640AB1" w:rsidRPr="007E7A9F" w:rsidRDefault="00640AB1" w:rsidP="00640AB1">
      <w:pPr>
        <w:pStyle w:val="newncpi"/>
        <w:rPr>
          <w:sz w:val="28"/>
          <w:szCs w:val="28"/>
        </w:rPr>
      </w:pPr>
      <w:r w:rsidRPr="007E7A9F">
        <w:rPr>
          <w:sz w:val="28"/>
          <w:szCs w:val="28"/>
        </w:rPr>
        <w:t>формирование у инвалидов коммуникативных навыков, практических умений и навыков, обеспечивающих автономность в быту;</w:t>
      </w:r>
    </w:p>
    <w:p w:rsidR="00640AB1" w:rsidRPr="007E7A9F" w:rsidRDefault="00640AB1" w:rsidP="00640AB1">
      <w:pPr>
        <w:pStyle w:val="newncpi"/>
        <w:rPr>
          <w:sz w:val="28"/>
          <w:szCs w:val="28"/>
        </w:rPr>
      </w:pPr>
      <w:r w:rsidRPr="007E7A9F">
        <w:rPr>
          <w:sz w:val="28"/>
          <w:szCs w:val="28"/>
        </w:rPr>
        <w:t>содействие инвалидам в восстановлении навыков к самообслуживанию и в подготовке к самостоятельной жизни;</w:t>
      </w:r>
    </w:p>
    <w:p w:rsidR="00640AB1" w:rsidRPr="007E7A9F" w:rsidRDefault="00640AB1" w:rsidP="00640AB1">
      <w:pPr>
        <w:pStyle w:val="newncpi"/>
        <w:rPr>
          <w:sz w:val="28"/>
          <w:szCs w:val="28"/>
        </w:rPr>
      </w:pPr>
      <w:r w:rsidRPr="007E7A9F">
        <w:rPr>
          <w:sz w:val="28"/>
          <w:szCs w:val="28"/>
        </w:rPr>
        <w:t>организация и проведение по назначению врача индивидуальных и групповых занятий по лечебной физкультуре;</w:t>
      </w:r>
    </w:p>
    <w:p w:rsidR="00640AB1" w:rsidRPr="007E7A9F" w:rsidRDefault="00640AB1" w:rsidP="00640AB1">
      <w:pPr>
        <w:pStyle w:val="newncpi"/>
        <w:rPr>
          <w:sz w:val="28"/>
          <w:szCs w:val="28"/>
        </w:rPr>
      </w:pPr>
      <w:r w:rsidRPr="007E7A9F">
        <w:rPr>
          <w:sz w:val="28"/>
          <w:szCs w:val="28"/>
        </w:rPr>
        <w:t xml:space="preserve">осуществление постоянного наблюдения за инвалидами, </w:t>
      </w:r>
      <w:proofErr w:type="gramStart"/>
      <w:r w:rsidRPr="007E7A9F">
        <w:rPr>
          <w:sz w:val="28"/>
          <w:szCs w:val="28"/>
        </w:rPr>
        <w:t>контроля за</w:t>
      </w:r>
      <w:proofErr w:type="gramEnd"/>
      <w:r w:rsidRPr="007E7A9F">
        <w:rPr>
          <w:sz w:val="28"/>
          <w:szCs w:val="28"/>
        </w:rPr>
        <w:t xml:space="preserve"> их физическим состоянием;</w:t>
      </w:r>
    </w:p>
    <w:p w:rsidR="00640AB1" w:rsidRPr="007E7A9F" w:rsidRDefault="00640AB1" w:rsidP="00640AB1">
      <w:pPr>
        <w:pStyle w:val="newncpi"/>
        <w:rPr>
          <w:sz w:val="28"/>
          <w:szCs w:val="28"/>
        </w:rPr>
      </w:pPr>
      <w:r w:rsidRPr="007E7A9F">
        <w:rPr>
          <w:sz w:val="28"/>
          <w:szCs w:val="28"/>
        </w:rPr>
        <w:lastRenderedPageBreak/>
        <w:t>проведение занятий с инвалидами, имеющими тяжелые или множественные нарушения, с учетом их индивидуальных особенностей, в том числе на дому, в соответствии с графиком посещения и требованиями ИПР;</w:t>
      </w:r>
    </w:p>
    <w:p w:rsidR="00640AB1" w:rsidRPr="007E7A9F" w:rsidRDefault="00640AB1" w:rsidP="00640AB1">
      <w:pPr>
        <w:pStyle w:val="newncpi"/>
        <w:rPr>
          <w:sz w:val="28"/>
          <w:szCs w:val="28"/>
        </w:rPr>
      </w:pPr>
      <w:r w:rsidRPr="007E7A9F">
        <w:rPr>
          <w:sz w:val="28"/>
          <w:szCs w:val="28"/>
        </w:rPr>
        <w:t>оказание иных социальных услуг согласно перечню;</w:t>
      </w:r>
    </w:p>
    <w:p w:rsidR="00640AB1" w:rsidRDefault="00640AB1" w:rsidP="00640AB1">
      <w:pPr>
        <w:pStyle w:val="newncpi"/>
        <w:rPr>
          <w:sz w:val="28"/>
          <w:szCs w:val="28"/>
        </w:rPr>
      </w:pPr>
      <w:r w:rsidRPr="007E7A9F">
        <w:rPr>
          <w:sz w:val="28"/>
          <w:szCs w:val="28"/>
        </w:rPr>
        <w:t>ведение и предоставление установленной отчетности.</w:t>
      </w:r>
    </w:p>
    <w:p w:rsidR="00397EAC" w:rsidRPr="007E7A9F" w:rsidRDefault="00397EAC" w:rsidP="00640AB1">
      <w:pPr>
        <w:pStyle w:val="newncpi"/>
        <w:rPr>
          <w:sz w:val="28"/>
          <w:szCs w:val="28"/>
        </w:rPr>
      </w:pPr>
    </w:p>
    <w:p w:rsidR="00397EAC" w:rsidRDefault="00397EAC" w:rsidP="0039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EAC">
        <w:rPr>
          <w:rFonts w:ascii="Times New Roman" w:eastAsia="Times New Roman" w:hAnsi="Times New Roman" w:cs="Times New Roman"/>
          <w:b/>
          <w:sz w:val="28"/>
          <w:szCs w:val="28"/>
        </w:rPr>
        <w:t>Для заключения договора оказания</w:t>
      </w:r>
      <w:r w:rsidRPr="00397EAC">
        <w:rPr>
          <w:rFonts w:ascii="Times New Roman" w:eastAsia="Times New Roman" w:hAnsi="Times New Roman" w:cs="Times New Roman"/>
          <w:sz w:val="28"/>
          <w:szCs w:val="28"/>
        </w:rPr>
        <w:t xml:space="preserve"> социальных услуг в форме </w:t>
      </w:r>
      <w:proofErr w:type="spellStart"/>
      <w:r w:rsidRPr="00397EAC">
        <w:rPr>
          <w:rFonts w:ascii="Times New Roman" w:eastAsia="Times New Roman" w:hAnsi="Times New Roman" w:cs="Times New Roman"/>
          <w:sz w:val="28"/>
          <w:szCs w:val="28"/>
        </w:rPr>
        <w:t>полустационарного</w:t>
      </w:r>
      <w:proofErr w:type="spellEnd"/>
      <w:r w:rsidRPr="00397EAC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в отделении дневного пребывания для инвалидов граждане представляют следующие документы:</w:t>
      </w:r>
    </w:p>
    <w:p w:rsidR="00397EAC" w:rsidRPr="00397EAC" w:rsidRDefault="00397EAC" w:rsidP="0039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EAC" w:rsidRPr="00397EAC" w:rsidRDefault="00397EAC" w:rsidP="0039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EAC">
        <w:rPr>
          <w:rFonts w:ascii="Times New Roman" w:eastAsia="Times New Roman" w:hAnsi="Times New Roman" w:cs="Times New Roman"/>
          <w:sz w:val="28"/>
          <w:szCs w:val="28"/>
        </w:rPr>
        <w:t>- заявление (установленной формы);</w:t>
      </w:r>
    </w:p>
    <w:p w:rsidR="00397EAC" w:rsidRPr="00397EAC" w:rsidRDefault="00397EAC" w:rsidP="0039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EAC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личность;</w:t>
      </w:r>
    </w:p>
    <w:p w:rsidR="00397EAC" w:rsidRPr="00397EAC" w:rsidRDefault="00397EAC" w:rsidP="0039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EAC">
        <w:rPr>
          <w:rFonts w:ascii="Times New Roman" w:eastAsia="Times New Roman" w:hAnsi="Times New Roman" w:cs="Times New Roman"/>
          <w:sz w:val="28"/>
          <w:szCs w:val="28"/>
        </w:rPr>
        <w:t>- документ установленного образца о праве на льготы (удостоверение инвалида);</w:t>
      </w:r>
    </w:p>
    <w:p w:rsidR="00397EAC" w:rsidRPr="00397EAC" w:rsidRDefault="00397EAC" w:rsidP="0039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EAC">
        <w:rPr>
          <w:rFonts w:ascii="Times New Roman" w:eastAsia="Times New Roman" w:hAnsi="Times New Roman" w:cs="Times New Roman"/>
          <w:sz w:val="28"/>
          <w:szCs w:val="28"/>
        </w:rPr>
        <w:t xml:space="preserve">- 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услуг в форме </w:t>
      </w:r>
      <w:proofErr w:type="spellStart"/>
      <w:r w:rsidRPr="00397EAC">
        <w:rPr>
          <w:rFonts w:ascii="Times New Roman" w:eastAsia="Times New Roman" w:hAnsi="Times New Roman" w:cs="Times New Roman"/>
          <w:sz w:val="28"/>
          <w:szCs w:val="28"/>
        </w:rPr>
        <w:t>полустационарного</w:t>
      </w:r>
      <w:proofErr w:type="spellEnd"/>
      <w:r w:rsidRPr="00397EAC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(установленной формы);</w:t>
      </w:r>
    </w:p>
    <w:p w:rsidR="00640AB1" w:rsidRPr="007E7A9F" w:rsidRDefault="00397EAC" w:rsidP="0039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EAC">
        <w:rPr>
          <w:rFonts w:ascii="Times New Roman" w:eastAsia="Times New Roman" w:hAnsi="Times New Roman" w:cs="Times New Roman"/>
          <w:sz w:val="28"/>
          <w:szCs w:val="28"/>
        </w:rPr>
        <w:t>-  сопроводительные документы из центра  коррекционно-развивающего обучения и реабилитации (для выпускников названного центра).</w:t>
      </w:r>
    </w:p>
    <w:p w:rsidR="006D0682" w:rsidRDefault="006D0682" w:rsidP="00397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AC" w:rsidRPr="00397EAC" w:rsidRDefault="00397EAC" w:rsidP="00397E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97EAC">
        <w:rPr>
          <w:rFonts w:ascii="Times New Roman" w:hAnsi="Times New Roman" w:cs="Times New Roman"/>
          <w:b/>
          <w:i/>
          <w:sz w:val="28"/>
        </w:rPr>
        <w:t>ОРГАНИЗАЦИЯ КУЛЬТУРНО-ДОСУГОВОЙ ДЕЯТЕЛЬНОСТИ</w:t>
      </w:r>
    </w:p>
    <w:p w:rsidR="00E5762A" w:rsidRDefault="00397EAC" w:rsidP="00397E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97EAC">
        <w:rPr>
          <w:rFonts w:ascii="Times New Roman" w:hAnsi="Times New Roman" w:cs="Times New Roman"/>
          <w:sz w:val="28"/>
        </w:rPr>
        <w:t>Любительское объединение</w:t>
      </w:r>
      <w:r w:rsidRPr="00397EAC">
        <w:rPr>
          <w:rFonts w:ascii="Times New Roman" w:hAnsi="Times New Roman" w:cs="Times New Roman"/>
        </w:rPr>
        <w:t xml:space="preserve">  </w:t>
      </w:r>
      <w:r w:rsidR="00E5762A" w:rsidRPr="00397EAC">
        <w:rPr>
          <w:rFonts w:ascii="Times New Roman" w:hAnsi="Times New Roman" w:cs="Times New Roman"/>
          <w:b/>
          <w:sz w:val="28"/>
        </w:rPr>
        <w:t>«Созвездие мастеров»</w:t>
      </w:r>
      <w:r w:rsidR="00E5762A" w:rsidRPr="00397EAC">
        <w:rPr>
          <w:rFonts w:ascii="Times New Roman" w:hAnsi="Times New Roman" w:cs="Times New Roman"/>
          <w:b/>
        </w:rPr>
        <w:t xml:space="preserve">                                     </w:t>
      </w:r>
      <w:r w:rsidRPr="00397EAC">
        <w:rPr>
          <w:rFonts w:ascii="Times New Roman" w:hAnsi="Times New Roman" w:cs="Times New Roman"/>
        </w:rPr>
        <w:t xml:space="preserve">                                               </w:t>
      </w:r>
    </w:p>
    <w:p w:rsidR="00397EAC" w:rsidRPr="00397EAC" w:rsidRDefault="00397EAC" w:rsidP="00397EAC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397EAC">
        <w:rPr>
          <w:rFonts w:ascii="Times New Roman" w:hAnsi="Times New Roman" w:cs="Times New Roman"/>
          <w:b/>
          <w:sz w:val="28"/>
        </w:rPr>
        <w:t>Компьютерный класс:</w:t>
      </w:r>
    </w:p>
    <w:p w:rsidR="00397EAC" w:rsidRPr="00E5762A" w:rsidRDefault="00397EAC" w:rsidP="00E5762A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 w:rsidRPr="00397EAC">
        <w:rPr>
          <w:rFonts w:ascii="Times New Roman" w:hAnsi="Times New Roman" w:cs="Times New Roman"/>
          <w:sz w:val="28"/>
        </w:rPr>
        <w:t xml:space="preserve">- индивидуальные и групповые </w:t>
      </w:r>
      <w:r>
        <w:rPr>
          <w:rFonts w:ascii="Times New Roman" w:hAnsi="Times New Roman" w:cs="Times New Roman"/>
          <w:sz w:val="28"/>
        </w:rPr>
        <w:t>з</w:t>
      </w:r>
      <w:r w:rsidRPr="00397EAC">
        <w:rPr>
          <w:rFonts w:ascii="Times New Roman" w:hAnsi="Times New Roman" w:cs="Times New Roman"/>
          <w:sz w:val="28"/>
        </w:rPr>
        <w:t>анятия</w:t>
      </w:r>
      <w:r>
        <w:rPr>
          <w:rFonts w:ascii="Times New Roman" w:hAnsi="Times New Roman" w:cs="Times New Roman"/>
          <w:b/>
        </w:rPr>
        <w:t xml:space="preserve"> </w:t>
      </w:r>
      <w:r w:rsidRPr="00397EAC">
        <w:rPr>
          <w:rFonts w:ascii="Times New Roman" w:hAnsi="Times New Roman" w:cs="Times New Roman"/>
          <w:sz w:val="28"/>
        </w:rPr>
        <w:t>по повышению компьютерной</w:t>
      </w:r>
      <w:r w:rsidR="00E5762A" w:rsidRPr="00E5762A">
        <w:rPr>
          <w:rFonts w:ascii="Times New Roman" w:hAnsi="Times New Roman" w:cs="Times New Roman"/>
          <w:sz w:val="28"/>
        </w:rPr>
        <w:t xml:space="preserve"> </w:t>
      </w:r>
      <w:r w:rsidR="00E5762A" w:rsidRPr="00397EAC">
        <w:rPr>
          <w:rFonts w:ascii="Times New Roman" w:hAnsi="Times New Roman" w:cs="Times New Roman"/>
          <w:sz w:val="28"/>
        </w:rPr>
        <w:t>грамотности инвалидов</w:t>
      </w:r>
    </w:p>
    <w:p w:rsidR="00397EAC" w:rsidRPr="00397EAC" w:rsidRDefault="00397EAC" w:rsidP="00397EAC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397EAC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397EAC" w:rsidRPr="00EC69B3" w:rsidRDefault="00397EAC" w:rsidP="00E5762A">
      <w:pPr>
        <w:spacing w:after="0"/>
        <w:jc w:val="both"/>
      </w:pPr>
      <w:r>
        <w:rPr>
          <w:b/>
          <w:noProof/>
        </w:rPr>
        <w:drawing>
          <wp:inline distT="0" distB="0" distL="0" distR="0">
            <wp:extent cx="1659255" cy="1930400"/>
            <wp:effectExtent l="19050" t="0" r="0" b="0"/>
            <wp:docPr id="1" name="Рисунок 1" descr="G:\РАБОТА ОТДЕЛЕНИЯ\ФОТО И ВИДЕО ОТДЕЛЕНИЯ\декупаж мастер-класс 2015\SDC1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РАБОТА ОТДЕЛЕНИЯ\ФОТО И ВИДЕО ОТДЕЛЕНИЯ\декупаж мастер-класс 2015\SDC15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2258060" cy="1986915"/>
            <wp:effectExtent l="19050" t="0" r="8890" b="0"/>
            <wp:docPr id="2" name="Рисунок 2" descr="G:\РАБОТА ОТДЕЛЕНИЯ\ФОТО И ВИДЕО ОТДЕЛЕНИЯ\Вкусный мастер-класс\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РАБОТА ОТДЕЛЕНИЯ\ФОТО И ВИДЕО ОТДЕЛЕНИЯ\Вкусный мастер-класс\IMG_0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noProof/>
        </w:rPr>
        <w:drawing>
          <wp:inline distT="0" distB="0" distL="0" distR="0">
            <wp:extent cx="1918970" cy="2032000"/>
            <wp:effectExtent l="19050" t="0" r="5080" b="0"/>
            <wp:docPr id="3" name="Рисунок 3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AC" w:rsidRDefault="00397EAC" w:rsidP="00397EAC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E5762A">
        <w:rPr>
          <w:rFonts w:ascii="Times New Roman" w:hAnsi="Times New Roman" w:cs="Times New Roman"/>
          <w:b/>
          <w:sz w:val="28"/>
        </w:rPr>
        <w:t>Спортивно-оздоровительный центр «</w:t>
      </w:r>
      <w:proofErr w:type="spellStart"/>
      <w:r w:rsidRPr="00E5762A">
        <w:rPr>
          <w:rFonts w:ascii="Times New Roman" w:hAnsi="Times New Roman" w:cs="Times New Roman"/>
          <w:b/>
          <w:sz w:val="28"/>
        </w:rPr>
        <w:t>Багира</w:t>
      </w:r>
      <w:proofErr w:type="spellEnd"/>
      <w:r w:rsidRPr="00E5762A">
        <w:rPr>
          <w:rFonts w:ascii="Times New Roman" w:hAnsi="Times New Roman" w:cs="Times New Roman"/>
          <w:b/>
          <w:sz w:val="28"/>
        </w:rPr>
        <w:t>»</w:t>
      </w:r>
    </w:p>
    <w:p w:rsidR="00E5762A" w:rsidRPr="00E5762A" w:rsidRDefault="00E5762A" w:rsidP="00E5762A">
      <w:pPr>
        <w:spacing w:after="120"/>
        <w:ind w:left="720"/>
        <w:rPr>
          <w:rFonts w:ascii="Times New Roman" w:hAnsi="Times New Roman" w:cs="Times New Roman"/>
          <w:b/>
          <w:i/>
          <w:sz w:val="28"/>
        </w:rPr>
      </w:pPr>
      <w:r>
        <w:rPr>
          <w:b/>
          <w:i/>
          <w:noProof/>
        </w:rPr>
        <w:drawing>
          <wp:inline distT="0" distB="0" distL="0" distR="0">
            <wp:extent cx="1486937" cy="1648178"/>
            <wp:effectExtent l="19050" t="0" r="0" b="0"/>
            <wp:docPr id="18" name="Рисунок 4" descr="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86" cy="164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</w:rPr>
        <w:t xml:space="preserve">  </w:t>
      </w:r>
      <w:r>
        <w:rPr>
          <w:b/>
          <w:i/>
          <w:noProof/>
        </w:rPr>
        <w:drawing>
          <wp:inline distT="0" distB="0" distL="0" distR="0">
            <wp:extent cx="1313039" cy="1862667"/>
            <wp:effectExtent l="19050" t="0" r="1411" b="0"/>
            <wp:docPr id="19" name="Рисунок 15" descr="I:\отсканированые фотографии\C360_2017-07-20-16-15-45-76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:\отсканированые фотографии\C360_2017-07-20-16-15-45-762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78" cy="186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b/>
          <w:i/>
          <w:noProof/>
        </w:rPr>
        <w:drawing>
          <wp:inline distT="0" distB="0" distL="0" distR="0">
            <wp:extent cx="2032000" cy="1727200"/>
            <wp:effectExtent l="19050" t="0" r="6350" b="0"/>
            <wp:docPr id="20" name="Рисунок 17" descr="F:\спортттт\SAM_12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F:\спортттт\SAM_1216.JPG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128" cy="172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AC" w:rsidRPr="00E5762A" w:rsidRDefault="00397EAC" w:rsidP="00E5762A">
      <w:pPr>
        <w:ind w:left="360"/>
        <w:rPr>
          <w:b/>
          <w:i/>
        </w:rPr>
      </w:pPr>
      <w:r>
        <w:rPr>
          <w:b/>
          <w:i/>
        </w:rPr>
        <w:t xml:space="preserve">      </w:t>
      </w:r>
    </w:p>
    <w:p w:rsidR="00397EAC" w:rsidRPr="00E5762A" w:rsidRDefault="00397EAC" w:rsidP="00E5762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5762A">
        <w:rPr>
          <w:rFonts w:ascii="Times New Roman" w:hAnsi="Times New Roman" w:cs="Times New Roman"/>
          <w:b/>
          <w:i/>
          <w:sz w:val="28"/>
        </w:rPr>
        <w:lastRenderedPageBreak/>
        <w:t xml:space="preserve">МАСТЕРСКИЕ: </w:t>
      </w:r>
      <w:r w:rsidRPr="00E5762A">
        <w:rPr>
          <w:rFonts w:ascii="Times New Roman" w:hAnsi="Times New Roman" w:cs="Times New Roman"/>
          <w:b/>
          <w:sz w:val="28"/>
        </w:rPr>
        <w:t>«Лавка чудес», «</w:t>
      </w:r>
      <w:proofErr w:type="spellStart"/>
      <w:r w:rsidRPr="00E5762A">
        <w:rPr>
          <w:rFonts w:ascii="Times New Roman" w:hAnsi="Times New Roman" w:cs="Times New Roman"/>
          <w:b/>
          <w:sz w:val="28"/>
        </w:rPr>
        <w:t>Фотопалитра</w:t>
      </w:r>
      <w:proofErr w:type="spellEnd"/>
      <w:r w:rsidRPr="00E5762A">
        <w:rPr>
          <w:rFonts w:ascii="Times New Roman" w:hAnsi="Times New Roman" w:cs="Times New Roman"/>
          <w:b/>
          <w:sz w:val="28"/>
        </w:rPr>
        <w:t xml:space="preserve">»,  «Занимательное </w:t>
      </w:r>
      <w:proofErr w:type="spellStart"/>
      <w:r w:rsidRPr="00E5762A">
        <w:rPr>
          <w:rFonts w:ascii="Times New Roman" w:hAnsi="Times New Roman" w:cs="Times New Roman"/>
          <w:b/>
          <w:sz w:val="28"/>
        </w:rPr>
        <w:t>трудотворчество</w:t>
      </w:r>
      <w:proofErr w:type="spellEnd"/>
      <w:r w:rsidRPr="00E5762A">
        <w:rPr>
          <w:rFonts w:ascii="Times New Roman" w:hAnsi="Times New Roman" w:cs="Times New Roman"/>
          <w:b/>
          <w:sz w:val="28"/>
        </w:rPr>
        <w:t>»</w:t>
      </w:r>
    </w:p>
    <w:p w:rsidR="00397EAC" w:rsidRPr="00673C44" w:rsidRDefault="00397EAC" w:rsidP="00397EAC">
      <w:pPr>
        <w:rPr>
          <w:b/>
        </w:rPr>
      </w:pPr>
      <w:r>
        <w:rPr>
          <w:noProof/>
        </w:rPr>
        <w:drawing>
          <wp:inline distT="0" distB="0" distL="0" distR="0">
            <wp:extent cx="1668054" cy="1535288"/>
            <wp:effectExtent l="19050" t="0" r="8346" b="0"/>
            <wp:docPr id="7" name="Рисунок 7" descr="IMG_3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38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96" cy="153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525281" cy="1682045"/>
            <wp:effectExtent l="19050" t="0" r="0" b="0"/>
            <wp:docPr id="8" name="Рисунок 8" descr="IMG_20170920_09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70920_0908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392" cy="168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771255" cy="1761066"/>
            <wp:effectExtent l="19050" t="0" r="395" b="0"/>
            <wp:docPr id="9" name="Рисунок 9" descr="P415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415439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92" cy="176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AC" w:rsidRPr="00E5762A" w:rsidRDefault="00397EAC" w:rsidP="00E5762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E5762A">
        <w:rPr>
          <w:rFonts w:ascii="Times New Roman" w:hAnsi="Times New Roman" w:cs="Times New Roman"/>
          <w:b/>
          <w:sz w:val="28"/>
        </w:rPr>
        <w:t>Клубная работа:</w:t>
      </w:r>
    </w:p>
    <w:p w:rsidR="00397EAC" w:rsidRPr="00E5762A" w:rsidRDefault="00397EAC" w:rsidP="00E5762A">
      <w:pPr>
        <w:spacing w:after="0" w:line="240" w:lineRule="auto"/>
        <w:ind w:left="357"/>
        <w:rPr>
          <w:rFonts w:ascii="Times New Roman" w:hAnsi="Times New Roman" w:cs="Times New Roman"/>
          <w:sz w:val="28"/>
        </w:rPr>
      </w:pPr>
      <w:r w:rsidRPr="00E5762A">
        <w:rPr>
          <w:rFonts w:ascii="Times New Roman" w:hAnsi="Times New Roman" w:cs="Times New Roman"/>
          <w:b/>
          <w:sz w:val="28"/>
        </w:rPr>
        <w:t>- Клуб «Мы вместе»</w:t>
      </w:r>
      <w:r w:rsidRPr="00E5762A">
        <w:rPr>
          <w:rFonts w:ascii="Times New Roman" w:hAnsi="Times New Roman" w:cs="Times New Roman"/>
          <w:sz w:val="28"/>
        </w:rPr>
        <w:t xml:space="preserve"> для молодых людей с ОПФР в возрасте от 18 до 31 года;</w:t>
      </w:r>
    </w:p>
    <w:p w:rsidR="00397EAC" w:rsidRPr="00E5762A" w:rsidRDefault="00397EAC" w:rsidP="00E5762A">
      <w:pPr>
        <w:spacing w:after="0" w:line="240" w:lineRule="auto"/>
        <w:ind w:left="357"/>
        <w:rPr>
          <w:rFonts w:ascii="Times New Roman" w:hAnsi="Times New Roman" w:cs="Times New Roman"/>
          <w:sz w:val="28"/>
        </w:rPr>
      </w:pPr>
      <w:r w:rsidRPr="00E5762A">
        <w:rPr>
          <w:rFonts w:ascii="Times New Roman" w:hAnsi="Times New Roman" w:cs="Times New Roman"/>
          <w:b/>
          <w:sz w:val="28"/>
        </w:rPr>
        <w:t xml:space="preserve">- Клуб «Гармония» </w:t>
      </w:r>
      <w:r w:rsidRPr="00E5762A">
        <w:rPr>
          <w:rFonts w:ascii="Times New Roman" w:hAnsi="Times New Roman" w:cs="Times New Roman"/>
          <w:sz w:val="28"/>
        </w:rPr>
        <w:t>для молодых людей с ОПФР в возрасте от 18 до 31 года;</w:t>
      </w:r>
    </w:p>
    <w:p w:rsidR="00397EAC" w:rsidRPr="00E5762A" w:rsidRDefault="00397EAC" w:rsidP="00E5762A">
      <w:pPr>
        <w:spacing w:after="0" w:line="240" w:lineRule="auto"/>
        <w:ind w:left="357"/>
        <w:rPr>
          <w:rFonts w:ascii="Times New Roman" w:hAnsi="Times New Roman" w:cs="Times New Roman"/>
          <w:sz w:val="28"/>
        </w:rPr>
      </w:pPr>
      <w:r w:rsidRPr="00E5762A">
        <w:rPr>
          <w:rFonts w:ascii="Times New Roman" w:hAnsi="Times New Roman" w:cs="Times New Roman"/>
          <w:b/>
          <w:sz w:val="28"/>
        </w:rPr>
        <w:t>- Клуб «Надзея»</w:t>
      </w:r>
      <w:r w:rsidRPr="00E5762A">
        <w:rPr>
          <w:rFonts w:ascii="Times New Roman" w:hAnsi="Times New Roman" w:cs="Times New Roman"/>
          <w:sz w:val="28"/>
        </w:rPr>
        <w:t xml:space="preserve"> для граждан с ОПФР, членов ОО «БелОИ»;</w:t>
      </w:r>
    </w:p>
    <w:p w:rsidR="00397EAC" w:rsidRPr="00E5762A" w:rsidRDefault="00397EAC" w:rsidP="00E5762A">
      <w:pPr>
        <w:spacing w:after="0" w:line="240" w:lineRule="auto"/>
        <w:ind w:left="357"/>
        <w:rPr>
          <w:rFonts w:ascii="Times New Roman" w:hAnsi="Times New Roman" w:cs="Times New Roman"/>
          <w:sz w:val="28"/>
        </w:rPr>
      </w:pPr>
      <w:r w:rsidRPr="00E5762A">
        <w:rPr>
          <w:rFonts w:ascii="Times New Roman" w:hAnsi="Times New Roman" w:cs="Times New Roman"/>
          <w:b/>
          <w:sz w:val="28"/>
        </w:rPr>
        <w:t xml:space="preserve">- Клуб «Путешественник»  </w:t>
      </w:r>
      <w:r w:rsidRPr="00E5762A">
        <w:rPr>
          <w:rFonts w:ascii="Times New Roman" w:hAnsi="Times New Roman" w:cs="Times New Roman"/>
          <w:sz w:val="28"/>
        </w:rPr>
        <w:t xml:space="preserve">для граждан с ОПФР, посещающих </w:t>
      </w:r>
      <w:proofErr w:type="spellStart"/>
      <w:r w:rsidRPr="00E5762A">
        <w:rPr>
          <w:rFonts w:ascii="Times New Roman" w:hAnsi="Times New Roman" w:cs="Times New Roman"/>
          <w:sz w:val="28"/>
        </w:rPr>
        <w:t>ОДПИи</w:t>
      </w:r>
      <w:proofErr w:type="spellEnd"/>
      <w:r w:rsidRPr="00E5762A">
        <w:rPr>
          <w:rFonts w:ascii="Times New Roman" w:hAnsi="Times New Roman" w:cs="Times New Roman"/>
          <w:sz w:val="28"/>
        </w:rPr>
        <w:t xml:space="preserve"> СП</w:t>
      </w:r>
    </w:p>
    <w:p w:rsidR="00397EAC" w:rsidRPr="00E5762A" w:rsidRDefault="00397EAC" w:rsidP="00E5762A">
      <w:pPr>
        <w:spacing w:after="0" w:line="240" w:lineRule="auto"/>
        <w:ind w:left="357"/>
        <w:rPr>
          <w:rFonts w:ascii="Times New Roman" w:hAnsi="Times New Roman" w:cs="Times New Roman"/>
          <w:sz w:val="28"/>
        </w:rPr>
      </w:pPr>
      <w:r w:rsidRPr="00E5762A">
        <w:rPr>
          <w:rFonts w:ascii="Times New Roman" w:hAnsi="Times New Roman" w:cs="Times New Roman"/>
          <w:b/>
          <w:sz w:val="28"/>
        </w:rPr>
        <w:t xml:space="preserve">- Выездной клуб «Умелец» </w:t>
      </w:r>
      <w:r w:rsidRPr="00E5762A">
        <w:rPr>
          <w:rFonts w:ascii="Times New Roman" w:hAnsi="Times New Roman" w:cs="Times New Roman"/>
          <w:sz w:val="28"/>
        </w:rPr>
        <w:t xml:space="preserve">для молодых людей с ОПФР, проживающих в </w:t>
      </w:r>
      <w:proofErr w:type="gramStart"/>
      <w:r w:rsidRPr="00E5762A">
        <w:rPr>
          <w:rFonts w:ascii="Times New Roman" w:hAnsi="Times New Roman" w:cs="Times New Roman"/>
          <w:sz w:val="28"/>
        </w:rPr>
        <w:t>г</w:t>
      </w:r>
      <w:proofErr w:type="gramEnd"/>
      <w:r w:rsidRPr="00E5762A">
        <w:rPr>
          <w:rFonts w:ascii="Times New Roman" w:hAnsi="Times New Roman" w:cs="Times New Roman"/>
          <w:sz w:val="28"/>
        </w:rPr>
        <w:t>. Дисна</w:t>
      </w:r>
    </w:p>
    <w:p w:rsidR="00397EAC" w:rsidRPr="00E5762A" w:rsidRDefault="00397EAC" w:rsidP="00E5762A">
      <w:pPr>
        <w:spacing w:after="0" w:line="240" w:lineRule="auto"/>
        <w:ind w:left="357"/>
        <w:rPr>
          <w:rFonts w:ascii="Times New Roman" w:hAnsi="Times New Roman" w:cs="Times New Roman"/>
          <w:sz w:val="28"/>
        </w:rPr>
      </w:pPr>
      <w:r w:rsidRPr="00E5762A">
        <w:rPr>
          <w:rFonts w:ascii="Times New Roman" w:hAnsi="Times New Roman" w:cs="Times New Roman"/>
          <w:b/>
          <w:sz w:val="28"/>
        </w:rPr>
        <w:t xml:space="preserve">- Клуб  «Зрячие сердца» </w:t>
      </w:r>
      <w:r w:rsidRPr="00E5762A">
        <w:rPr>
          <w:rFonts w:ascii="Times New Roman" w:hAnsi="Times New Roman" w:cs="Times New Roman"/>
          <w:sz w:val="28"/>
        </w:rPr>
        <w:t>для инвалидов по зрению, членов  ОО «БелТИЗ»</w:t>
      </w:r>
    </w:p>
    <w:p w:rsidR="00397EAC" w:rsidRPr="00E5762A" w:rsidRDefault="00397EAC" w:rsidP="00E5762A">
      <w:pPr>
        <w:spacing w:after="0" w:line="240" w:lineRule="auto"/>
        <w:ind w:left="357"/>
        <w:rPr>
          <w:rFonts w:ascii="Times New Roman" w:hAnsi="Times New Roman" w:cs="Times New Roman"/>
          <w:sz w:val="28"/>
        </w:rPr>
      </w:pPr>
      <w:r w:rsidRPr="00E5762A">
        <w:rPr>
          <w:rFonts w:ascii="Times New Roman" w:hAnsi="Times New Roman" w:cs="Times New Roman"/>
          <w:b/>
          <w:sz w:val="28"/>
        </w:rPr>
        <w:t xml:space="preserve">- Выездной клуб «Азбука православия» </w:t>
      </w:r>
      <w:r w:rsidRPr="00E5762A">
        <w:rPr>
          <w:rFonts w:ascii="Times New Roman" w:hAnsi="Times New Roman" w:cs="Times New Roman"/>
          <w:sz w:val="28"/>
        </w:rPr>
        <w:t>для</w:t>
      </w:r>
      <w:r w:rsidRPr="00E5762A">
        <w:rPr>
          <w:rFonts w:ascii="Times New Roman" w:hAnsi="Times New Roman" w:cs="Times New Roman"/>
          <w:b/>
          <w:sz w:val="28"/>
        </w:rPr>
        <w:t xml:space="preserve"> </w:t>
      </w:r>
      <w:r w:rsidRPr="00E5762A">
        <w:rPr>
          <w:rFonts w:ascii="Times New Roman" w:hAnsi="Times New Roman" w:cs="Times New Roman"/>
          <w:sz w:val="28"/>
        </w:rPr>
        <w:t xml:space="preserve">граждан с ОПФР, посещающих </w:t>
      </w:r>
      <w:proofErr w:type="spellStart"/>
      <w:r w:rsidRPr="00E5762A">
        <w:rPr>
          <w:rFonts w:ascii="Times New Roman" w:hAnsi="Times New Roman" w:cs="Times New Roman"/>
          <w:sz w:val="28"/>
        </w:rPr>
        <w:t>ОДПИиСП</w:t>
      </w:r>
      <w:proofErr w:type="spellEnd"/>
    </w:p>
    <w:p w:rsidR="00397EAC" w:rsidRDefault="00397EAC" w:rsidP="00E5762A">
      <w:pPr>
        <w:spacing w:after="0"/>
        <w:rPr>
          <w:noProof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1775884" cy="1620828"/>
            <wp:effectExtent l="19050" t="0" r="0" b="0"/>
            <wp:docPr id="10" name="Рисунок 10" descr="SAM_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_489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14" cy="16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651416" cy="1591733"/>
            <wp:effectExtent l="19050" t="0" r="5934" b="0"/>
            <wp:docPr id="11" name="Рисунок 11" descr="IMG_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44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41" cy="159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035527" cy="1678469"/>
            <wp:effectExtent l="19050" t="0" r="2823" b="0"/>
            <wp:docPr id="12" name="Рисунок 12" descr="Brp3LA3Lz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rp3LA3LzR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09" cy="167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AC" w:rsidRPr="00647522" w:rsidRDefault="00397EAC" w:rsidP="00397EAC">
      <w:pPr>
        <w:jc w:val="both"/>
      </w:pPr>
    </w:p>
    <w:p w:rsidR="00397EAC" w:rsidRPr="00E5762A" w:rsidRDefault="00397EAC" w:rsidP="00E576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b/>
        </w:rPr>
        <w:t xml:space="preserve">                                                        </w:t>
      </w:r>
      <w:r w:rsidRPr="00E5762A">
        <w:rPr>
          <w:rFonts w:ascii="Times New Roman" w:hAnsi="Times New Roman" w:cs="Times New Roman"/>
          <w:b/>
          <w:sz w:val="28"/>
        </w:rPr>
        <w:t>Инновационные формы работы:</w:t>
      </w:r>
    </w:p>
    <w:p w:rsidR="00397EAC" w:rsidRPr="00E5762A" w:rsidRDefault="00397EAC" w:rsidP="00E576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97EAC" w:rsidRPr="00E5762A" w:rsidRDefault="00397EAC" w:rsidP="00E5762A">
      <w:pPr>
        <w:spacing w:after="0" w:line="240" w:lineRule="auto"/>
        <w:rPr>
          <w:rFonts w:ascii="Times New Roman" w:hAnsi="Times New Roman" w:cs="Times New Roman"/>
        </w:rPr>
      </w:pPr>
      <w:r w:rsidRPr="00E5762A">
        <w:rPr>
          <w:rFonts w:ascii="Times New Roman" w:hAnsi="Times New Roman" w:cs="Times New Roman"/>
          <w:sz w:val="28"/>
        </w:rPr>
        <w:t xml:space="preserve">Реализация проекта  </w:t>
      </w:r>
      <w:r w:rsidRPr="00E5762A">
        <w:rPr>
          <w:rFonts w:ascii="Times New Roman" w:hAnsi="Times New Roman" w:cs="Times New Roman"/>
          <w:b/>
          <w:sz w:val="28"/>
        </w:rPr>
        <w:t>«Добро на пороге»</w:t>
      </w:r>
      <w:r w:rsidRPr="00E5762A">
        <w:rPr>
          <w:rFonts w:ascii="Times New Roman" w:hAnsi="Times New Roman" w:cs="Times New Roman"/>
        </w:rPr>
        <w:t xml:space="preserve">              </w:t>
      </w:r>
    </w:p>
    <w:p w:rsidR="00397EAC" w:rsidRPr="00E5762A" w:rsidRDefault="00397EAC" w:rsidP="00E5762A">
      <w:pPr>
        <w:spacing w:after="0" w:line="240" w:lineRule="auto"/>
        <w:rPr>
          <w:rFonts w:ascii="Times New Roman" w:hAnsi="Times New Roman" w:cs="Times New Roman"/>
        </w:rPr>
      </w:pPr>
      <w:r w:rsidRPr="00E5762A">
        <w:rPr>
          <w:rFonts w:ascii="Times New Roman" w:hAnsi="Times New Roman" w:cs="Times New Roman"/>
          <w:sz w:val="28"/>
        </w:rPr>
        <w:t>Организация работы бригады</w:t>
      </w:r>
      <w:r w:rsidRPr="00E5762A">
        <w:rPr>
          <w:rFonts w:ascii="Times New Roman" w:hAnsi="Times New Roman" w:cs="Times New Roman"/>
          <w:b/>
          <w:sz w:val="28"/>
        </w:rPr>
        <w:t xml:space="preserve"> </w:t>
      </w:r>
      <w:r w:rsidRPr="00E5762A">
        <w:rPr>
          <w:rFonts w:ascii="Times New Roman" w:hAnsi="Times New Roman" w:cs="Times New Roman"/>
          <w:sz w:val="28"/>
        </w:rPr>
        <w:t xml:space="preserve">взаимопомощи  </w:t>
      </w:r>
      <w:r w:rsidRPr="00E5762A">
        <w:rPr>
          <w:rFonts w:ascii="Times New Roman" w:hAnsi="Times New Roman" w:cs="Times New Roman"/>
          <w:b/>
          <w:sz w:val="28"/>
        </w:rPr>
        <w:t xml:space="preserve">«Толока»                                   </w:t>
      </w:r>
      <w:r w:rsidRPr="00E5762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</w:t>
      </w:r>
    </w:p>
    <w:p w:rsidR="00397EAC" w:rsidRDefault="00397EAC" w:rsidP="00E5762A">
      <w:pPr>
        <w:spacing w:after="0"/>
        <w:jc w:val="both"/>
        <w:rPr>
          <w:b/>
        </w:rPr>
      </w:pP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576839" cy="1501423"/>
            <wp:effectExtent l="19050" t="0" r="4311" b="0"/>
            <wp:docPr id="13" name="Рисунок 13" descr="IMG_20170718_13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170718_1350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24" cy="150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b/>
          <w:noProof/>
        </w:rPr>
        <w:drawing>
          <wp:inline distT="0" distB="0" distL="0" distR="0">
            <wp:extent cx="1583972" cy="1574010"/>
            <wp:effectExtent l="19050" t="0" r="0" b="0"/>
            <wp:docPr id="14" name="Рисунок 14" descr="фото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08" cy="157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noProof/>
        </w:rPr>
        <w:drawing>
          <wp:inline distT="0" distB="0" distL="0" distR="0">
            <wp:extent cx="2167226" cy="1603022"/>
            <wp:effectExtent l="19050" t="0" r="4474" b="0"/>
            <wp:docPr id="15" name="Рисунок 15" descr="фото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82" cy="160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AC" w:rsidRPr="00696DFA" w:rsidRDefault="00397EAC" w:rsidP="00397EAC">
      <w:r>
        <w:t xml:space="preserve">                                                                                                                                                         </w:t>
      </w:r>
    </w:p>
    <w:p w:rsidR="00397EAC" w:rsidRPr="007E7A9F" w:rsidRDefault="00397EAC" w:rsidP="00D02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97EAC" w:rsidRPr="007E7A9F" w:rsidSect="00E5762A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609"/>
    <w:multiLevelType w:val="hybridMultilevel"/>
    <w:tmpl w:val="F3A0C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64BC2"/>
    <w:rsid w:val="00164BC2"/>
    <w:rsid w:val="00397EAC"/>
    <w:rsid w:val="005D68D9"/>
    <w:rsid w:val="00640AB1"/>
    <w:rsid w:val="006D0682"/>
    <w:rsid w:val="00704955"/>
    <w:rsid w:val="007E7A9F"/>
    <w:rsid w:val="00B00670"/>
    <w:rsid w:val="00D02BF8"/>
    <w:rsid w:val="00DB21D0"/>
    <w:rsid w:val="00E5762A"/>
    <w:rsid w:val="00F97CC0"/>
    <w:rsid w:val="00FD1E44"/>
    <w:rsid w:val="00FE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40A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</dc:creator>
  <cp:keywords/>
  <dc:description/>
  <cp:lastModifiedBy>User</cp:lastModifiedBy>
  <cp:revision>8</cp:revision>
  <dcterms:created xsi:type="dcterms:W3CDTF">2019-06-13T07:44:00Z</dcterms:created>
  <dcterms:modified xsi:type="dcterms:W3CDTF">2019-11-11T07:01:00Z</dcterms:modified>
</cp:coreProperties>
</file>