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37"/>
        <w:gridCol w:w="5817"/>
      </w:tblGrid>
      <w:tr w:rsidR="00454223" w:rsidRPr="00F476A1" w:rsidTr="00302CC7">
        <w:tc>
          <w:tcPr>
            <w:tcW w:w="4037" w:type="dxa"/>
            <w:shd w:val="clear" w:color="auto" w:fill="auto"/>
          </w:tcPr>
          <w:p w:rsidR="00454223" w:rsidRPr="00F476A1" w:rsidRDefault="00454223" w:rsidP="001E58EB">
            <w:pPr>
              <w:jc w:val="both"/>
            </w:pPr>
          </w:p>
        </w:tc>
        <w:tc>
          <w:tcPr>
            <w:tcW w:w="5817" w:type="dxa"/>
            <w:shd w:val="clear" w:color="auto" w:fill="auto"/>
          </w:tcPr>
          <w:p w:rsidR="00454223" w:rsidRPr="00F476A1" w:rsidRDefault="00454223" w:rsidP="001E58EB">
            <w:pPr>
              <w:rPr>
                <w:bCs/>
              </w:rPr>
            </w:pPr>
          </w:p>
        </w:tc>
      </w:tr>
    </w:tbl>
    <w:p w:rsidR="00185FC6" w:rsidRDefault="00DE7333" w:rsidP="00185FC6">
      <w:pPr>
        <w:jc w:val="center"/>
        <w:rPr>
          <w:szCs w:val="30"/>
          <w:shd w:val="clear" w:color="auto" w:fill="FFFFFF"/>
        </w:rPr>
      </w:pPr>
      <w:r w:rsidRPr="00724606">
        <w:rPr>
          <w:szCs w:val="30"/>
          <w:shd w:val="clear" w:color="auto" w:fill="FFFFFF"/>
        </w:rPr>
        <w:t>Информация</w:t>
      </w:r>
    </w:p>
    <w:p w:rsidR="0040581D" w:rsidRPr="00724606" w:rsidRDefault="00DE7333" w:rsidP="00185FC6">
      <w:pPr>
        <w:jc w:val="center"/>
        <w:rPr>
          <w:szCs w:val="30"/>
        </w:rPr>
      </w:pPr>
      <w:r w:rsidRPr="00724606">
        <w:rPr>
          <w:szCs w:val="30"/>
          <w:shd w:val="clear" w:color="auto" w:fill="FFFFFF"/>
        </w:rPr>
        <w:t xml:space="preserve">  о </w:t>
      </w:r>
      <w:r w:rsidR="00185FC6">
        <w:rPr>
          <w:szCs w:val="30"/>
        </w:rPr>
        <w:t xml:space="preserve">результатах расследования </w:t>
      </w:r>
      <w:r w:rsidRPr="00724606">
        <w:rPr>
          <w:szCs w:val="30"/>
        </w:rPr>
        <w:t xml:space="preserve">инцидента </w:t>
      </w:r>
      <w:r w:rsidR="008E25C2">
        <w:rPr>
          <w:szCs w:val="30"/>
        </w:rPr>
        <w:t>10.02.</w:t>
      </w:r>
      <w:r w:rsidR="008E25C2" w:rsidRPr="00B60E4B">
        <w:rPr>
          <w:szCs w:val="30"/>
        </w:rPr>
        <w:t>20</w:t>
      </w:r>
      <w:r w:rsidR="008E25C2">
        <w:rPr>
          <w:szCs w:val="30"/>
        </w:rPr>
        <w:t xml:space="preserve">20 на строительном объекте в </w:t>
      </w:r>
      <w:proofErr w:type="gramStart"/>
      <w:r w:rsidR="008E25C2">
        <w:rPr>
          <w:szCs w:val="30"/>
        </w:rPr>
        <w:t>г</w:t>
      </w:r>
      <w:proofErr w:type="gramEnd"/>
      <w:r w:rsidR="008E25C2">
        <w:rPr>
          <w:szCs w:val="30"/>
        </w:rPr>
        <w:t>. Бресте</w:t>
      </w:r>
    </w:p>
    <w:p w:rsidR="0040581D" w:rsidRDefault="0040581D" w:rsidP="00E1547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szCs w:val="30"/>
        </w:rPr>
      </w:pPr>
    </w:p>
    <w:p w:rsidR="00990860" w:rsidRPr="00B60E4B" w:rsidRDefault="00990860" w:rsidP="00E1547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szCs w:val="30"/>
        </w:rPr>
      </w:pPr>
    </w:p>
    <w:p w:rsidR="001C1B26" w:rsidRDefault="00E75FCC" w:rsidP="009908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10</w:t>
      </w:r>
      <w:r w:rsidR="0032285C">
        <w:rPr>
          <w:szCs w:val="30"/>
        </w:rPr>
        <w:t>.0</w:t>
      </w:r>
      <w:r>
        <w:rPr>
          <w:szCs w:val="30"/>
        </w:rPr>
        <w:t>2</w:t>
      </w:r>
      <w:r w:rsidR="0032285C">
        <w:rPr>
          <w:szCs w:val="30"/>
        </w:rPr>
        <w:t>.</w:t>
      </w:r>
      <w:r w:rsidR="00CD3AAF" w:rsidRPr="00B60E4B">
        <w:rPr>
          <w:szCs w:val="30"/>
        </w:rPr>
        <w:t>20</w:t>
      </w:r>
      <w:r>
        <w:rPr>
          <w:szCs w:val="30"/>
        </w:rPr>
        <w:t>20</w:t>
      </w:r>
      <w:r w:rsidR="003420AB">
        <w:rPr>
          <w:szCs w:val="30"/>
        </w:rPr>
        <w:t xml:space="preserve"> </w:t>
      </w:r>
      <w:r w:rsidR="007C57E2">
        <w:rPr>
          <w:szCs w:val="30"/>
        </w:rPr>
        <w:t xml:space="preserve">на </w:t>
      </w:r>
      <w:r w:rsidR="00454223">
        <w:rPr>
          <w:szCs w:val="30"/>
        </w:rPr>
        <w:t xml:space="preserve">строительном </w:t>
      </w:r>
      <w:r w:rsidR="007C57E2">
        <w:rPr>
          <w:szCs w:val="30"/>
        </w:rPr>
        <w:t xml:space="preserve">объекте </w:t>
      </w:r>
      <w:r>
        <w:rPr>
          <w:szCs w:val="30"/>
        </w:rPr>
        <w:t>в г. Бресте</w:t>
      </w:r>
      <w:r w:rsidR="007C57E2">
        <w:rPr>
          <w:szCs w:val="30"/>
        </w:rPr>
        <w:t xml:space="preserve"> </w:t>
      </w:r>
      <w:r w:rsidR="006B732E">
        <w:rPr>
          <w:szCs w:val="30"/>
        </w:rPr>
        <w:t>произошло опрокидывание</w:t>
      </w:r>
      <w:r w:rsidR="00946FB1" w:rsidRPr="00B60E4B">
        <w:rPr>
          <w:szCs w:val="30"/>
        </w:rPr>
        <w:t xml:space="preserve"> </w:t>
      </w:r>
      <w:r w:rsidR="00775F75">
        <w:rPr>
          <w:szCs w:val="30"/>
        </w:rPr>
        <w:t>автомобильн</w:t>
      </w:r>
      <w:r w:rsidR="00EE21F8">
        <w:rPr>
          <w:szCs w:val="30"/>
        </w:rPr>
        <w:t>о</w:t>
      </w:r>
      <w:r w:rsidR="006B732E">
        <w:rPr>
          <w:szCs w:val="30"/>
        </w:rPr>
        <w:t>го</w:t>
      </w:r>
      <w:r w:rsidR="007C57E2">
        <w:rPr>
          <w:szCs w:val="30"/>
        </w:rPr>
        <w:t xml:space="preserve"> кран</w:t>
      </w:r>
      <w:r w:rsidR="006B732E">
        <w:rPr>
          <w:szCs w:val="30"/>
        </w:rPr>
        <w:t>а</w:t>
      </w:r>
      <w:r w:rsidR="007C57E2">
        <w:rPr>
          <w:szCs w:val="30"/>
        </w:rPr>
        <w:t xml:space="preserve"> К</w:t>
      </w:r>
      <w:r w:rsidR="00775F75">
        <w:rPr>
          <w:szCs w:val="30"/>
        </w:rPr>
        <w:t>С</w:t>
      </w:r>
      <w:r w:rsidR="007C57E2">
        <w:rPr>
          <w:szCs w:val="30"/>
        </w:rPr>
        <w:t>-</w:t>
      </w:r>
      <w:r>
        <w:rPr>
          <w:szCs w:val="30"/>
        </w:rPr>
        <w:t>4574</w:t>
      </w:r>
      <w:r w:rsidR="00EE21F8">
        <w:rPr>
          <w:szCs w:val="30"/>
        </w:rPr>
        <w:t>,</w:t>
      </w:r>
      <w:r w:rsidR="00775F75">
        <w:rPr>
          <w:szCs w:val="30"/>
        </w:rPr>
        <w:t xml:space="preserve"> </w:t>
      </w:r>
      <w:r w:rsidR="00990860">
        <w:rPr>
          <w:szCs w:val="30"/>
        </w:rPr>
        <w:t>принадлежащего</w:t>
      </w:r>
      <w:r w:rsidR="00454223">
        <w:rPr>
          <w:szCs w:val="30"/>
        </w:rPr>
        <w:t xml:space="preserve"> </w:t>
      </w:r>
      <w:r>
        <w:rPr>
          <w:szCs w:val="30"/>
        </w:rPr>
        <w:t>ПМК-12</w:t>
      </w:r>
      <w:r w:rsidR="00454223">
        <w:rPr>
          <w:szCs w:val="30"/>
        </w:rPr>
        <w:t xml:space="preserve"> </w:t>
      </w:r>
      <w:r>
        <w:rPr>
          <w:szCs w:val="30"/>
        </w:rPr>
        <w:t xml:space="preserve">ОАО </w:t>
      </w:r>
      <w:r w:rsidR="007C57E2">
        <w:rPr>
          <w:szCs w:val="30"/>
        </w:rPr>
        <w:t>«</w:t>
      </w:r>
      <w:proofErr w:type="spellStart"/>
      <w:r>
        <w:rPr>
          <w:szCs w:val="30"/>
        </w:rPr>
        <w:t>Полесьежилстрой</w:t>
      </w:r>
      <w:proofErr w:type="spellEnd"/>
      <w:r w:rsidR="00EE21F8">
        <w:rPr>
          <w:szCs w:val="30"/>
        </w:rPr>
        <w:t xml:space="preserve">». Согласно материалам расследования, </w:t>
      </w:r>
      <w:r w:rsidR="00DF29BE">
        <w:rPr>
          <w:szCs w:val="30"/>
        </w:rPr>
        <w:t xml:space="preserve">причиной инцидента с </w:t>
      </w:r>
      <w:r w:rsidR="005F74E3">
        <w:rPr>
          <w:szCs w:val="30"/>
        </w:rPr>
        <w:t>автомобильным</w:t>
      </w:r>
      <w:r w:rsidR="00EE21F8">
        <w:rPr>
          <w:szCs w:val="30"/>
        </w:rPr>
        <w:t xml:space="preserve"> краном стала </w:t>
      </w:r>
      <w:r w:rsidR="005F74E3">
        <w:rPr>
          <w:szCs w:val="30"/>
        </w:rPr>
        <w:t xml:space="preserve">потеря устойчивости крана </w:t>
      </w:r>
      <w:r w:rsidR="007F0505">
        <w:rPr>
          <w:szCs w:val="30"/>
        </w:rPr>
        <w:t>с его опрокидыванием из-за превышения</w:t>
      </w:r>
      <w:r w:rsidR="001C1B26">
        <w:rPr>
          <w:szCs w:val="30"/>
        </w:rPr>
        <w:t xml:space="preserve"> грузоподъемности крана (18</w:t>
      </w:r>
      <w:r w:rsidR="001262B5">
        <w:rPr>
          <w:szCs w:val="30"/>
        </w:rPr>
        <w:t>6</w:t>
      </w:r>
      <w:r w:rsidR="001C1B26">
        <w:rPr>
          <w:szCs w:val="30"/>
        </w:rPr>
        <w:t>%) при конкретн</w:t>
      </w:r>
      <w:r w:rsidR="007F0505">
        <w:rPr>
          <w:szCs w:val="30"/>
        </w:rPr>
        <w:t>ом вылете стрелы и неисправности</w:t>
      </w:r>
      <w:r w:rsidR="001C1B26">
        <w:rPr>
          <w:szCs w:val="30"/>
        </w:rPr>
        <w:t xml:space="preserve"> ограничителя грузоподъемности</w:t>
      </w:r>
      <w:r w:rsidR="00097627">
        <w:rPr>
          <w:szCs w:val="30"/>
        </w:rPr>
        <w:t xml:space="preserve"> (ОНК-140-08М)</w:t>
      </w:r>
      <w:r w:rsidR="001C1B26">
        <w:rPr>
          <w:szCs w:val="30"/>
        </w:rPr>
        <w:t>.</w:t>
      </w:r>
    </w:p>
    <w:p w:rsidR="001C1B26" w:rsidRDefault="001C1B26" w:rsidP="001D5BA4">
      <w:pPr>
        <w:ind w:firstLine="709"/>
        <w:jc w:val="both"/>
        <w:rPr>
          <w:szCs w:val="30"/>
        </w:rPr>
      </w:pPr>
      <w:r>
        <w:rPr>
          <w:szCs w:val="30"/>
        </w:rPr>
        <w:t xml:space="preserve">Неисправность ограничителя грузоподъемности, согласно материалам расследования, была вызвана разрушением пружины электромагнитного клапана гидросистемы, что не позволило </w:t>
      </w:r>
      <w:r w:rsidR="001262B5">
        <w:rPr>
          <w:szCs w:val="30"/>
        </w:rPr>
        <w:t>прибору</w:t>
      </w:r>
      <w:r w:rsidR="00097627">
        <w:rPr>
          <w:szCs w:val="30"/>
        </w:rPr>
        <w:t xml:space="preserve"> безопасности </w:t>
      </w:r>
      <w:r>
        <w:rPr>
          <w:szCs w:val="30"/>
        </w:rPr>
        <w:t>отключать механизмы крана при перегрузках</w:t>
      </w:r>
      <w:r w:rsidR="00097627">
        <w:rPr>
          <w:szCs w:val="30"/>
        </w:rPr>
        <w:t>.</w:t>
      </w:r>
    </w:p>
    <w:p w:rsidR="00097627" w:rsidRDefault="00097627" w:rsidP="001D5BA4">
      <w:pPr>
        <w:ind w:firstLine="709"/>
        <w:jc w:val="both"/>
        <w:rPr>
          <w:szCs w:val="30"/>
        </w:rPr>
      </w:pPr>
      <w:r>
        <w:rPr>
          <w:szCs w:val="30"/>
        </w:rPr>
        <w:t>При этом при подъеме и перемещении груза прибор безопасности подавал световой и звуковой сигналы о превышении грузоподъемности крана</w:t>
      </w:r>
      <w:r w:rsidR="00A32031">
        <w:rPr>
          <w:szCs w:val="30"/>
        </w:rPr>
        <w:t>. Однако машинист крана проигнорировал эти сигнал</w:t>
      </w:r>
      <w:r w:rsidR="00925BE1">
        <w:rPr>
          <w:szCs w:val="30"/>
        </w:rPr>
        <w:t>ы и продолжал перемещение груза с увеличением вылета стрелы и достиж</w:t>
      </w:r>
      <w:r w:rsidR="00C36F34">
        <w:rPr>
          <w:szCs w:val="30"/>
        </w:rPr>
        <w:t>ением перегрузки величиной 186%, чем грубо нарушил требования инструкции по безопасному ведению работ (инструкцию по эксплуатации).</w:t>
      </w:r>
    </w:p>
    <w:p w:rsidR="00C36F34" w:rsidRDefault="00C36F34" w:rsidP="001D5BA4">
      <w:pPr>
        <w:ind w:firstLine="709"/>
        <w:jc w:val="both"/>
        <w:rPr>
          <w:szCs w:val="30"/>
        </w:rPr>
      </w:pPr>
      <w:r>
        <w:rPr>
          <w:szCs w:val="30"/>
        </w:rPr>
        <w:t>Кроме того, в ходе расследования было установлено не выполнение лицами, ответственными за безопасную эксплуатацию грузоподъемного крана</w:t>
      </w:r>
      <w:r w:rsidR="00A105CB">
        <w:rPr>
          <w:szCs w:val="30"/>
        </w:rPr>
        <w:t>, лицом, на которое возложены обязанности по обеспечению промышленной безопасности, обязанностей по обеспечению исправного состояния приборов безопасности крана, контролю за выполнением машинистом крана указанных инструкций и осуществлению производственного контроля.</w:t>
      </w:r>
    </w:p>
    <w:p w:rsidR="00CB5B1B" w:rsidRDefault="00CB5B1B" w:rsidP="00CB5B1B">
      <w:pPr>
        <w:ind w:firstLine="709"/>
        <w:jc w:val="both"/>
        <w:rPr>
          <w:szCs w:val="30"/>
        </w:rPr>
      </w:pPr>
      <w:r>
        <w:rPr>
          <w:szCs w:val="30"/>
        </w:rPr>
        <w:t>По результатам расследования машинист крана и указанные лица привлечены ответственности.</w:t>
      </w:r>
    </w:p>
    <w:p w:rsidR="00281386" w:rsidRPr="00B60E4B" w:rsidRDefault="00281386" w:rsidP="00E1547D">
      <w:pPr>
        <w:rPr>
          <w:szCs w:val="30"/>
        </w:rPr>
      </w:pPr>
    </w:p>
    <w:sectPr w:rsidR="00281386" w:rsidRPr="00B60E4B" w:rsidSect="009379D5">
      <w:pgSz w:w="11906" w:h="16838"/>
      <w:pgMar w:top="73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7D"/>
    <w:rsid w:val="000041A6"/>
    <w:rsid w:val="00004930"/>
    <w:rsid w:val="000135D7"/>
    <w:rsid w:val="000232B5"/>
    <w:rsid w:val="00031A35"/>
    <w:rsid w:val="00047B8A"/>
    <w:rsid w:val="000612D5"/>
    <w:rsid w:val="00090B99"/>
    <w:rsid w:val="00090CAD"/>
    <w:rsid w:val="00094279"/>
    <w:rsid w:val="00097627"/>
    <w:rsid w:val="000A25D0"/>
    <w:rsid w:val="000A3FAC"/>
    <w:rsid w:val="000A405B"/>
    <w:rsid w:val="000A6A40"/>
    <w:rsid w:val="000E752D"/>
    <w:rsid w:val="001262B5"/>
    <w:rsid w:val="0012732C"/>
    <w:rsid w:val="00152B11"/>
    <w:rsid w:val="00181F9C"/>
    <w:rsid w:val="00185FC6"/>
    <w:rsid w:val="00192740"/>
    <w:rsid w:val="001A2393"/>
    <w:rsid w:val="001B3D2B"/>
    <w:rsid w:val="001C129F"/>
    <w:rsid w:val="001C1B26"/>
    <w:rsid w:val="001C1F81"/>
    <w:rsid w:val="001D5BA4"/>
    <w:rsid w:val="001E1906"/>
    <w:rsid w:val="001E24AD"/>
    <w:rsid w:val="001F538D"/>
    <w:rsid w:val="00204E9E"/>
    <w:rsid w:val="00240A83"/>
    <w:rsid w:val="00242DD7"/>
    <w:rsid w:val="00246817"/>
    <w:rsid w:val="00250CE0"/>
    <w:rsid w:val="00254876"/>
    <w:rsid w:val="00267959"/>
    <w:rsid w:val="00281386"/>
    <w:rsid w:val="002A3C8B"/>
    <w:rsid w:val="002C2C21"/>
    <w:rsid w:val="002D0ACF"/>
    <w:rsid w:val="002F5C65"/>
    <w:rsid w:val="00302CC7"/>
    <w:rsid w:val="00317F27"/>
    <w:rsid w:val="0032285C"/>
    <w:rsid w:val="003255C6"/>
    <w:rsid w:val="00336DCE"/>
    <w:rsid w:val="003374DB"/>
    <w:rsid w:val="003420AB"/>
    <w:rsid w:val="003D061E"/>
    <w:rsid w:val="0040581D"/>
    <w:rsid w:val="004154BA"/>
    <w:rsid w:val="00443BC8"/>
    <w:rsid w:val="00454223"/>
    <w:rsid w:val="00454C14"/>
    <w:rsid w:val="00457D94"/>
    <w:rsid w:val="00473406"/>
    <w:rsid w:val="004841DF"/>
    <w:rsid w:val="004B1954"/>
    <w:rsid w:val="004C2D19"/>
    <w:rsid w:val="004D1773"/>
    <w:rsid w:val="004D2FAA"/>
    <w:rsid w:val="004D6872"/>
    <w:rsid w:val="004E5DD7"/>
    <w:rsid w:val="004E7DC3"/>
    <w:rsid w:val="004F70CB"/>
    <w:rsid w:val="00503A84"/>
    <w:rsid w:val="00503B5F"/>
    <w:rsid w:val="00536313"/>
    <w:rsid w:val="00545567"/>
    <w:rsid w:val="0054560D"/>
    <w:rsid w:val="0057319B"/>
    <w:rsid w:val="00575553"/>
    <w:rsid w:val="00577BD4"/>
    <w:rsid w:val="00587006"/>
    <w:rsid w:val="005875D8"/>
    <w:rsid w:val="005919FF"/>
    <w:rsid w:val="005A1D0A"/>
    <w:rsid w:val="005B4648"/>
    <w:rsid w:val="005E608A"/>
    <w:rsid w:val="005F74E3"/>
    <w:rsid w:val="006103BE"/>
    <w:rsid w:val="0061290C"/>
    <w:rsid w:val="00650BC1"/>
    <w:rsid w:val="00650E76"/>
    <w:rsid w:val="006614AF"/>
    <w:rsid w:val="00667742"/>
    <w:rsid w:val="006701FF"/>
    <w:rsid w:val="00671E1D"/>
    <w:rsid w:val="0068572C"/>
    <w:rsid w:val="006868F2"/>
    <w:rsid w:val="00695E20"/>
    <w:rsid w:val="006A5A3A"/>
    <w:rsid w:val="006B4AB6"/>
    <w:rsid w:val="006B732E"/>
    <w:rsid w:val="006C2024"/>
    <w:rsid w:val="006D20E3"/>
    <w:rsid w:val="006F0325"/>
    <w:rsid w:val="00715B26"/>
    <w:rsid w:val="00724825"/>
    <w:rsid w:val="007471FC"/>
    <w:rsid w:val="007657A5"/>
    <w:rsid w:val="00775F75"/>
    <w:rsid w:val="00781C07"/>
    <w:rsid w:val="00782258"/>
    <w:rsid w:val="007A4A48"/>
    <w:rsid w:val="007B400A"/>
    <w:rsid w:val="007C57E2"/>
    <w:rsid w:val="007C76BF"/>
    <w:rsid w:val="007E45B4"/>
    <w:rsid w:val="007F0505"/>
    <w:rsid w:val="007F7BDA"/>
    <w:rsid w:val="008169D7"/>
    <w:rsid w:val="00825F71"/>
    <w:rsid w:val="00826FF0"/>
    <w:rsid w:val="00856526"/>
    <w:rsid w:val="00856D7A"/>
    <w:rsid w:val="008578C7"/>
    <w:rsid w:val="008C119B"/>
    <w:rsid w:val="008E25C2"/>
    <w:rsid w:val="008E2788"/>
    <w:rsid w:val="008E36D6"/>
    <w:rsid w:val="008E6E7A"/>
    <w:rsid w:val="008F54B8"/>
    <w:rsid w:val="00903B5D"/>
    <w:rsid w:val="0090721C"/>
    <w:rsid w:val="00925BE1"/>
    <w:rsid w:val="009379D5"/>
    <w:rsid w:val="00946FB1"/>
    <w:rsid w:val="0095183E"/>
    <w:rsid w:val="00990860"/>
    <w:rsid w:val="0099342C"/>
    <w:rsid w:val="009A314B"/>
    <w:rsid w:val="009A34E7"/>
    <w:rsid w:val="009A4855"/>
    <w:rsid w:val="009D1099"/>
    <w:rsid w:val="00A105CB"/>
    <w:rsid w:val="00A24D1B"/>
    <w:rsid w:val="00A32031"/>
    <w:rsid w:val="00A454F2"/>
    <w:rsid w:val="00A51E7B"/>
    <w:rsid w:val="00A80269"/>
    <w:rsid w:val="00A81659"/>
    <w:rsid w:val="00A8220D"/>
    <w:rsid w:val="00AA7231"/>
    <w:rsid w:val="00AA7CA4"/>
    <w:rsid w:val="00AB582D"/>
    <w:rsid w:val="00AB68BC"/>
    <w:rsid w:val="00AC0681"/>
    <w:rsid w:val="00AE6F8F"/>
    <w:rsid w:val="00AF23E8"/>
    <w:rsid w:val="00AF5B0D"/>
    <w:rsid w:val="00B17489"/>
    <w:rsid w:val="00B44D1A"/>
    <w:rsid w:val="00B4686B"/>
    <w:rsid w:val="00B608EC"/>
    <w:rsid w:val="00B60E4B"/>
    <w:rsid w:val="00B672BA"/>
    <w:rsid w:val="00B70E56"/>
    <w:rsid w:val="00B82BA0"/>
    <w:rsid w:val="00B92C84"/>
    <w:rsid w:val="00B955F9"/>
    <w:rsid w:val="00BC087D"/>
    <w:rsid w:val="00BD705C"/>
    <w:rsid w:val="00BE04DD"/>
    <w:rsid w:val="00BE431E"/>
    <w:rsid w:val="00BF30E1"/>
    <w:rsid w:val="00C035E4"/>
    <w:rsid w:val="00C36F34"/>
    <w:rsid w:val="00CA252C"/>
    <w:rsid w:val="00CB5B1B"/>
    <w:rsid w:val="00CB71BF"/>
    <w:rsid w:val="00CD342B"/>
    <w:rsid w:val="00CD3AAF"/>
    <w:rsid w:val="00CD7458"/>
    <w:rsid w:val="00D1123C"/>
    <w:rsid w:val="00D4532B"/>
    <w:rsid w:val="00D55A17"/>
    <w:rsid w:val="00D55AD8"/>
    <w:rsid w:val="00D73D0E"/>
    <w:rsid w:val="00DA4F5D"/>
    <w:rsid w:val="00DB11CF"/>
    <w:rsid w:val="00DD5607"/>
    <w:rsid w:val="00DE7333"/>
    <w:rsid w:val="00DF29BE"/>
    <w:rsid w:val="00E02DE0"/>
    <w:rsid w:val="00E10E46"/>
    <w:rsid w:val="00E1547D"/>
    <w:rsid w:val="00E23FC1"/>
    <w:rsid w:val="00E34B4C"/>
    <w:rsid w:val="00E428F3"/>
    <w:rsid w:val="00E75FCC"/>
    <w:rsid w:val="00E76CB1"/>
    <w:rsid w:val="00E835D4"/>
    <w:rsid w:val="00E921BC"/>
    <w:rsid w:val="00E9557E"/>
    <w:rsid w:val="00EA6B5D"/>
    <w:rsid w:val="00EC373B"/>
    <w:rsid w:val="00EE21F8"/>
    <w:rsid w:val="00EF0699"/>
    <w:rsid w:val="00F00B86"/>
    <w:rsid w:val="00F04D0D"/>
    <w:rsid w:val="00F2099D"/>
    <w:rsid w:val="00F21C98"/>
    <w:rsid w:val="00F243D5"/>
    <w:rsid w:val="00F27B3A"/>
    <w:rsid w:val="00F478CA"/>
    <w:rsid w:val="00F56792"/>
    <w:rsid w:val="00F567C7"/>
    <w:rsid w:val="00F81087"/>
    <w:rsid w:val="00F8773B"/>
    <w:rsid w:val="00F915AF"/>
    <w:rsid w:val="00F96439"/>
    <w:rsid w:val="00FA2D24"/>
    <w:rsid w:val="00FC5F28"/>
    <w:rsid w:val="00FD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F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F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CC11-BBDB-47E8-A011-3E989AC2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User</cp:lastModifiedBy>
  <cp:revision>2</cp:revision>
  <cp:lastPrinted>2020-03-18T09:53:00Z</cp:lastPrinted>
  <dcterms:created xsi:type="dcterms:W3CDTF">2020-04-06T08:19:00Z</dcterms:created>
  <dcterms:modified xsi:type="dcterms:W3CDTF">2020-04-06T08:19:00Z</dcterms:modified>
</cp:coreProperties>
</file>