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68" w:rsidRPr="00670D68" w:rsidRDefault="00670D68" w:rsidP="005E285C">
      <w:pPr>
        <w:pStyle w:val="1"/>
        <w:shd w:val="clear" w:color="auto" w:fill="FFFFFF"/>
        <w:spacing w:before="335" w:line="469" w:lineRule="atLeast"/>
        <w:jc w:val="center"/>
        <w:rPr>
          <w:rFonts w:ascii="Times New Roman" w:hAnsi="Times New Roman" w:cs="Times New Roman"/>
          <w:bCs w:val="0"/>
          <w:color w:val="auto"/>
          <w:sz w:val="30"/>
          <w:szCs w:val="30"/>
        </w:rPr>
      </w:pPr>
      <w:r>
        <w:rPr>
          <w:rFonts w:ascii="Times New Roman" w:hAnsi="Times New Roman" w:cs="Times New Roman"/>
          <w:bCs w:val="0"/>
          <w:color w:val="auto"/>
          <w:sz w:val="30"/>
          <w:szCs w:val="30"/>
        </w:rPr>
        <w:t xml:space="preserve">Что </w:t>
      </w:r>
      <w:r w:rsidRPr="00670D68">
        <w:rPr>
          <w:rFonts w:ascii="Times New Roman" w:hAnsi="Times New Roman" w:cs="Times New Roman"/>
          <w:bCs w:val="0"/>
          <w:color w:val="auto"/>
          <w:sz w:val="30"/>
          <w:szCs w:val="30"/>
        </w:rPr>
        <w:t xml:space="preserve">такое </w:t>
      </w:r>
      <w:proofErr w:type="spellStart"/>
      <w:r w:rsidRPr="00670D68">
        <w:rPr>
          <w:rFonts w:ascii="Times New Roman" w:hAnsi="Times New Roman" w:cs="Times New Roman"/>
          <w:bCs w:val="0"/>
          <w:color w:val="auto"/>
          <w:sz w:val="30"/>
          <w:szCs w:val="30"/>
        </w:rPr>
        <w:t>игромания</w:t>
      </w:r>
      <w:proofErr w:type="spellEnd"/>
    </w:p>
    <w:p w:rsidR="00670D68" w:rsidRPr="00670D68" w:rsidRDefault="00670D68" w:rsidP="00670D68">
      <w:pPr>
        <w:shd w:val="clear" w:color="auto" w:fill="FFFFFF"/>
        <w:spacing w:after="151"/>
        <w:rPr>
          <w:rFonts w:ascii="Times New Roman" w:eastAsia="Times New Roman" w:hAnsi="Times New Roman" w:cs="Times New Roman"/>
          <w:sz w:val="30"/>
          <w:szCs w:val="30"/>
          <w:lang w:eastAsia="ru-RU"/>
        </w:rPr>
      </w:pPr>
    </w:p>
    <w:p w:rsidR="00670D68" w:rsidRPr="00670D68" w:rsidRDefault="00670D68" w:rsidP="00670D68">
      <w:pPr>
        <w:shd w:val="clear" w:color="auto" w:fill="FFFFFF"/>
        <w:spacing w:after="151"/>
        <w:ind w:firstLine="708"/>
        <w:rPr>
          <w:rFonts w:ascii="Times New Roman" w:eastAsia="Times New Roman" w:hAnsi="Times New Roman" w:cs="Times New Roman"/>
          <w:sz w:val="30"/>
          <w:szCs w:val="30"/>
          <w:lang w:eastAsia="ru-RU"/>
        </w:rPr>
      </w:pPr>
      <w:proofErr w:type="spellStart"/>
      <w:r w:rsidRPr="00670D68">
        <w:rPr>
          <w:rFonts w:ascii="Times New Roman" w:eastAsia="Times New Roman" w:hAnsi="Times New Roman" w:cs="Times New Roman"/>
          <w:b/>
          <w:i/>
          <w:sz w:val="30"/>
          <w:szCs w:val="30"/>
          <w:u w:val="single"/>
          <w:lang w:eastAsia="ru-RU"/>
        </w:rPr>
        <w:t>Лудомания</w:t>
      </w:r>
      <w:proofErr w:type="spellEnd"/>
      <w:r w:rsidRPr="00670D68">
        <w:rPr>
          <w:rFonts w:ascii="Times New Roman" w:eastAsia="Times New Roman" w:hAnsi="Times New Roman" w:cs="Times New Roman"/>
          <w:sz w:val="30"/>
          <w:szCs w:val="30"/>
          <w:lang w:eastAsia="ru-RU"/>
        </w:rPr>
        <w:t xml:space="preserve"> – это игровая зависимость, патологическое пристрастие к азартным играм. Это означает, что </w:t>
      </w:r>
      <w:proofErr w:type="spellStart"/>
      <w:r w:rsidRPr="00670D68">
        <w:rPr>
          <w:rFonts w:ascii="Times New Roman" w:eastAsia="Times New Roman" w:hAnsi="Times New Roman" w:cs="Times New Roman"/>
          <w:sz w:val="30"/>
          <w:szCs w:val="30"/>
          <w:lang w:eastAsia="ru-RU"/>
        </w:rPr>
        <w:t>лудоман</w:t>
      </w:r>
      <w:proofErr w:type="spellEnd"/>
      <w:r w:rsidRPr="00670D68">
        <w:rPr>
          <w:rFonts w:ascii="Times New Roman" w:eastAsia="Times New Roman" w:hAnsi="Times New Roman" w:cs="Times New Roman"/>
          <w:sz w:val="30"/>
          <w:szCs w:val="30"/>
          <w:lang w:eastAsia="ru-RU"/>
        </w:rPr>
        <w:t xml:space="preserve"> постоянно </w:t>
      </w:r>
      <w:proofErr w:type="gramStart"/>
      <w:r w:rsidRPr="00670D68">
        <w:rPr>
          <w:rFonts w:ascii="Times New Roman" w:eastAsia="Times New Roman" w:hAnsi="Times New Roman" w:cs="Times New Roman"/>
          <w:sz w:val="30"/>
          <w:szCs w:val="30"/>
          <w:lang w:eastAsia="ru-RU"/>
        </w:rPr>
        <w:t>вовлечен</w:t>
      </w:r>
      <w:proofErr w:type="gramEnd"/>
      <w:r w:rsidRPr="00670D68">
        <w:rPr>
          <w:rFonts w:ascii="Times New Roman" w:eastAsia="Times New Roman" w:hAnsi="Times New Roman" w:cs="Times New Roman"/>
          <w:sz w:val="30"/>
          <w:szCs w:val="30"/>
          <w:lang w:eastAsia="ru-RU"/>
        </w:rPr>
        <w:t xml:space="preserve"> в игровую активность. В его жизни азартные игры доминируют, отодвигая на задний план дружеские и семейные связи, профессиональную деятельность, любые другие сферы.</w:t>
      </w:r>
    </w:p>
    <w:p w:rsidR="00670D68" w:rsidRPr="00670D68" w:rsidRDefault="00670D68" w:rsidP="00670D68">
      <w:pPr>
        <w:shd w:val="clear" w:color="auto" w:fill="FFFFFF"/>
        <w:spacing w:after="151"/>
        <w:ind w:firstLine="708"/>
        <w:rPr>
          <w:rFonts w:ascii="Times New Roman" w:eastAsia="Times New Roman" w:hAnsi="Times New Roman" w:cs="Times New Roman"/>
          <w:sz w:val="30"/>
          <w:szCs w:val="30"/>
          <w:lang w:eastAsia="ru-RU"/>
        </w:rPr>
      </w:pPr>
      <w:proofErr w:type="gramStart"/>
      <w:r w:rsidRPr="00670D68">
        <w:rPr>
          <w:rFonts w:ascii="Times New Roman" w:eastAsia="Times New Roman" w:hAnsi="Times New Roman" w:cs="Times New Roman"/>
          <w:sz w:val="30"/>
          <w:szCs w:val="30"/>
          <w:lang w:eastAsia="ru-RU"/>
        </w:rPr>
        <w:t>Поскольку в таких случаях пристрастие к играм перерастает в зависимость, расстройство классифицируется как заболевание, так его рассматривает даже Всемирная организация здравоохранения.</w:t>
      </w:r>
      <w:proofErr w:type="gramEnd"/>
    </w:p>
    <w:p w:rsidR="00670D68" w:rsidRPr="00670D68" w:rsidRDefault="00670D68" w:rsidP="00670D68">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Основные признаки игровой зависимости</w:t>
      </w:r>
    </w:p>
    <w:p w:rsidR="00670D68" w:rsidRPr="00670D68" w:rsidRDefault="00670D68" w:rsidP="00670D68">
      <w:pPr>
        <w:shd w:val="clear" w:color="auto" w:fill="FFFFFF"/>
        <w:spacing w:before="240"/>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В отличие от алкоголизма, игровая зависимость внешне может практически никак не проявляться с физиологической точки зрения. Ни нарушений речи, ни обострений хронических заболеваний у </w:t>
      </w:r>
      <w:proofErr w:type="spellStart"/>
      <w:r w:rsidRPr="00670D68">
        <w:rPr>
          <w:rFonts w:ascii="Times New Roman" w:eastAsia="Times New Roman" w:hAnsi="Times New Roman" w:cs="Times New Roman"/>
          <w:sz w:val="30"/>
          <w:szCs w:val="30"/>
          <w:lang w:eastAsia="ru-RU"/>
        </w:rPr>
        <w:t>лудомана</w:t>
      </w:r>
      <w:proofErr w:type="spellEnd"/>
      <w:r w:rsidRPr="00670D68">
        <w:rPr>
          <w:rFonts w:ascii="Times New Roman" w:eastAsia="Times New Roman" w:hAnsi="Times New Roman" w:cs="Times New Roman"/>
          <w:sz w:val="30"/>
          <w:szCs w:val="30"/>
          <w:lang w:eastAsia="ru-RU"/>
        </w:rPr>
        <w:t xml:space="preserve"> нет. В течение длительного времени он может скрывать правду от своей семьи. Но есть признаки </w:t>
      </w:r>
      <w:proofErr w:type="spellStart"/>
      <w:r w:rsidRPr="00670D68">
        <w:rPr>
          <w:rFonts w:ascii="Times New Roman" w:eastAsia="Times New Roman" w:hAnsi="Times New Roman" w:cs="Times New Roman"/>
          <w:sz w:val="30"/>
          <w:szCs w:val="30"/>
          <w:lang w:eastAsia="ru-RU"/>
        </w:rPr>
        <w:t>лудомании</w:t>
      </w:r>
      <w:proofErr w:type="spellEnd"/>
      <w:r w:rsidRPr="00670D68">
        <w:rPr>
          <w:rFonts w:ascii="Times New Roman" w:eastAsia="Times New Roman" w:hAnsi="Times New Roman" w:cs="Times New Roman"/>
          <w:sz w:val="30"/>
          <w:szCs w:val="30"/>
          <w:lang w:eastAsia="ru-RU"/>
        </w:rPr>
        <w:t>, при появлении которых нужно немедленно действовать:</w:t>
      </w:r>
    </w:p>
    <w:p w:rsidR="00670D68" w:rsidRPr="00670D68" w:rsidRDefault="00670D68" w:rsidP="00670D68">
      <w:pPr>
        <w:numPr>
          <w:ilvl w:val="0"/>
          <w:numId w:val="1"/>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Потеря интереса ко всем прошлым увлечениям, кроме игры.</w:t>
      </w:r>
    </w:p>
    <w:p w:rsidR="00670D68" w:rsidRPr="00670D68" w:rsidRDefault="00670D68" w:rsidP="00670D68">
      <w:pPr>
        <w:numPr>
          <w:ilvl w:val="0"/>
          <w:numId w:val="1"/>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Постоянное пребывание перед экраном компьютера или смартфона (делать ставки можно и через мобильное приложение).</w:t>
      </w:r>
    </w:p>
    <w:p w:rsidR="00670D68" w:rsidRPr="00670D68" w:rsidRDefault="00670D68" w:rsidP="00670D68">
      <w:pPr>
        <w:numPr>
          <w:ilvl w:val="0"/>
          <w:numId w:val="1"/>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Раздражительность, агрессивность, нежелание обсуждать сложившуюся ситуацию.</w:t>
      </w:r>
    </w:p>
    <w:p w:rsidR="00670D68" w:rsidRPr="00670D68" w:rsidRDefault="00670D68" w:rsidP="00670D68">
      <w:pPr>
        <w:numPr>
          <w:ilvl w:val="0"/>
          <w:numId w:val="1"/>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 xml:space="preserve">Сильное возбуждение и беспричинный оптимизм, если </w:t>
      </w:r>
      <w:proofErr w:type="spellStart"/>
      <w:r w:rsidRPr="00670D68">
        <w:rPr>
          <w:rFonts w:ascii="Times New Roman" w:eastAsia="Times New Roman" w:hAnsi="Times New Roman" w:cs="Times New Roman"/>
          <w:b/>
          <w:bCs/>
          <w:sz w:val="30"/>
          <w:szCs w:val="30"/>
          <w:lang w:eastAsia="ru-RU"/>
        </w:rPr>
        <w:t>игроман</w:t>
      </w:r>
      <w:proofErr w:type="spellEnd"/>
      <w:r w:rsidRPr="00670D68">
        <w:rPr>
          <w:rFonts w:ascii="Times New Roman" w:eastAsia="Times New Roman" w:hAnsi="Times New Roman" w:cs="Times New Roman"/>
          <w:b/>
          <w:bCs/>
          <w:sz w:val="30"/>
          <w:szCs w:val="30"/>
          <w:lang w:eastAsia="ru-RU"/>
        </w:rPr>
        <w:t xml:space="preserve"> выигрывает. Но, если он начинает проигрывать деньги, веселье сменяется депрессивной фазой.</w:t>
      </w:r>
    </w:p>
    <w:p w:rsidR="00670D68" w:rsidRPr="00670D68" w:rsidRDefault="00670D68" w:rsidP="00670D68">
      <w:pPr>
        <w:numPr>
          <w:ilvl w:val="0"/>
          <w:numId w:val="1"/>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Повышенная эмоциональность.</w:t>
      </w:r>
    </w:p>
    <w:p w:rsidR="00670D68" w:rsidRPr="00670D68" w:rsidRDefault="00670D68" w:rsidP="00670D68">
      <w:pPr>
        <w:numPr>
          <w:ilvl w:val="0"/>
          <w:numId w:val="1"/>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Бессонница и нарушения сна.</w:t>
      </w:r>
    </w:p>
    <w:p w:rsidR="00670D68" w:rsidRPr="00670D68" w:rsidRDefault="00670D68" w:rsidP="00670D68">
      <w:pPr>
        <w:numPr>
          <w:ilvl w:val="0"/>
          <w:numId w:val="1"/>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 xml:space="preserve">Напряженность, если </w:t>
      </w:r>
      <w:proofErr w:type="spellStart"/>
      <w:r w:rsidRPr="00670D68">
        <w:rPr>
          <w:rFonts w:ascii="Times New Roman" w:eastAsia="Times New Roman" w:hAnsi="Times New Roman" w:cs="Times New Roman"/>
          <w:b/>
          <w:bCs/>
          <w:sz w:val="30"/>
          <w:szCs w:val="30"/>
          <w:lang w:eastAsia="ru-RU"/>
        </w:rPr>
        <w:t>лудоману</w:t>
      </w:r>
      <w:proofErr w:type="spellEnd"/>
      <w:r w:rsidRPr="00670D68">
        <w:rPr>
          <w:rFonts w:ascii="Times New Roman" w:eastAsia="Times New Roman" w:hAnsi="Times New Roman" w:cs="Times New Roman"/>
          <w:b/>
          <w:bCs/>
          <w:sz w:val="30"/>
          <w:szCs w:val="30"/>
          <w:lang w:eastAsia="ru-RU"/>
        </w:rPr>
        <w:t xml:space="preserve"> не удается вернуться к любимому занятию. Стремление к игре становится непреодолимым, способность сопротивляться – снижается. Спровоцировать рецидив может любой повод – фильм, в котором делают ставки, разговор об игре.</w:t>
      </w:r>
    </w:p>
    <w:p w:rsidR="00670D68" w:rsidRPr="00670D68" w:rsidRDefault="00670D68" w:rsidP="00670D68">
      <w:pPr>
        <w:shd w:val="clear" w:color="auto" w:fill="FFFFFF"/>
        <w:spacing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Наблюдаются и другие признаки </w:t>
      </w:r>
      <w:proofErr w:type="spellStart"/>
      <w:r w:rsidRPr="00670D68">
        <w:rPr>
          <w:rFonts w:ascii="Times New Roman" w:eastAsia="Times New Roman" w:hAnsi="Times New Roman" w:cs="Times New Roman"/>
          <w:sz w:val="30"/>
          <w:szCs w:val="30"/>
          <w:lang w:eastAsia="ru-RU"/>
        </w:rPr>
        <w:t>лудомании</w:t>
      </w:r>
      <w:proofErr w:type="spellEnd"/>
      <w:r w:rsidRPr="00670D68">
        <w:rPr>
          <w:rFonts w:ascii="Times New Roman" w:eastAsia="Times New Roman" w:hAnsi="Times New Roman" w:cs="Times New Roman"/>
          <w:sz w:val="30"/>
          <w:szCs w:val="30"/>
          <w:lang w:eastAsia="ru-RU"/>
        </w:rPr>
        <w:t xml:space="preserve">. Раньше или позже </w:t>
      </w:r>
      <w:proofErr w:type="spellStart"/>
      <w:r w:rsidRPr="00670D68">
        <w:rPr>
          <w:rFonts w:ascii="Times New Roman" w:eastAsia="Times New Roman" w:hAnsi="Times New Roman" w:cs="Times New Roman"/>
          <w:sz w:val="30"/>
          <w:szCs w:val="30"/>
          <w:lang w:eastAsia="ru-RU"/>
        </w:rPr>
        <w:t>лудоманы</w:t>
      </w:r>
      <w:proofErr w:type="spellEnd"/>
      <w:r w:rsidRPr="00670D68">
        <w:rPr>
          <w:rFonts w:ascii="Times New Roman" w:eastAsia="Times New Roman" w:hAnsi="Times New Roman" w:cs="Times New Roman"/>
          <w:sz w:val="30"/>
          <w:szCs w:val="30"/>
          <w:lang w:eastAsia="ru-RU"/>
        </w:rPr>
        <w:t xml:space="preserve"> начинают брать деньги в долг, в том числе и в </w:t>
      </w:r>
      <w:proofErr w:type="spellStart"/>
      <w:r w:rsidRPr="00670D68">
        <w:rPr>
          <w:rFonts w:ascii="Times New Roman" w:eastAsia="Times New Roman" w:hAnsi="Times New Roman" w:cs="Times New Roman"/>
          <w:sz w:val="30"/>
          <w:szCs w:val="30"/>
          <w:lang w:eastAsia="ru-RU"/>
        </w:rPr>
        <w:t>микрокредитных</w:t>
      </w:r>
      <w:proofErr w:type="spellEnd"/>
      <w:r w:rsidRPr="00670D68">
        <w:rPr>
          <w:rFonts w:ascii="Times New Roman" w:eastAsia="Times New Roman" w:hAnsi="Times New Roman" w:cs="Times New Roman"/>
          <w:sz w:val="30"/>
          <w:szCs w:val="30"/>
          <w:lang w:eastAsia="ru-RU"/>
        </w:rPr>
        <w:t xml:space="preserve"> организациях. Растущие расходы – один из признаков игровой зависимости. Через какое-то время </w:t>
      </w:r>
      <w:proofErr w:type="spellStart"/>
      <w:r w:rsidRPr="00670D68">
        <w:rPr>
          <w:rFonts w:ascii="Times New Roman" w:eastAsia="Times New Roman" w:hAnsi="Times New Roman" w:cs="Times New Roman"/>
          <w:sz w:val="30"/>
          <w:szCs w:val="30"/>
          <w:lang w:eastAsia="ru-RU"/>
        </w:rPr>
        <w:t>игроман</w:t>
      </w:r>
      <w:proofErr w:type="spellEnd"/>
      <w:r w:rsidRPr="00670D68">
        <w:rPr>
          <w:rFonts w:ascii="Times New Roman" w:eastAsia="Times New Roman" w:hAnsi="Times New Roman" w:cs="Times New Roman"/>
          <w:sz w:val="30"/>
          <w:szCs w:val="30"/>
          <w:lang w:eastAsia="ru-RU"/>
        </w:rPr>
        <w:t xml:space="preserve"> не может погасить задолженность. И это приводит к неприятным последствиям – начинаются звонки коллекторов, которые оказывают психологическое </w:t>
      </w:r>
      <w:r w:rsidRPr="00670D68">
        <w:rPr>
          <w:rFonts w:ascii="Times New Roman" w:eastAsia="Times New Roman" w:hAnsi="Times New Roman" w:cs="Times New Roman"/>
          <w:sz w:val="30"/>
          <w:szCs w:val="30"/>
          <w:lang w:eastAsia="ru-RU"/>
        </w:rPr>
        <w:lastRenderedPageBreak/>
        <w:t xml:space="preserve">давление и на семью </w:t>
      </w:r>
      <w:proofErr w:type="spellStart"/>
      <w:r w:rsidRPr="00670D68">
        <w:rPr>
          <w:rFonts w:ascii="Times New Roman" w:eastAsia="Times New Roman" w:hAnsi="Times New Roman" w:cs="Times New Roman"/>
          <w:sz w:val="30"/>
          <w:szCs w:val="30"/>
          <w:lang w:eastAsia="ru-RU"/>
        </w:rPr>
        <w:t>лудомана</w:t>
      </w:r>
      <w:proofErr w:type="spellEnd"/>
      <w:r w:rsidRPr="00670D68">
        <w:rPr>
          <w:rFonts w:ascii="Times New Roman" w:eastAsia="Times New Roman" w:hAnsi="Times New Roman" w:cs="Times New Roman"/>
          <w:sz w:val="30"/>
          <w:szCs w:val="30"/>
          <w:lang w:eastAsia="ru-RU"/>
        </w:rPr>
        <w:t>. Родственники часто узнают о наличии проблемы только на этом этапе. Хотя начинать бороться с ней нужно намного раньше.</w:t>
      </w:r>
    </w:p>
    <w:p w:rsidR="00670D68" w:rsidRPr="00670D68" w:rsidRDefault="00670D68" w:rsidP="00670D68">
      <w:pPr>
        <w:shd w:val="clear" w:color="auto" w:fill="FFFFFF"/>
        <w:spacing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В тяжелых случаях наблюдаются такие симптомы </w:t>
      </w:r>
      <w:proofErr w:type="spellStart"/>
      <w:r w:rsidRPr="00670D68">
        <w:rPr>
          <w:rFonts w:ascii="Times New Roman" w:eastAsia="Times New Roman" w:hAnsi="Times New Roman" w:cs="Times New Roman"/>
          <w:sz w:val="30"/>
          <w:szCs w:val="30"/>
          <w:lang w:eastAsia="ru-RU"/>
        </w:rPr>
        <w:t>лудомании</w:t>
      </w:r>
      <w:proofErr w:type="spellEnd"/>
      <w:r w:rsidRPr="00670D68">
        <w:rPr>
          <w:rFonts w:ascii="Times New Roman" w:eastAsia="Times New Roman" w:hAnsi="Times New Roman" w:cs="Times New Roman"/>
          <w:sz w:val="30"/>
          <w:szCs w:val="30"/>
          <w:lang w:eastAsia="ru-RU"/>
        </w:rPr>
        <w:t>, как злоупотребление спиртными напитками, приступы паники, провоцирование окружающих на конфликты.</w:t>
      </w:r>
    </w:p>
    <w:p w:rsidR="00670D68" w:rsidRPr="00670D68" w:rsidRDefault="00670D68" w:rsidP="00670D68">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 xml:space="preserve">Причины </w:t>
      </w:r>
      <w:proofErr w:type="spellStart"/>
      <w:r w:rsidRPr="00670D68">
        <w:rPr>
          <w:rFonts w:ascii="Times New Roman" w:eastAsia="Times New Roman" w:hAnsi="Times New Roman" w:cs="Times New Roman"/>
          <w:b/>
          <w:bCs/>
          <w:i/>
          <w:sz w:val="30"/>
          <w:szCs w:val="30"/>
          <w:u w:val="single"/>
          <w:lang w:eastAsia="ru-RU"/>
        </w:rPr>
        <w:t>игромании</w:t>
      </w:r>
      <w:proofErr w:type="spellEnd"/>
    </w:p>
    <w:p w:rsidR="00670D68" w:rsidRPr="00670D68" w:rsidRDefault="00670D68" w:rsidP="00670D68">
      <w:pPr>
        <w:shd w:val="clear" w:color="auto" w:fill="FFFFFF"/>
        <w:spacing w:before="240"/>
        <w:ind w:firstLine="708"/>
        <w:rPr>
          <w:rFonts w:ascii="Times New Roman" w:eastAsia="Times New Roman" w:hAnsi="Times New Roman" w:cs="Times New Roman"/>
          <w:sz w:val="30"/>
          <w:szCs w:val="30"/>
          <w:lang w:eastAsia="ru-RU"/>
        </w:rPr>
      </w:pPr>
      <w:proofErr w:type="spellStart"/>
      <w:r w:rsidRPr="00670D68">
        <w:rPr>
          <w:rFonts w:ascii="Times New Roman" w:eastAsia="Times New Roman" w:hAnsi="Times New Roman" w:cs="Times New Roman"/>
          <w:b/>
          <w:i/>
          <w:sz w:val="30"/>
          <w:szCs w:val="30"/>
          <w:u w:val="single"/>
          <w:lang w:eastAsia="ru-RU"/>
        </w:rPr>
        <w:t>Игроман</w:t>
      </w:r>
      <w:proofErr w:type="spellEnd"/>
      <w:r w:rsidRPr="00670D68">
        <w:rPr>
          <w:rFonts w:ascii="Times New Roman" w:eastAsia="Times New Roman" w:hAnsi="Times New Roman" w:cs="Times New Roman"/>
          <w:i/>
          <w:sz w:val="30"/>
          <w:szCs w:val="30"/>
          <w:lang w:eastAsia="ru-RU"/>
        </w:rPr>
        <w:t xml:space="preserve"> </w:t>
      </w:r>
      <w:r w:rsidRPr="00670D68">
        <w:rPr>
          <w:rFonts w:ascii="Times New Roman" w:eastAsia="Times New Roman" w:hAnsi="Times New Roman" w:cs="Times New Roman"/>
          <w:sz w:val="30"/>
          <w:szCs w:val="30"/>
          <w:lang w:eastAsia="ru-RU"/>
        </w:rPr>
        <w:t xml:space="preserve">– это человек, который живет исключительно азартными играми. Это – болезнь, которая </w:t>
      </w:r>
      <w:proofErr w:type="gramStart"/>
      <w:r w:rsidRPr="00670D68">
        <w:rPr>
          <w:rFonts w:ascii="Times New Roman" w:eastAsia="Times New Roman" w:hAnsi="Times New Roman" w:cs="Times New Roman"/>
          <w:sz w:val="30"/>
          <w:szCs w:val="30"/>
          <w:lang w:eastAsia="ru-RU"/>
        </w:rPr>
        <w:t>обусловлена</w:t>
      </w:r>
      <w:proofErr w:type="gramEnd"/>
      <w:r w:rsidRPr="00670D68">
        <w:rPr>
          <w:rFonts w:ascii="Times New Roman" w:eastAsia="Times New Roman" w:hAnsi="Times New Roman" w:cs="Times New Roman"/>
          <w:sz w:val="30"/>
          <w:szCs w:val="30"/>
          <w:lang w:eastAsia="ru-RU"/>
        </w:rPr>
        <w:t xml:space="preserve"> в том числе факторами среды, в которой рос игрок. </w:t>
      </w:r>
      <w:r w:rsidRPr="00670D68">
        <w:rPr>
          <w:rFonts w:ascii="Times New Roman" w:eastAsia="Times New Roman" w:hAnsi="Times New Roman" w:cs="Times New Roman"/>
          <w:i/>
          <w:sz w:val="30"/>
          <w:szCs w:val="30"/>
          <w:u w:val="single"/>
          <w:lang w:eastAsia="ru-RU"/>
        </w:rPr>
        <w:t xml:space="preserve">Причины </w:t>
      </w:r>
      <w:proofErr w:type="spellStart"/>
      <w:r w:rsidRPr="00670D68">
        <w:rPr>
          <w:rFonts w:ascii="Times New Roman" w:eastAsia="Times New Roman" w:hAnsi="Times New Roman" w:cs="Times New Roman"/>
          <w:i/>
          <w:sz w:val="30"/>
          <w:szCs w:val="30"/>
          <w:u w:val="single"/>
          <w:lang w:eastAsia="ru-RU"/>
        </w:rPr>
        <w:t>лудомании</w:t>
      </w:r>
      <w:proofErr w:type="spellEnd"/>
      <w:r w:rsidRPr="00670D68">
        <w:rPr>
          <w:rFonts w:ascii="Times New Roman" w:eastAsia="Times New Roman" w:hAnsi="Times New Roman" w:cs="Times New Roman"/>
          <w:i/>
          <w:sz w:val="30"/>
          <w:szCs w:val="30"/>
          <w:u w:val="single"/>
          <w:lang w:eastAsia="ru-RU"/>
        </w:rPr>
        <w:t xml:space="preserve"> – это:</w:t>
      </w:r>
    </w:p>
    <w:p w:rsidR="00670D68" w:rsidRPr="00670D68" w:rsidRDefault="00670D68" w:rsidP="00670D68">
      <w:pPr>
        <w:numPr>
          <w:ilvl w:val="0"/>
          <w:numId w:val="2"/>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Особенности социальной среды, в том числе установки, полученные в семье. Это не означает, что родители одобряли азартные игры. Но они могли привить убеждение, что деньги – это решение всех проблем, в том числе и возникающих в отношениях с людьми. Побороть эту установку трудно даже взрослому.</w:t>
      </w:r>
    </w:p>
    <w:p w:rsidR="00670D68" w:rsidRPr="00670D68" w:rsidRDefault="00670D68" w:rsidP="00670D68">
      <w:pPr>
        <w:numPr>
          <w:ilvl w:val="0"/>
          <w:numId w:val="2"/>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Участие в азартных играх друзей и знакомых.</w:t>
      </w:r>
    </w:p>
    <w:p w:rsidR="00670D68" w:rsidRPr="00670D68" w:rsidRDefault="00670D68" w:rsidP="00670D68">
      <w:pPr>
        <w:numPr>
          <w:ilvl w:val="0"/>
          <w:numId w:val="2"/>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Отсутствие семьи, постоянного партнера.</w:t>
      </w:r>
    </w:p>
    <w:p w:rsidR="00670D68" w:rsidRPr="00670D68" w:rsidRDefault="00670D68" w:rsidP="00670D68">
      <w:pPr>
        <w:numPr>
          <w:ilvl w:val="0"/>
          <w:numId w:val="2"/>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Зависть к более состоятельным знакомым.</w:t>
      </w:r>
    </w:p>
    <w:p w:rsidR="00670D68" w:rsidRPr="00670D68" w:rsidRDefault="00670D68" w:rsidP="00670D68">
      <w:pPr>
        <w:numPr>
          <w:ilvl w:val="0"/>
          <w:numId w:val="2"/>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Отсутствие ярких эмоций и впечатлений в повседневной жизни.</w:t>
      </w:r>
    </w:p>
    <w:p w:rsidR="00670D68" w:rsidRPr="00670D68" w:rsidRDefault="00670D68" w:rsidP="00670D68">
      <w:pPr>
        <w:numPr>
          <w:ilvl w:val="0"/>
          <w:numId w:val="2"/>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Депрессия.</w:t>
      </w:r>
    </w:p>
    <w:p w:rsidR="00670D68" w:rsidRPr="00670D68" w:rsidRDefault="00670D68" w:rsidP="00670D68">
      <w:pPr>
        <w:shd w:val="clear" w:color="auto" w:fill="FFFFFF"/>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У взрослого человека патологическое пристрастие к игре может иметь корни в прошлом, если в детстве родители поощряли игры, в которых был материальный выигрыш, пусть даже символический, – карты, домино, Монополия. Причины </w:t>
      </w:r>
      <w:proofErr w:type="spellStart"/>
      <w:r w:rsidRPr="00670D68">
        <w:rPr>
          <w:rFonts w:ascii="Times New Roman" w:eastAsia="Times New Roman" w:hAnsi="Times New Roman" w:cs="Times New Roman"/>
          <w:sz w:val="30"/>
          <w:szCs w:val="30"/>
          <w:lang w:eastAsia="ru-RU"/>
        </w:rPr>
        <w:t>игромании</w:t>
      </w:r>
      <w:proofErr w:type="spellEnd"/>
      <w:r w:rsidRPr="00670D68">
        <w:rPr>
          <w:rFonts w:ascii="Times New Roman" w:eastAsia="Times New Roman" w:hAnsi="Times New Roman" w:cs="Times New Roman"/>
          <w:sz w:val="30"/>
          <w:szCs w:val="30"/>
          <w:lang w:eastAsia="ru-RU"/>
        </w:rPr>
        <w:t xml:space="preserve"> могут заключаться и в наличии химической </w:t>
      </w:r>
      <w:proofErr w:type="spellStart"/>
      <w:r w:rsidRPr="00670D68">
        <w:rPr>
          <w:rFonts w:ascii="Times New Roman" w:eastAsia="Times New Roman" w:hAnsi="Times New Roman" w:cs="Times New Roman"/>
          <w:sz w:val="30"/>
          <w:szCs w:val="30"/>
          <w:lang w:eastAsia="ru-RU"/>
        </w:rPr>
        <w:t>аддикции</w:t>
      </w:r>
      <w:proofErr w:type="spellEnd"/>
      <w:r w:rsidRPr="00670D68">
        <w:rPr>
          <w:rFonts w:ascii="Times New Roman" w:eastAsia="Times New Roman" w:hAnsi="Times New Roman" w:cs="Times New Roman"/>
          <w:sz w:val="30"/>
          <w:szCs w:val="30"/>
          <w:lang w:eastAsia="ru-RU"/>
        </w:rPr>
        <w:t>.</w:t>
      </w:r>
    </w:p>
    <w:p w:rsidR="00670D68" w:rsidRPr="00670D68" w:rsidRDefault="00670D68" w:rsidP="00670D68">
      <w:pPr>
        <w:shd w:val="clear" w:color="auto" w:fill="FFFFFF"/>
        <w:spacing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Делая ставки на последние деньги, </w:t>
      </w:r>
      <w:proofErr w:type="spellStart"/>
      <w:r w:rsidRPr="00670D68">
        <w:rPr>
          <w:rFonts w:ascii="Times New Roman" w:eastAsia="Times New Roman" w:hAnsi="Times New Roman" w:cs="Times New Roman"/>
          <w:sz w:val="30"/>
          <w:szCs w:val="30"/>
          <w:lang w:eastAsia="ru-RU"/>
        </w:rPr>
        <w:t>лудоман</w:t>
      </w:r>
      <w:proofErr w:type="spellEnd"/>
      <w:r w:rsidRPr="00670D68">
        <w:rPr>
          <w:rFonts w:ascii="Times New Roman" w:eastAsia="Times New Roman" w:hAnsi="Times New Roman" w:cs="Times New Roman"/>
          <w:sz w:val="30"/>
          <w:szCs w:val="30"/>
          <w:lang w:eastAsia="ru-RU"/>
        </w:rPr>
        <w:t xml:space="preserve"> не думает, какой вред он наносит себе и семье. Он предвкушает предстоящую игру, из его памяти вытесняются все воспоминания о предыдущих проигрышах – таковы особенности психологии </w:t>
      </w:r>
      <w:proofErr w:type="spellStart"/>
      <w:r w:rsidRPr="00670D68">
        <w:rPr>
          <w:rFonts w:ascii="Times New Roman" w:eastAsia="Times New Roman" w:hAnsi="Times New Roman" w:cs="Times New Roman"/>
          <w:sz w:val="30"/>
          <w:szCs w:val="30"/>
          <w:lang w:eastAsia="ru-RU"/>
        </w:rPr>
        <w:t>игромана</w:t>
      </w:r>
      <w:proofErr w:type="spellEnd"/>
      <w:r w:rsidRPr="00670D68">
        <w:rPr>
          <w:rFonts w:ascii="Times New Roman" w:eastAsia="Times New Roman" w:hAnsi="Times New Roman" w:cs="Times New Roman"/>
          <w:sz w:val="30"/>
          <w:szCs w:val="30"/>
          <w:lang w:eastAsia="ru-RU"/>
        </w:rPr>
        <w:t>.</w:t>
      </w:r>
    </w:p>
    <w:p w:rsidR="00670D68" w:rsidRPr="00670D68" w:rsidRDefault="00670D68" w:rsidP="00670D68">
      <w:pPr>
        <w:shd w:val="clear" w:color="auto" w:fill="FFFFFF"/>
        <w:spacing w:after="151"/>
        <w:jc w:val="center"/>
        <w:rPr>
          <w:rFonts w:ascii="Times New Roman" w:eastAsia="Times New Roman" w:hAnsi="Times New Roman" w:cs="Times New Roman"/>
          <w:b/>
          <w:i/>
          <w:sz w:val="30"/>
          <w:szCs w:val="30"/>
          <w:u w:val="single"/>
          <w:lang w:eastAsia="ru-RU"/>
        </w:rPr>
      </w:pPr>
      <w:r w:rsidRPr="00670D68">
        <w:rPr>
          <w:rFonts w:ascii="Times New Roman" w:eastAsia="Times New Roman" w:hAnsi="Times New Roman" w:cs="Times New Roman"/>
          <w:b/>
          <w:i/>
          <w:sz w:val="30"/>
          <w:szCs w:val="30"/>
          <w:u w:val="single"/>
          <w:lang w:eastAsia="ru-RU"/>
        </w:rPr>
        <w:t>Виды игровой зависимости</w:t>
      </w:r>
    </w:p>
    <w:p w:rsidR="00670D68" w:rsidRPr="00670D68" w:rsidRDefault="00670D68" w:rsidP="00670D68">
      <w:pPr>
        <w:shd w:val="clear" w:color="auto" w:fill="FFFFFF"/>
        <w:spacing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Существуют различные виды патологической игровой зависимости. Они классифицируются в зависимости от того, на чем фокусируется интерес </w:t>
      </w:r>
      <w:proofErr w:type="spellStart"/>
      <w:r w:rsidRPr="00670D68">
        <w:rPr>
          <w:rFonts w:ascii="Times New Roman" w:eastAsia="Times New Roman" w:hAnsi="Times New Roman" w:cs="Times New Roman"/>
          <w:sz w:val="30"/>
          <w:szCs w:val="30"/>
          <w:lang w:eastAsia="ru-RU"/>
        </w:rPr>
        <w:t>лудомана</w:t>
      </w:r>
      <w:proofErr w:type="spellEnd"/>
      <w:r w:rsidRPr="00670D68">
        <w:rPr>
          <w:rFonts w:ascii="Times New Roman" w:eastAsia="Times New Roman" w:hAnsi="Times New Roman" w:cs="Times New Roman"/>
          <w:sz w:val="30"/>
          <w:szCs w:val="30"/>
          <w:lang w:eastAsia="ru-RU"/>
        </w:rPr>
        <w:t>.</w:t>
      </w:r>
    </w:p>
    <w:p w:rsidR="00670D68" w:rsidRPr="00670D68" w:rsidRDefault="00670D68" w:rsidP="00670D68">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 xml:space="preserve">Компьютерная </w:t>
      </w:r>
      <w:proofErr w:type="spellStart"/>
      <w:r w:rsidRPr="00670D68">
        <w:rPr>
          <w:rFonts w:ascii="Times New Roman" w:eastAsia="Times New Roman" w:hAnsi="Times New Roman" w:cs="Times New Roman"/>
          <w:b/>
          <w:bCs/>
          <w:i/>
          <w:sz w:val="30"/>
          <w:szCs w:val="30"/>
          <w:u w:val="single"/>
          <w:lang w:eastAsia="ru-RU"/>
        </w:rPr>
        <w:t>игромания</w:t>
      </w:r>
      <w:proofErr w:type="spellEnd"/>
    </w:p>
    <w:p w:rsidR="00670D68" w:rsidRPr="00670D68" w:rsidRDefault="00670D68" w:rsidP="00670D68">
      <w:pPr>
        <w:shd w:val="clear" w:color="auto" w:fill="FFFFFF"/>
        <w:spacing w:before="240"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b/>
          <w:i/>
          <w:sz w:val="30"/>
          <w:szCs w:val="30"/>
          <w:u w:val="single"/>
          <w:lang w:eastAsia="ru-RU"/>
        </w:rPr>
        <w:t xml:space="preserve">Компьютерная </w:t>
      </w:r>
      <w:proofErr w:type="spellStart"/>
      <w:r w:rsidRPr="00670D68">
        <w:rPr>
          <w:rFonts w:ascii="Times New Roman" w:eastAsia="Times New Roman" w:hAnsi="Times New Roman" w:cs="Times New Roman"/>
          <w:b/>
          <w:i/>
          <w:sz w:val="30"/>
          <w:szCs w:val="30"/>
          <w:u w:val="single"/>
          <w:lang w:eastAsia="ru-RU"/>
        </w:rPr>
        <w:t>игромания</w:t>
      </w:r>
      <w:proofErr w:type="spellEnd"/>
      <w:r w:rsidRPr="00670D68">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Pr="00670D68">
        <w:rPr>
          <w:rFonts w:ascii="Times New Roman" w:eastAsia="Times New Roman" w:hAnsi="Times New Roman" w:cs="Times New Roman"/>
          <w:sz w:val="30"/>
          <w:szCs w:val="30"/>
          <w:lang w:eastAsia="ru-RU"/>
        </w:rPr>
        <w:t xml:space="preserve"> это склонность к играм на смартфоне, приставке, компьютере. Разнообразие игр и сюжетов стимулирует </w:t>
      </w:r>
      <w:proofErr w:type="spellStart"/>
      <w:r w:rsidRPr="00670D68">
        <w:rPr>
          <w:rFonts w:ascii="Times New Roman" w:eastAsia="Times New Roman" w:hAnsi="Times New Roman" w:cs="Times New Roman"/>
          <w:sz w:val="30"/>
          <w:szCs w:val="30"/>
          <w:lang w:eastAsia="ru-RU"/>
        </w:rPr>
        <w:t>геймера</w:t>
      </w:r>
      <w:proofErr w:type="spellEnd"/>
      <w:r w:rsidRPr="00670D68">
        <w:rPr>
          <w:rFonts w:ascii="Times New Roman" w:eastAsia="Times New Roman" w:hAnsi="Times New Roman" w:cs="Times New Roman"/>
          <w:sz w:val="30"/>
          <w:szCs w:val="30"/>
          <w:lang w:eastAsia="ru-RU"/>
        </w:rPr>
        <w:t xml:space="preserve"> уделять новинкам все больше времени. Развитие </w:t>
      </w:r>
      <w:proofErr w:type="spellStart"/>
      <w:r w:rsidRPr="00670D68">
        <w:rPr>
          <w:rFonts w:ascii="Times New Roman" w:eastAsia="Times New Roman" w:hAnsi="Times New Roman" w:cs="Times New Roman"/>
          <w:sz w:val="30"/>
          <w:szCs w:val="30"/>
          <w:lang w:eastAsia="ru-RU"/>
        </w:rPr>
        <w:lastRenderedPageBreak/>
        <w:t>киберспорта</w:t>
      </w:r>
      <w:proofErr w:type="spellEnd"/>
      <w:r w:rsidRPr="00670D68">
        <w:rPr>
          <w:rFonts w:ascii="Times New Roman" w:eastAsia="Times New Roman" w:hAnsi="Times New Roman" w:cs="Times New Roman"/>
          <w:sz w:val="30"/>
          <w:szCs w:val="30"/>
          <w:lang w:eastAsia="ru-RU"/>
        </w:rPr>
        <w:t>, в котором игроки, выигравшие турнир, получают астрономические суммы, служит дополнительной мотивацией.</w:t>
      </w:r>
    </w:p>
    <w:p w:rsidR="00670D68" w:rsidRPr="00670D68" w:rsidRDefault="00670D68" w:rsidP="005E285C">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proofErr w:type="spellStart"/>
      <w:r w:rsidRPr="00670D68">
        <w:rPr>
          <w:rFonts w:ascii="Times New Roman" w:eastAsia="Times New Roman" w:hAnsi="Times New Roman" w:cs="Times New Roman"/>
          <w:b/>
          <w:bCs/>
          <w:i/>
          <w:sz w:val="30"/>
          <w:szCs w:val="30"/>
          <w:u w:val="single"/>
          <w:lang w:eastAsia="ru-RU"/>
        </w:rPr>
        <w:t>Игромания</w:t>
      </w:r>
      <w:proofErr w:type="spellEnd"/>
      <w:r w:rsidRPr="00670D68">
        <w:rPr>
          <w:rFonts w:ascii="Times New Roman" w:eastAsia="Times New Roman" w:hAnsi="Times New Roman" w:cs="Times New Roman"/>
          <w:b/>
          <w:bCs/>
          <w:i/>
          <w:sz w:val="30"/>
          <w:szCs w:val="30"/>
          <w:u w:val="single"/>
          <w:lang w:eastAsia="ru-RU"/>
        </w:rPr>
        <w:t xml:space="preserve">, </w:t>
      </w:r>
      <w:proofErr w:type="gramStart"/>
      <w:r w:rsidRPr="00670D68">
        <w:rPr>
          <w:rFonts w:ascii="Times New Roman" w:eastAsia="Times New Roman" w:hAnsi="Times New Roman" w:cs="Times New Roman"/>
          <w:b/>
          <w:bCs/>
          <w:i/>
          <w:sz w:val="30"/>
          <w:szCs w:val="30"/>
          <w:u w:val="single"/>
          <w:lang w:eastAsia="ru-RU"/>
        </w:rPr>
        <w:t>связанная</w:t>
      </w:r>
      <w:proofErr w:type="gramEnd"/>
      <w:r w:rsidRPr="00670D68">
        <w:rPr>
          <w:rFonts w:ascii="Times New Roman" w:eastAsia="Times New Roman" w:hAnsi="Times New Roman" w:cs="Times New Roman"/>
          <w:b/>
          <w:bCs/>
          <w:i/>
          <w:sz w:val="30"/>
          <w:szCs w:val="30"/>
          <w:u w:val="single"/>
          <w:lang w:eastAsia="ru-RU"/>
        </w:rPr>
        <w:t xml:space="preserve"> с азартными играми в казино</w:t>
      </w:r>
    </w:p>
    <w:p w:rsidR="00670D68" w:rsidRPr="00670D68" w:rsidRDefault="00670D68" w:rsidP="005E285C">
      <w:pPr>
        <w:shd w:val="clear" w:color="auto" w:fill="FFFFFF"/>
        <w:spacing w:before="240" w:after="151"/>
        <w:ind w:firstLine="708"/>
        <w:rPr>
          <w:rFonts w:ascii="Times New Roman" w:eastAsia="Times New Roman" w:hAnsi="Times New Roman" w:cs="Times New Roman"/>
          <w:sz w:val="30"/>
          <w:szCs w:val="30"/>
          <w:lang w:eastAsia="ru-RU"/>
        </w:rPr>
      </w:pPr>
      <w:proofErr w:type="spellStart"/>
      <w:r w:rsidRPr="00670D68">
        <w:rPr>
          <w:rFonts w:ascii="Times New Roman" w:eastAsia="Times New Roman" w:hAnsi="Times New Roman" w:cs="Times New Roman"/>
          <w:sz w:val="30"/>
          <w:szCs w:val="30"/>
          <w:lang w:eastAsia="ru-RU"/>
        </w:rPr>
        <w:t>Игромания</w:t>
      </w:r>
      <w:proofErr w:type="spellEnd"/>
      <w:r w:rsidRPr="00670D68">
        <w:rPr>
          <w:rFonts w:ascii="Times New Roman" w:eastAsia="Times New Roman" w:hAnsi="Times New Roman" w:cs="Times New Roman"/>
          <w:sz w:val="30"/>
          <w:szCs w:val="30"/>
          <w:lang w:eastAsia="ru-RU"/>
        </w:rPr>
        <w:t xml:space="preserve">, </w:t>
      </w:r>
      <w:proofErr w:type="gramStart"/>
      <w:r w:rsidRPr="00670D68">
        <w:rPr>
          <w:rFonts w:ascii="Times New Roman" w:eastAsia="Times New Roman" w:hAnsi="Times New Roman" w:cs="Times New Roman"/>
          <w:sz w:val="30"/>
          <w:szCs w:val="30"/>
          <w:lang w:eastAsia="ru-RU"/>
        </w:rPr>
        <w:t>связанная</w:t>
      </w:r>
      <w:proofErr w:type="gramEnd"/>
      <w:r w:rsidRPr="00670D68">
        <w:rPr>
          <w:rFonts w:ascii="Times New Roman" w:eastAsia="Times New Roman" w:hAnsi="Times New Roman" w:cs="Times New Roman"/>
          <w:sz w:val="30"/>
          <w:szCs w:val="30"/>
          <w:lang w:eastAsia="ru-RU"/>
        </w:rPr>
        <w:t xml:space="preserve"> с азартными играми в казино, – это классический вариант </w:t>
      </w:r>
      <w:proofErr w:type="spellStart"/>
      <w:r w:rsidRPr="00670D68">
        <w:rPr>
          <w:rFonts w:ascii="Times New Roman" w:eastAsia="Times New Roman" w:hAnsi="Times New Roman" w:cs="Times New Roman"/>
          <w:sz w:val="30"/>
          <w:szCs w:val="30"/>
          <w:lang w:eastAsia="ru-RU"/>
        </w:rPr>
        <w:t>лудомании</w:t>
      </w:r>
      <w:proofErr w:type="spellEnd"/>
      <w:r w:rsidRPr="00670D68">
        <w:rPr>
          <w:rFonts w:ascii="Times New Roman" w:eastAsia="Times New Roman" w:hAnsi="Times New Roman" w:cs="Times New Roman"/>
          <w:sz w:val="30"/>
          <w:szCs w:val="30"/>
          <w:lang w:eastAsia="ru-RU"/>
        </w:rPr>
        <w:t>. Сюда относятся карточные игры, рулетка, различные виды игровых автоматов. Доступность виртуальных казино, реклама в Интернете, возможность крутить барабан бесплатно за счет бонусов – всё это затягивает.</w:t>
      </w:r>
    </w:p>
    <w:p w:rsidR="00670D68" w:rsidRPr="00670D68" w:rsidRDefault="00670D68" w:rsidP="005E285C">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Коммерческие игры и ставки на спорт</w:t>
      </w:r>
    </w:p>
    <w:p w:rsidR="00670D68" w:rsidRPr="00670D68" w:rsidRDefault="00670D68" w:rsidP="005E285C">
      <w:pPr>
        <w:shd w:val="clear" w:color="auto" w:fill="FFFFFF"/>
        <w:spacing w:before="240" w:after="151"/>
        <w:ind w:firstLine="708"/>
        <w:rPr>
          <w:rFonts w:ascii="Times New Roman" w:eastAsia="Times New Roman" w:hAnsi="Times New Roman" w:cs="Times New Roman"/>
          <w:sz w:val="30"/>
          <w:szCs w:val="30"/>
          <w:lang w:eastAsia="ru-RU"/>
        </w:rPr>
      </w:pPr>
      <w:proofErr w:type="spellStart"/>
      <w:r w:rsidRPr="00670D68">
        <w:rPr>
          <w:rFonts w:ascii="Times New Roman" w:eastAsia="Times New Roman" w:hAnsi="Times New Roman" w:cs="Times New Roman"/>
          <w:sz w:val="30"/>
          <w:szCs w:val="30"/>
          <w:lang w:eastAsia="ru-RU"/>
        </w:rPr>
        <w:t>Игромания</w:t>
      </w:r>
      <w:proofErr w:type="spellEnd"/>
      <w:r w:rsidRPr="00670D68">
        <w:rPr>
          <w:rFonts w:ascii="Times New Roman" w:eastAsia="Times New Roman" w:hAnsi="Times New Roman" w:cs="Times New Roman"/>
          <w:sz w:val="30"/>
          <w:szCs w:val="30"/>
          <w:lang w:eastAsia="ru-RU"/>
        </w:rPr>
        <w:t xml:space="preserve">, </w:t>
      </w:r>
      <w:proofErr w:type="gramStart"/>
      <w:r w:rsidRPr="00670D68">
        <w:rPr>
          <w:rFonts w:ascii="Times New Roman" w:eastAsia="Times New Roman" w:hAnsi="Times New Roman" w:cs="Times New Roman"/>
          <w:sz w:val="30"/>
          <w:szCs w:val="30"/>
          <w:lang w:eastAsia="ru-RU"/>
        </w:rPr>
        <w:t>связанная</w:t>
      </w:r>
      <w:proofErr w:type="gramEnd"/>
      <w:r w:rsidRPr="00670D68">
        <w:rPr>
          <w:rFonts w:ascii="Times New Roman" w:eastAsia="Times New Roman" w:hAnsi="Times New Roman" w:cs="Times New Roman"/>
          <w:sz w:val="30"/>
          <w:szCs w:val="30"/>
          <w:lang w:eastAsia="ru-RU"/>
        </w:rPr>
        <w:t xml:space="preserve"> с коммерческими играми, – ставки на спорт в букмекерских конторах, участие в лотереях и телевикторинах. Опасность таких ставок даже выше, чем при игре на обычных автоматах. В тотализаторе и ставках на спорт есть возможность прогнозирования. Если человек разбирается в бегах или конкретном виде спорта, он может делать успешные прогнозы, за которыми последует полоса выигрышей – и </w:t>
      </w:r>
      <w:proofErr w:type="spellStart"/>
      <w:r w:rsidRPr="00670D68">
        <w:rPr>
          <w:rFonts w:ascii="Times New Roman" w:eastAsia="Times New Roman" w:hAnsi="Times New Roman" w:cs="Times New Roman"/>
          <w:sz w:val="30"/>
          <w:szCs w:val="30"/>
          <w:lang w:eastAsia="ru-RU"/>
        </w:rPr>
        <w:t>дофаминовое</w:t>
      </w:r>
      <w:proofErr w:type="spellEnd"/>
      <w:r w:rsidRPr="00670D68">
        <w:rPr>
          <w:rFonts w:ascii="Times New Roman" w:eastAsia="Times New Roman" w:hAnsi="Times New Roman" w:cs="Times New Roman"/>
          <w:sz w:val="30"/>
          <w:szCs w:val="30"/>
          <w:lang w:eastAsia="ru-RU"/>
        </w:rPr>
        <w:t xml:space="preserve"> вознаграждение, выделение гормона счастья. Избавление от такой зависимости – дело трудное, но необходимое, потому что раньше или позже полоса везения закончится, а последствия </w:t>
      </w:r>
      <w:proofErr w:type="spellStart"/>
      <w:r w:rsidRPr="00670D68">
        <w:rPr>
          <w:rFonts w:ascii="Times New Roman" w:eastAsia="Times New Roman" w:hAnsi="Times New Roman" w:cs="Times New Roman"/>
          <w:sz w:val="30"/>
          <w:szCs w:val="30"/>
          <w:lang w:eastAsia="ru-RU"/>
        </w:rPr>
        <w:t>лудомании</w:t>
      </w:r>
      <w:proofErr w:type="spellEnd"/>
      <w:r w:rsidRPr="00670D68">
        <w:rPr>
          <w:rFonts w:ascii="Times New Roman" w:eastAsia="Times New Roman" w:hAnsi="Times New Roman" w:cs="Times New Roman"/>
          <w:sz w:val="30"/>
          <w:szCs w:val="30"/>
          <w:lang w:eastAsia="ru-RU"/>
        </w:rPr>
        <w:t xml:space="preserve"> придется ликвидировать долго.</w:t>
      </w:r>
    </w:p>
    <w:p w:rsidR="00670D68" w:rsidRPr="00670D68" w:rsidRDefault="00670D68" w:rsidP="00670D68">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Стадии игровой зависимости</w:t>
      </w:r>
    </w:p>
    <w:p w:rsidR="00670D68" w:rsidRPr="00670D68" w:rsidRDefault="00670D68" w:rsidP="00670D68">
      <w:pPr>
        <w:shd w:val="clear" w:color="auto" w:fill="FFFFFF"/>
        <w:spacing w:before="240"/>
        <w:ind w:firstLine="708"/>
        <w:rPr>
          <w:rFonts w:ascii="Times New Roman" w:eastAsia="Times New Roman" w:hAnsi="Times New Roman" w:cs="Times New Roman"/>
          <w:sz w:val="30"/>
          <w:szCs w:val="30"/>
          <w:lang w:eastAsia="ru-RU"/>
        </w:rPr>
      </w:pPr>
      <w:proofErr w:type="spellStart"/>
      <w:r w:rsidRPr="00670D68">
        <w:rPr>
          <w:rFonts w:ascii="Times New Roman" w:eastAsia="Times New Roman" w:hAnsi="Times New Roman" w:cs="Times New Roman"/>
          <w:sz w:val="30"/>
          <w:szCs w:val="30"/>
          <w:lang w:eastAsia="ru-RU"/>
        </w:rPr>
        <w:t>Игроманией</w:t>
      </w:r>
      <w:proofErr w:type="spellEnd"/>
      <w:r w:rsidRPr="00670D68">
        <w:rPr>
          <w:rFonts w:ascii="Times New Roman" w:eastAsia="Times New Roman" w:hAnsi="Times New Roman" w:cs="Times New Roman"/>
          <w:sz w:val="30"/>
          <w:szCs w:val="30"/>
          <w:lang w:eastAsia="ru-RU"/>
        </w:rPr>
        <w:t xml:space="preserve"> нельзя заболеть так же резко и быстро, как инфекционным заболеванием. Это достаточно длительный процесс.</w:t>
      </w:r>
    </w:p>
    <w:p w:rsidR="00670D68" w:rsidRPr="00670D68" w:rsidRDefault="00670D68" w:rsidP="00670D68">
      <w:pPr>
        <w:shd w:val="clear" w:color="auto" w:fill="FFFFFF"/>
        <w:rPr>
          <w:rFonts w:ascii="Times New Roman" w:eastAsia="Times New Roman" w:hAnsi="Times New Roman" w:cs="Times New Roman"/>
          <w:i/>
          <w:sz w:val="30"/>
          <w:szCs w:val="30"/>
          <w:u w:val="single"/>
          <w:lang w:eastAsia="ru-RU"/>
        </w:rPr>
      </w:pPr>
      <w:r w:rsidRPr="00670D68">
        <w:rPr>
          <w:rFonts w:ascii="Times New Roman" w:eastAsia="Times New Roman" w:hAnsi="Times New Roman" w:cs="Times New Roman"/>
          <w:i/>
          <w:sz w:val="30"/>
          <w:szCs w:val="30"/>
          <w:u w:val="single"/>
          <w:lang w:eastAsia="ru-RU"/>
        </w:rPr>
        <w:t>Различают три стадии игровой зависимости:</w:t>
      </w:r>
    </w:p>
    <w:p w:rsidR="00670D68" w:rsidRPr="00670D68" w:rsidRDefault="00670D68" w:rsidP="00670D68">
      <w:pPr>
        <w:numPr>
          <w:ilvl w:val="0"/>
          <w:numId w:val="3"/>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 xml:space="preserve">Стадия выигрышей. В самом начале игрок вовлекается случайно. Частые выигрыши способствуют развитию зависимости – это психология. Ведь игрок </w:t>
      </w:r>
      <w:proofErr w:type="gramStart"/>
      <w:r w:rsidRPr="00670D68">
        <w:rPr>
          <w:rFonts w:ascii="Times New Roman" w:eastAsia="Times New Roman" w:hAnsi="Times New Roman" w:cs="Times New Roman"/>
          <w:b/>
          <w:bCs/>
          <w:sz w:val="30"/>
          <w:szCs w:val="30"/>
          <w:lang w:eastAsia="ru-RU"/>
        </w:rPr>
        <w:t>рисует в своем воображении следующие крупные выигрыши и начинает</w:t>
      </w:r>
      <w:proofErr w:type="gramEnd"/>
      <w:r w:rsidRPr="00670D68">
        <w:rPr>
          <w:rFonts w:ascii="Times New Roman" w:eastAsia="Times New Roman" w:hAnsi="Times New Roman" w:cs="Times New Roman"/>
          <w:b/>
          <w:bCs/>
          <w:sz w:val="30"/>
          <w:szCs w:val="30"/>
          <w:lang w:eastAsia="ru-RU"/>
        </w:rPr>
        <w:t xml:space="preserve"> понемногу увеличивать размер ставок. Возникает беспричинный оптимизм, который в итоге подводит </w:t>
      </w:r>
      <w:proofErr w:type="spellStart"/>
      <w:r w:rsidRPr="00670D68">
        <w:rPr>
          <w:rFonts w:ascii="Times New Roman" w:eastAsia="Times New Roman" w:hAnsi="Times New Roman" w:cs="Times New Roman"/>
          <w:b/>
          <w:bCs/>
          <w:sz w:val="30"/>
          <w:szCs w:val="30"/>
          <w:lang w:eastAsia="ru-RU"/>
        </w:rPr>
        <w:t>гэмблера</w:t>
      </w:r>
      <w:proofErr w:type="spellEnd"/>
      <w:r w:rsidRPr="00670D68">
        <w:rPr>
          <w:rFonts w:ascii="Times New Roman" w:eastAsia="Times New Roman" w:hAnsi="Times New Roman" w:cs="Times New Roman"/>
          <w:b/>
          <w:bCs/>
          <w:sz w:val="30"/>
          <w:szCs w:val="30"/>
          <w:lang w:eastAsia="ru-RU"/>
        </w:rPr>
        <w:t>.</w:t>
      </w:r>
    </w:p>
    <w:p w:rsidR="00670D68" w:rsidRPr="00670D68" w:rsidRDefault="00670D68" w:rsidP="00670D68">
      <w:pPr>
        <w:numPr>
          <w:ilvl w:val="0"/>
          <w:numId w:val="3"/>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 xml:space="preserve">Стадия проигрышей. Если на первой стадии </w:t>
      </w:r>
      <w:proofErr w:type="spellStart"/>
      <w:r w:rsidRPr="00670D68">
        <w:rPr>
          <w:rFonts w:ascii="Times New Roman" w:eastAsia="Times New Roman" w:hAnsi="Times New Roman" w:cs="Times New Roman"/>
          <w:b/>
          <w:bCs/>
          <w:sz w:val="30"/>
          <w:szCs w:val="30"/>
          <w:lang w:eastAsia="ru-RU"/>
        </w:rPr>
        <w:t>лудоман</w:t>
      </w:r>
      <w:proofErr w:type="spellEnd"/>
      <w:r w:rsidRPr="00670D68">
        <w:rPr>
          <w:rFonts w:ascii="Times New Roman" w:eastAsia="Times New Roman" w:hAnsi="Times New Roman" w:cs="Times New Roman"/>
          <w:b/>
          <w:bCs/>
          <w:sz w:val="30"/>
          <w:szCs w:val="30"/>
          <w:lang w:eastAsia="ru-RU"/>
        </w:rPr>
        <w:t xml:space="preserve"> мог играть за компанию, то теперь он играет в одиночестве. Все мысли человека направлены только на игру, особенно, если началась полоса проигрышей. На этой стадии </w:t>
      </w:r>
      <w:proofErr w:type="spellStart"/>
      <w:r w:rsidRPr="00670D68">
        <w:rPr>
          <w:rFonts w:ascii="Times New Roman" w:eastAsia="Times New Roman" w:hAnsi="Times New Roman" w:cs="Times New Roman"/>
          <w:b/>
          <w:bCs/>
          <w:sz w:val="30"/>
          <w:szCs w:val="30"/>
          <w:lang w:eastAsia="ru-RU"/>
        </w:rPr>
        <w:t>лудоман</w:t>
      </w:r>
      <w:proofErr w:type="spellEnd"/>
      <w:r w:rsidRPr="00670D68">
        <w:rPr>
          <w:rFonts w:ascii="Times New Roman" w:eastAsia="Times New Roman" w:hAnsi="Times New Roman" w:cs="Times New Roman"/>
          <w:b/>
          <w:bCs/>
          <w:sz w:val="30"/>
          <w:szCs w:val="30"/>
          <w:lang w:eastAsia="ru-RU"/>
        </w:rPr>
        <w:t xml:space="preserve"> уже не может остановиться, но он не признает наличие проблемы. Свои проигрыши и растущие расходы он скрывает от друзей и родных. Растут долги, человек становится раздражительным и необщительным. Самостоятельная борьба, даже если она началась, результатов не дает.</w:t>
      </w:r>
    </w:p>
    <w:p w:rsidR="00670D68" w:rsidRPr="00670D68" w:rsidRDefault="00670D68" w:rsidP="00670D68">
      <w:pPr>
        <w:numPr>
          <w:ilvl w:val="0"/>
          <w:numId w:val="3"/>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lastRenderedPageBreak/>
        <w:t xml:space="preserve">Стадия разочарования. Человек проводит за игрой все свое время. Он практически не общается с семьей и друзьями, теряет профессиональную и личную репутацию. По мере роста долгов может усиливаться тревожность, иногда появляется настоящая паника. В зависимости от конкретной ситуации может возникнуть депрессия, вызванная ощущением безнадежности. Но иногда </w:t>
      </w:r>
      <w:proofErr w:type="spellStart"/>
      <w:r w:rsidRPr="00670D68">
        <w:rPr>
          <w:rFonts w:ascii="Times New Roman" w:eastAsia="Times New Roman" w:hAnsi="Times New Roman" w:cs="Times New Roman"/>
          <w:b/>
          <w:bCs/>
          <w:sz w:val="30"/>
          <w:szCs w:val="30"/>
          <w:lang w:eastAsia="ru-RU"/>
        </w:rPr>
        <w:t>игромана</w:t>
      </w:r>
      <w:proofErr w:type="spellEnd"/>
      <w:r w:rsidRPr="00670D68">
        <w:rPr>
          <w:rFonts w:ascii="Times New Roman" w:eastAsia="Times New Roman" w:hAnsi="Times New Roman" w:cs="Times New Roman"/>
          <w:b/>
          <w:bCs/>
          <w:sz w:val="30"/>
          <w:szCs w:val="30"/>
          <w:lang w:eastAsia="ru-RU"/>
        </w:rPr>
        <w:t xml:space="preserve"> посещают суицидальные мысли.</w:t>
      </w:r>
    </w:p>
    <w:p w:rsidR="00670D68" w:rsidRPr="00670D68" w:rsidRDefault="00670D68" w:rsidP="00670D68">
      <w:pPr>
        <w:shd w:val="clear" w:color="auto" w:fill="FFFFFF"/>
        <w:spacing w:line="402" w:lineRule="atLeast"/>
        <w:outlineLvl w:val="2"/>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 xml:space="preserve">Последствия </w:t>
      </w:r>
      <w:proofErr w:type="spellStart"/>
      <w:r w:rsidRPr="00670D68">
        <w:rPr>
          <w:rFonts w:ascii="Times New Roman" w:eastAsia="Times New Roman" w:hAnsi="Times New Roman" w:cs="Times New Roman"/>
          <w:b/>
          <w:bCs/>
          <w:sz w:val="30"/>
          <w:szCs w:val="30"/>
          <w:lang w:eastAsia="ru-RU"/>
        </w:rPr>
        <w:t>лудомании</w:t>
      </w:r>
      <w:proofErr w:type="spellEnd"/>
    </w:p>
    <w:p w:rsidR="00670D68" w:rsidRPr="00670D68" w:rsidRDefault="00670D68" w:rsidP="00670D68">
      <w:pPr>
        <w:shd w:val="clear" w:color="auto" w:fill="FFFFFF"/>
        <w:spacing w:after="151"/>
        <w:ind w:firstLine="708"/>
        <w:rPr>
          <w:rFonts w:ascii="Times New Roman" w:eastAsia="Times New Roman" w:hAnsi="Times New Roman" w:cs="Times New Roman"/>
          <w:sz w:val="30"/>
          <w:szCs w:val="30"/>
          <w:lang w:eastAsia="ru-RU"/>
        </w:rPr>
      </w:pPr>
      <w:proofErr w:type="spellStart"/>
      <w:r w:rsidRPr="00670D68">
        <w:rPr>
          <w:rFonts w:ascii="Times New Roman" w:eastAsia="Times New Roman" w:hAnsi="Times New Roman" w:cs="Times New Roman"/>
          <w:b/>
          <w:i/>
          <w:sz w:val="30"/>
          <w:szCs w:val="30"/>
          <w:u w:val="single"/>
          <w:lang w:eastAsia="ru-RU"/>
        </w:rPr>
        <w:t>Лудомания</w:t>
      </w:r>
      <w:proofErr w:type="spellEnd"/>
      <w:r w:rsidRPr="00670D68">
        <w:rPr>
          <w:rFonts w:ascii="Times New Roman" w:eastAsia="Times New Roman" w:hAnsi="Times New Roman" w:cs="Times New Roman"/>
          <w:sz w:val="30"/>
          <w:szCs w:val="30"/>
          <w:lang w:eastAsia="ru-RU"/>
        </w:rPr>
        <w:t xml:space="preserve"> – это болезнь, лечение должно быть обязательным. Игрок не просто перестает общаться с родными и друзьями, он теряет связь с окружающим миром. </w:t>
      </w:r>
      <w:proofErr w:type="spellStart"/>
      <w:r w:rsidRPr="00670D68">
        <w:rPr>
          <w:rFonts w:ascii="Times New Roman" w:eastAsia="Times New Roman" w:hAnsi="Times New Roman" w:cs="Times New Roman"/>
          <w:sz w:val="30"/>
          <w:szCs w:val="30"/>
          <w:lang w:eastAsia="ru-RU"/>
        </w:rPr>
        <w:t>Лудомания</w:t>
      </w:r>
      <w:proofErr w:type="spellEnd"/>
      <w:r w:rsidRPr="00670D68">
        <w:rPr>
          <w:rFonts w:ascii="Times New Roman" w:eastAsia="Times New Roman" w:hAnsi="Times New Roman" w:cs="Times New Roman"/>
          <w:sz w:val="30"/>
          <w:szCs w:val="30"/>
          <w:lang w:eastAsia="ru-RU"/>
        </w:rPr>
        <w:t xml:space="preserve"> </w:t>
      </w:r>
      <w:proofErr w:type="gramStart"/>
      <w:r w:rsidRPr="00670D68">
        <w:rPr>
          <w:rFonts w:ascii="Times New Roman" w:eastAsia="Times New Roman" w:hAnsi="Times New Roman" w:cs="Times New Roman"/>
          <w:sz w:val="30"/>
          <w:szCs w:val="30"/>
          <w:lang w:eastAsia="ru-RU"/>
        </w:rPr>
        <w:t>опасна</w:t>
      </w:r>
      <w:proofErr w:type="gramEnd"/>
      <w:r w:rsidRPr="00670D68">
        <w:rPr>
          <w:rFonts w:ascii="Times New Roman" w:eastAsia="Times New Roman" w:hAnsi="Times New Roman" w:cs="Times New Roman"/>
          <w:sz w:val="30"/>
          <w:szCs w:val="30"/>
          <w:lang w:eastAsia="ru-RU"/>
        </w:rPr>
        <w:t xml:space="preserve"> тем, что человек легко принесет жертву близких людей. Им придется оплачивать его долги, прятаться от коллекторов. А для самого игрока это может закончиться длительной депрессией и суицидом. Параллельно могут развиваться другие зависимости – алкогольная, наркотическая.</w:t>
      </w:r>
    </w:p>
    <w:p w:rsidR="00670D68" w:rsidRPr="00670D68" w:rsidRDefault="00670D68" w:rsidP="005E285C">
      <w:pPr>
        <w:shd w:val="clear" w:color="auto" w:fill="FFFFFF"/>
        <w:spacing w:before="240" w:after="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Методы лечения игровой зависимости</w:t>
      </w:r>
    </w:p>
    <w:p w:rsidR="00670D68" w:rsidRPr="00670D68" w:rsidRDefault="00670D68" w:rsidP="005E285C">
      <w:pPr>
        <w:shd w:val="clear" w:color="auto" w:fill="FFFFFF"/>
        <w:spacing w:after="240"/>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Родных </w:t>
      </w:r>
      <w:proofErr w:type="spellStart"/>
      <w:r w:rsidRPr="00670D68">
        <w:rPr>
          <w:rFonts w:ascii="Times New Roman" w:eastAsia="Times New Roman" w:hAnsi="Times New Roman" w:cs="Times New Roman"/>
          <w:sz w:val="30"/>
          <w:szCs w:val="30"/>
          <w:lang w:eastAsia="ru-RU"/>
        </w:rPr>
        <w:t>гэмблера</w:t>
      </w:r>
      <w:proofErr w:type="spellEnd"/>
      <w:r w:rsidRPr="00670D68">
        <w:rPr>
          <w:rFonts w:ascii="Times New Roman" w:eastAsia="Times New Roman" w:hAnsi="Times New Roman" w:cs="Times New Roman"/>
          <w:sz w:val="30"/>
          <w:szCs w:val="30"/>
          <w:lang w:eastAsia="ru-RU"/>
        </w:rPr>
        <w:t xml:space="preserve"> интересует, как избавиться от </w:t>
      </w:r>
      <w:proofErr w:type="spellStart"/>
      <w:r w:rsidRPr="00670D68">
        <w:rPr>
          <w:rFonts w:ascii="Times New Roman" w:eastAsia="Times New Roman" w:hAnsi="Times New Roman" w:cs="Times New Roman"/>
          <w:sz w:val="30"/>
          <w:szCs w:val="30"/>
          <w:lang w:eastAsia="ru-RU"/>
        </w:rPr>
        <w:t>игромании</w:t>
      </w:r>
      <w:proofErr w:type="spellEnd"/>
      <w:r w:rsidRPr="00670D68">
        <w:rPr>
          <w:rFonts w:ascii="Times New Roman" w:eastAsia="Times New Roman" w:hAnsi="Times New Roman" w:cs="Times New Roman"/>
          <w:sz w:val="30"/>
          <w:szCs w:val="30"/>
          <w:lang w:eastAsia="ru-RU"/>
        </w:rPr>
        <w:t>. Но для начала нужно, чтобы игрок сам этого захотел. Если жена приводит мужа, а он не готов к проведению терапии, ничего не получится.</w:t>
      </w:r>
    </w:p>
    <w:p w:rsidR="00670D68" w:rsidRPr="00670D68" w:rsidRDefault="00670D68" w:rsidP="00670D68">
      <w:pPr>
        <w:shd w:val="clear" w:color="auto" w:fill="FFFFFF"/>
        <w:ind w:firstLine="708"/>
        <w:rPr>
          <w:rFonts w:ascii="Times New Roman" w:eastAsia="Times New Roman" w:hAnsi="Times New Roman" w:cs="Times New Roman"/>
          <w:i/>
          <w:sz w:val="30"/>
          <w:szCs w:val="30"/>
          <w:u w:val="single"/>
          <w:lang w:eastAsia="ru-RU"/>
        </w:rPr>
      </w:pPr>
      <w:r w:rsidRPr="00670D68">
        <w:rPr>
          <w:rFonts w:ascii="Times New Roman" w:eastAsia="Times New Roman" w:hAnsi="Times New Roman" w:cs="Times New Roman"/>
          <w:i/>
          <w:sz w:val="30"/>
          <w:szCs w:val="30"/>
          <w:u w:val="single"/>
          <w:lang w:eastAsia="ru-RU"/>
        </w:rPr>
        <w:t>Вылечиться от игровой зависимости можно, но терапия должна быть комплексной. Она включает в себя:</w:t>
      </w:r>
    </w:p>
    <w:p w:rsidR="00670D68" w:rsidRPr="00670D68" w:rsidRDefault="00670D68" w:rsidP="00670D68">
      <w:pPr>
        <w:numPr>
          <w:ilvl w:val="0"/>
          <w:numId w:val="4"/>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Методы психической коррекции. Они предусматривают как групповую, так и индивидуальную терапию. К этой группе относятся и методы кодирования, в том числе и посредством гипноза.</w:t>
      </w:r>
    </w:p>
    <w:p w:rsidR="00670D68" w:rsidRPr="00670D68" w:rsidRDefault="00670D68" w:rsidP="00670D68">
      <w:pPr>
        <w:numPr>
          <w:ilvl w:val="0"/>
          <w:numId w:val="4"/>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Социальную адаптацию, когда игрок учится заново выстраивать связи с другими людьми, находит работу, ищет способы самореализации, не связанные с игрой.</w:t>
      </w:r>
    </w:p>
    <w:p w:rsidR="00670D68" w:rsidRPr="00670D68" w:rsidRDefault="00670D68" w:rsidP="00670D68">
      <w:pPr>
        <w:numPr>
          <w:ilvl w:val="0"/>
          <w:numId w:val="4"/>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Медикаментозную терапию. Она играет вспомогательную роль – снимает тревожность, нормализует сон, улучшает кровообращение мозга.</w:t>
      </w:r>
    </w:p>
    <w:p w:rsidR="00670D68" w:rsidRPr="00670D68" w:rsidRDefault="00670D68" w:rsidP="00670D68">
      <w:pPr>
        <w:numPr>
          <w:ilvl w:val="0"/>
          <w:numId w:val="4"/>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Поддержание эффекта – это профилактика рецидивов.</w:t>
      </w:r>
    </w:p>
    <w:p w:rsidR="00670D68" w:rsidRPr="00670D68" w:rsidRDefault="00670D68" w:rsidP="00670D68">
      <w:pPr>
        <w:shd w:val="clear" w:color="auto" w:fill="FFFFFF"/>
        <w:spacing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Можно ли вылечиться самостоятельно</w:t>
      </w:r>
    </w:p>
    <w:p w:rsidR="00670D68" w:rsidRPr="00670D68" w:rsidRDefault="00670D68" w:rsidP="00670D68">
      <w:pPr>
        <w:shd w:val="clear" w:color="auto" w:fill="FFFFFF"/>
        <w:spacing w:before="240"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Вылечить </w:t>
      </w:r>
      <w:proofErr w:type="spellStart"/>
      <w:r w:rsidRPr="00670D68">
        <w:rPr>
          <w:rFonts w:ascii="Times New Roman" w:eastAsia="Times New Roman" w:hAnsi="Times New Roman" w:cs="Times New Roman"/>
          <w:sz w:val="30"/>
          <w:szCs w:val="30"/>
          <w:lang w:eastAsia="ru-RU"/>
        </w:rPr>
        <w:t>игромана</w:t>
      </w:r>
      <w:proofErr w:type="spellEnd"/>
      <w:r w:rsidRPr="00670D68">
        <w:rPr>
          <w:rFonts w:ascii="Times New Roman" w:eastAsia="Times New Roman" w:hAnsi="Times New Roman" w:cs="Times New Roman"/>
          <w:sz w:val="30"/>
          <w:szCs w:val="30"/>
          <w:lang w:eastAsia="ru-RU"/>
        </w:rPr>
        <w:t xml:space="preserve"> можно, но заниматься этим должен профессиональный психолог. </w:t>
      </w:r>
      <w:proofErr w:type="spellStart"/>
      <w:r w:rsidRPr="00670D68">
        <w:rPr>
          <w:rFonts w:ascii="Times New Roman" w:eastAsia="Times New Roman" w:hAnsi="Times New Roman" w:cs="Times New Roman"/>
          <w:sz w:val="30"/>
          <w:szCs w:val="30"/>
          <w:lang w:eastAsia="ru-RU"/>
        </w:rPr>
        <w:t>Лудоманство</w:t>
      </w:r>
      <w:proofErr w:type="spellEnd"/>
      <w:r w:rsidRPr="00670D68">
        <w:rPr>
          <w:rFonts w:ascii="Times New Roman" w:eastAsia="Times New Roman" w:hAnsi="Times New Roman" w:cs="Times New Roman"/>
          <w:sz w:val="30"/>
          <w:szCs w:val="30"/>
          <w:lang w:eastAsia="ru-RU"/>
        </w:rPr>
        <w:t xml:space="preserve"> на тяжелой стадии начинает менять личность игрока, самостоятельно он не справится, ему не хватит для этого силы воли. Помощь родственников будет важна, но только как дополнение к курсу лечения, а не его основа. Беседы, увещевания, </w:t>
      </w:r>
      <w:r w:rsidRPr="00670D68">
        <w:rPr>
          <w:rFonts w:ascii="Times New Roman" w:eastAsia="Times New Roman" w:hAnsi="Times New Roman" w:cs="Times New Roman"/>
          <w:sz w:val="30"/>
          <w:szCs w:val="30"/>
          <w:lang w:eastAsia="ru-RU"/>
        </w:rPr>
        <w:lastRenderedPageBreak/>
        <w:t>угрозы в адрес игрока обычно не помогают, нужно работать с психологом.</w:t>
      </w:r>
    </w:p>
    <w:p w:rsidR="00670D68" w:rsidRPr="00670D68" w:rsidRDefault="00670D68" w:rsidP="00670D68">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Курсы реабилитации</w:t>
      </w:r>
    </w:p>
    <w:p w:rsidR="00670D68" w:rsidRPr="00670D68" w:rsidRDefault="00670D68" w:rsidP="00670D68">
      <w:pPr>
        <w:shd w:val="clear" w:color="auto" w:fill="FFFFFF"/>
        <w:spacing w:before="240"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Наша клиника предлагает лечение </w:t>
      </w:r>
      <w:proofErr w:type="spellStart"/>
      <w:r w:rsidRPr="00670D68">
        <w:rPr>
          <w:rFonts w:ascii="Times New Roman" w:eastAsia="Times New Roman" w:hAnsi="Times New Roman" w:cs="Times New Roman"/>
          <w:sz w:val="30"/>
          <w:szCs w:val="30"/>
          <w:lang w:eastAsia="ru-RU"/>
        </w:rPr>
        <w:t>лудомании</w:t>
      </w:r>
      <w:proofErr w:type="spellEnd"/>
      <w:r w:rsidRPr="00670D68">
        <w:rPr>
          <w:rFonts w:ascii="Times New Roman" w:eastAsia="Times New Roman" w:hAnsi="Times New Roman" w:cs="Times New Roman"/>
          <w:sz w:val="30"/>
          <w:szCs w:val="30"/>
          <w:lang w:eastAsia="ru-RU"/>
        </w:rPr>
        <w:t xml:space="preserve"> %%</w:t>
      </w:r>
      <w:proofErr w:type="spellStart"/>
      <w:r w:rsidRPr="00670D68">
        <w:rPr>
          <w:rFonts w:ascii="Times New Roman" w:eastAsia="Times New Roman" w:hAnsi="Times New Roman" w:cs="Times New Roman"/>
          <w:sz w:val="30"/>
          <w:szCs w:val="30"/>
          <w:lang w:eastAsia="ru-RU"/>
        </w:rPr>
        <w:t>city_name%%</w:t>
      </w:r>
      <w:proofErr w:type="spellEnd"/>
      <w:r w:rsidRPr="00670D68">
        <w:rPr>
          <w:rFonts w:ascii="Times New Roman" w:eastAsia="Times New Roman" w:hAnsi="Times New Roman" w:cs="Times New Roman"/>
          <w:sz w:val="30"/>
          <w:szCs w:val="30"/>
          <w:lang w:eastAsia="ru-RU"/>
        </w:rPr>
        <w:t>. Для избавления от игровой зависимости назначается реабилитационный курс, который включает различные методики – в зависимости от состояния пациента.</w:t>
      </w:r>
    </w:p>
    <w:p w:rsidR="00670D68" w:rsidRPr="00670D68" w:rsidRDefault="00670D68" w:rsidP="00670D68">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12 Шагов</w:t>
      </w:r>
    </w:p>
    <w:p w:rsidR="00670D68" w:rsidRPr="00670D68" w:rsidRDefault="00670D68" w:rsidP="00670D68">
      <w:pPr>
        <w:shd w:val="clear" w:color="auto" w:fill="FFFFFF"/>
        <w:spacing w:before="240"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Эта программа была разработана в Америке для Общества анонимных алкоголиков. Но для </w:t>
      </w:r>
      <w:proofErr w:type="spellStart"/>
      <w:r w:rsidRPr="00670D68">
        <w:rPr>
          <w:rFonts w:ascii="Times New Roman" w:eastAsia="Times New Roman" w:hAnsi="Times New Roman" w:cs="Times New Roman"/>
          <w:sz w:val="30"/>
          <w:szCs w:val="30"/>
          <w:lang w:eastAsia="ru-RU"/>
        </w:rPr>
        <w:t>лудоманов</w:t>
      </w:r>
      <w:proofErr w:type="spellEnd"/>
      <w:r w:rsidRPr="00670D68">
        <w:rPr>
          <w:rFonts w:ascii="Times New Roman" w:eastAsia="Times New Roman" w:hAnsi="Times New Roman" w:cs="Times New Roman"/>
          <w:sz w:val="30"/>
          <w:szCs w:val="30"/>
          <w:lang w:eastAsia="ru-RU"/>
        </w:rPr>
        <w:t xml:space="preserve"> она тоже подойдет. Как избавиться от </w:t>
      </w:r>
      <w:proofErr w:type="spellStart"/>
      <w:r w:rsidRPr="00670D68">
        <w:rPr>
          <w:rFonts w:ascii="Times New Roman" w:eastAsia="Times New Roman" w:hAnsi="Times New Roman" w:cs="Times New Roman"/>
          <w:sz w:val="30"/>
          <w:szCs w:val="30"/>
          <w:lang w:eastAsia="ru-RU"/>
        </w:rPr>
        <w:t>лудомании</w:t>
      </w:r>
      <w:proofErr w:type="spellEnd"/>
      <w:r w:rsidRPr="00670D68">
        <w:rPr>
          <w:rFonts w:ascii="Times New Roman" w:eastAsia="Times New Roman" w:hAnsi="Times New Roman" w:cs="Times New Roman"/>
          <w:sz w:val="30"/>
          <w:szCs w:val="30"/>
          <w:lang w:eastAsia="ru-RU"/>
        </w:rPr>
        <w:t xml:space="preserve"> по этой программе, подробнее расскажет психолог. Но начать нужно с признания проблемы.</w:t>
      </w:r>
    </w:p>
    <w:p w:rsidR="00670D68" w:rsidRPr="00670D68" w:rsidRDefault="00670D68" w:rsidP="00670D68">
      <w:pPr>
        <w:shd w:val="clear" w:color="auto" w:fill="FFFFFF"/>
        <w:spacing w:after="151"/>
        <w:ind w:firstLine="708"/>
        <w:rPr>
          <w:rFonts w:ascii="Times New Roman" w:eastAsia="Times New Roman" w:hAnsi="Times New Roman" w:cs="Times New Roman"/>
          <w:sz w:val="30"/>
          <w:szCs w:val="30"/>
          <w:lang w:eastAsia="ru-RU"/>
        </w:rPr>
      </w:pPr>
      <w:proofErr w:type="gramStart"/>
      <w:r w:rsidRPr="00670D68">
        <w:rPr>
          <w:rFonts w:ascii="Times New Roman" w:eastAsia="Times New Roman" w:hAnsi="Times New Roman" w:cs="Times New Roman"/>
          <w:sz w:val="30"/>
          <w:szCs w:val="30"/>
          <w:lang w:eastAsia="ru-RU"/>
        </w:rPr>
        <w:t xml:space="preserve">Следующие шаги – признание своей </w:t>
      </w:r>
      <w:proofErr w:type="spellStart"/>
      <w:r w:rsidRPr="00670D68">
        <w:rPr>
          <w:rFonts w:ascii="Times New Roman" w:eastAsia="Times New Roman" w:hAnsi="Times New Roman" w:cs="Times New Roman"/>
          <w:sz w:val="30"/>
          <w:szCs w:val="30"/>
          <w:lang w:eastAsia="ru-RU"/>
        </w:rPr>
        <w:t>неисключительности</w:t>
      </w:r>
      <w:proofErr w:type="spellEnd"/>
      <w:r w:rsidRPr="00670D68">
        <w:rPr>
          <w:rFonts w:ascii="Times New Roman" w:eastAsia="Times New Roman" w:hAnsi="Times New Roman" w:cs="Times New Roman"/>
          <w:sz w:val="30"/>
          <w:szCs w:val="30"/>
          <w:lang w:eastAsia="ru-RU"/>
        </w:rPr>
        <w:t>, осознанный отказ от игры, объективный анализ своих поступков, примирение с собой, а потом и с окружающими и т.д.</w:t>
      </w:r>
      <w:proofErr w:type="gramEnd"/>
      <w:r w:rsidRPr="00670D68">
        <w:rPr>
          <w:rFonts w:ascii="Times New Roman" w:eastAsia="Times New Roman" w:hAnsi="Times New Roman" w:cs="Times New Roman"/>
          <w:sz w:val="30"/>
          <w:szCs w:val="30"/>
          <w:lang w:eastAsia="ru-RU"/>
        </w:rPr>
        <w:t xml:space="preserve"> Одиннадцатым шагом является социализация, а двенадцатым – помощь другим людям.</w:t>
      </w:r>
    </w:p>
    <w:p w:rsidR="00670D68" w:rsidRPr="00670D68" w:rsidRDefault="00670D68" w:rsidP="00670D68">
      <w:pPr>
        <w:shd w:val="clear" w:color="auto" w:fill="FFFFFF"/>
        <w:spacing w:before="240" w:after="240" w:line="402" w:lineRule="atLeast"/>
        <w:jc w:val="center"/>
        <w:outlineLvl w:val="2"/>
        <w:rPr>
          <w:rFonts w:ascii="Times New Roman" w:eastAsia="Times New Roman" w:hAnsi="Times New Roman" w:cs="Times New Roman"/>
          <w:b/>
          <w:bCs/>
          <w:i/>
          <w:sz w:val="30"/>
          <w:szCs w:val="30"/>
          <w:u w:val="single"/>
          <w:lang w:eastAsia="ru-RU"/>
        </w:rPr>
      </w:pPr>
      <w:proofErr w:type="spellStart"/>
      <w:r w:rsidRPr="00670D68">
        <w:rPr>
          <w:rFonts w:ascii="Times New Roman" w:eastAsia="Times New Roman" w:hAnsi="Times New Roman" w:cs="Times New Roman"/>
          <w:b/>
          <w:bCs/>
          <w:i/>
          <w:sz w:val="30"/>
          <w:szCs w:val="30"/>
          <w:u w:val="single"/>
          <w:lang w:eastAsia="ru-RU"/>
        </w:rPr>
        <w:t>Гештальт-терапия</w:t>
      </w:r>
      <w:proofErr w:type="spellEnd"/>
    </w:p>
    <w:p w:rsidR="00670D68" w:rsidRPr="00670D68" w:rsidRDefault="00670D68" w:rsidP="00670D68">
      <w:pPr>
        <w:shd w:val="clear" w:color="auto" w:fill="FFFFFF"/>
        <w:spacing w:after="240"/>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Чтобы помочь </w:t>
      </w:r>
      <w:proofErr w:type="spellStart"/>
      <w:r w:rsidRPr="00670D68">
        <w:rPr>
          <w:rFonts w:ascii="Times New Roman" w:eastAsia="Times New Roman" w:hAnsi="Times New Roman" w:cs="Times New Roman"/>
          <w:sz w:val="30"/>
          <w:szCs w:val="30"/>
          <w:lang w:eastAsia="ru-RU"/>
        </w:rPr>
        <w:t>игроману</w:t>
      </w:r>
      <w:proofErr w:type="spellEnd"/>
      <w:r w:rsidRPr="00670D68">
        <w:rPr>
          <w:rFonts w:ascii="Times New Roman" w:eastAsia="Times New Roman" w:hAnsi="Times New Roman" w:cs="Times New Roman"/>
          <w:sz w:val="30"/>
          <w:szCs w:val="30"/>
          <w:lang w:eastAsia="ru-RU"/>
        </w:rPr>
        <w:t xml:space="preserve"> избавиться от зависимости, используется целый набор методов – на их основе ставятся специальные эксперименты, в ходе которых у пациента вырабатывается самосознание, он учится контролировать себя, владеть чувствами, вовремя замечать появление нежелательных мыслей и подавлять их.</w:t>
      </w:r>
    </w:p>
    <w:p w:rsidR="00670D68" w:rsidRPr="00670D68" w:rsidRDefault="00670D68" w:rsidP="00670D68">
      <w:pPr>
        <w:shd w:val="clear" w:color="auto" w:fill="FFFFFF"/>
        <w:ind w:firstLine="708"/>
        <w:rPr>
          <w:rFonts w:ascii="Times New Roman" w:eastAsia="Times New Roman" w:hAnsi="Times New Roman" w:cs="Times New Roman"/>
          <w:sz w:val="30"/>
          <w:szCs w:val="30"/>
          <w:lang w:eastAsia="ru-RU"/>
        </w:rPr>
      </w:pPr>
      <w:proofErr w:type="spellStart"/>
      <w:r w:rsidRPr="00670D68">
        <w:rPr>
          <w:rFonts w:ascii="Times New Roman" w:eastAsia="Times New Roman" w:hAnsi="Times New Roman" w:cs="Times New Roman"/>
          <w:sz w:val="30"/>
          <w:szCs w:val="30"/>
          <w:lang w:eastAsia="ru-RU"/>
        </w:rPr>
        <w:t>Гештальт-терапия</w:t>
      </w:r>
      <w:proofErr w:type="spellEnd"/>
      <w:r w:rsidRPr="00670D68">
        <w:rPr>
          <w:rFonts w:ascii="Times New Roman" w:eastAsia="Times New Roman" w:hAnsi="Times New Roman" w:cs="Times New Roman"/>
          <w:sz w:val="30"/>
          <w:szCs w:val="30"/>
          <w:lang w:eastAsia="ru-RU"/>
        </w:rPr>
        <w:t xml:space="preserve"> дает возможность при помощи специальных экспериментов выработать у больного самосознание. Человек учится наблюдать за собой, контролировать появление нежелательных мыслей и настраиваться на позитив.</w:t>
      </w:r>
    </w:p>
    <w:p w:rsidR="00670D68" w:rsidRPr="00670D68" w:rsidRDefault="00670D68" w:rsidP="00670D68">
      <w:pPr>
        <w:shd w:val="clear" w:color="auto" w:fill="FFFFFF"/>
        <w:spacing w:line="402" w:lineRule="atLeast"/>
        <w:jc w:val="center"/>
        <w:outlineLvl w:val="2"/>
        <w:rPr>
          <w:rFonts w:ascii="Times New Roman" w:eastAsia="Times New Roman" w:hAnsi="Times New Roman" w:cs="Times New Roman"/>
          <w:b/>
          <w:bCs/>
          <w:i/>
          <w:sz w:val="30"/>
          <w:szCs w:val="30"/>
          <w:u w:val="single"/>
          <w:lang w:eastAsia="ru-RU"/>
        </w:rPr>
      </w:pPr>
      <w:proofErr w:type="spellStart"/>
      <w:r w:rsidRPr="00670D68">
        <w:rPr>
          <w:rFonts w:ascii="Times New Roman" w:eastAsia="Times New Roman" w:hAnsi="Times New Roman" w:cs="Times New Roman"/>
          <w:b/>
          <w:bCs/>
          <w:i/>
          <w:sz w:val="30"/>
          <w:szCs w:val="30"/>
          <w:u w:val="single"/>
          <w:lang w:eastAsia="ru-RU"/>
        </w:rPr>
        <w:t>Арт-терапия</w:t>
      </w:r>
      <w:proofErr w:type="spellEnd"/>
    </w:p>
    <w:p w:rsidR="00670D68" w:rsidRPr="00670D68" w:rsidRDefault="00670D68" w:rsidP="00670D68">
      <w:pPr>
        <w:shd w:val="clear" w:color="auto" w:fill="FFFFFF"/>
        <w:spacing w:before="240" w:after="151"/>
        <w:ind w:firstLine="708"/>
        <w:rPr>
          <w:rFonts w:ascii="Times New Roman" w:eastAsia="Times New Roman" w:hAnsi="Times New Roman" w:cs="Times New Roman"/>
          <w:sz w:val="30"/>
          <w:szCs w:val="30"/>
          <w:lang w:eastAsia="ru-RU"/>
        </w:rPr>
      </w:pPr>
      <w:proofErr w:type="spellStart"/>
      <w:r w:rsidRPr="00670D68">
        <w:rPr>
          <w:rFonts w:ascii="Times New Roman" w:eastAsia="Times New Roman" w:hAnsi="Times New Roman" w:cs="Times New Roman"/>
          <w:sz w:val="30"/>
          <w:szCs w:val="30"/>
          <w:lang w:eastAsia="ru-RU"/>
        </w:rPr>
        <w:t>Арт-терапия</w:t>
      </w:r>
      <w:proofErr w:type="spellEnd"/>
      <w:r w:rsidRPr="00670D68">
        <w:rPr>
          <w:rFonts w:ascii="Times New Roman" w:eastAsia="Times New Roman" w:hAnsi="Times New Roman" w:cs="Times New Roman"/>
          <w:sz w:val="30"/>
          <w:szCs w:val="30"/>
          <w:lang w:eastAsia="ru-RU"/>
        </w:rPr>
        <w:t xml:space="preserve"> – это не только лечение </w:t>
      </w:r>
      <w:proofErr w:type="spellStart"/>
      <w:r w:rsidRPr="00670D68">
        <w:rPr>
          <w:rFonts w:ascii="Times New Roman" w:eastAsia="Times New Roman" w:hAnsi="Times New Roman" w:cs="Times New Roman"/>
          <w:sz w:val="30"/>
          <w:szCs w:val="30"/>
          <w:lang w:eastAsia="ru-RU"/>
        </w:rPr>
        <w:t>лудомании</w:t>
      </w:r>
      <w:proofErr w:type="spellEnd"/>
      <w:r w:rsidRPr="00670D68">
        <w:rPr>
          <w:rFonts w:ascii="Times New Roman" w:eastAsia="Times New Roman" w:hAnsi="Times New Roman" w:cs="Times New Roman"/>
          <w:sz w:val="30"/>
          <w:szCs w:val="30"/>
          <w:lang w:eastAsia="ru-RU"/>
        </w:rPr>
        <w:t xml:space="preserve">. Суть метода состоит в том, чтобы с помощью творческих занятий снять внутренний негатив, наладить работу центральной нервной системы. То есть </w:t>
      </w:r>
      <w:proofErr w:type="spellStart"/>
      <w:r w:rsidRPr="00670D68">
        <w:rPr>
          <w:rFonts w:ascii="Times New Roman" w:eastAsia="Times New Roman" w:hAnsi="Times New Roman" w:cs="Times New Roman"/>
          <w:sz w:val="30"/>
          <w:szCs w:val="30"/>
          <w:lang w:eastAsia="ru-RU"/>
        </w:rPr>
        <w:t>арт-терапии</w:t>
      </w:r>
      <w:proofErr w:type="spellEnd"/>
      <w:r w:rsidRPr="00670D68">
        <w:rPr>
          <w:rFonts w:ascii="Times New Roman" w:eastAsia="Times New Roman" w:hAnsi="Times New Roman" w:cs="Times New Roman"/>
          <w:sz w:val="30"/>
          <w:szCs w:val="30"/>
          <w:lang w:eastAsia="ru-RU"/>
        </w:rPr>
        <w:t xml:space="preserve"> помогает справиться с депрессией, избавиться от тревожности. Для этого необязательно уметь хорошо рисовать или играть на музыкальном инструменте, существует множество интересных творческих техник, и </w:t>
      </w:r>
      <w:proofErr w:type="spellStart"/>
      <w:r w:rsidRPr="00670D68">
        <w:rPr>
          <w:rFonts w:ascii="Times New Roman" w:eastAsia="Times New Roman" w:hAnsi="Times New Roman" w:cs="Times New Roman"/>
          <w:sz w:val="30"/>
          <w:szCs w:val="30"/>
          <w:lang w:eastAsia="ru-RU"/>
        </w:rPr>
        <w:t>геймер</w:t>
      </w:r>
      <w:proofErr w:type="spellEnd"/>
      <w:r w:rsidRPr="00670D68">
        <w:rPr>
          <w:rFonts w:ascii="Times New Roman" w:eastAsia="Times New Roman" w:hAnsi="Times New Roman" w:cs="Times New Roman"/>
          <w:sz w:val="30"/>
          <w:szCs w:val="30"/>
          <w:lang w:eastAsia="ru-RU"/>
        </w:rPr>
        <w:t xml:space="preserve"> может найти подходящий вариант.</w:t>
      </w:r>
    </w:p>
    <w:p w:rsidR="00670D68" w:rsidRPr="00670D68" w:rsidRDefault="00670D68" w:rsidP="00670D68">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lastRenderedPageBreak/>
        <w:t>Индивидуальные и групповые психологические тренинги</w:t>
      </w:r>
    </w:p>
    <w:p w:rsidR="00670D68" w:rsidRPr="00670D68" w:rsidRDefault="00670D68" w:rsidP="00670D68">
      <w:pPr>
        <w:shd w:val="clear" w:color="auto" w:fill="FFFFFF"/>
        <w:spacing w:before="240"/>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Лечить </w:t>
      </w:r>
      <w:proofErr w:type="spellStart"/>
      <w:r w:rsidRPr="00670D68">
        <w:rPr>
          <w:rFonts w:ascii="Times New Roman" w:eastAsia="Times New Roman" w:hAnsi="Times New Roman" w:cs="Times New Roman"/>
          <w:sz w:val="30"/>
          <w:szCs w:val="30"/>
          <w:lang w:eastAsia="ru-RU"/>
        </w:rPr>
        <w:t>игроманию</w:t>
      </w:r>
      <w:proofErr w:type="spellEnd"/>
      <w:r w:rsidRPr="00670D68">
        <w:rPr>
          <w:rFonts w:ascii="Times New Roman" w:eastAsia="Times New Roman" w:hAnsi="Times New Roman" w:cs="Times New Roman"/>
          <w:sz w:val="30"/>
          <w:szCs w:val="30"/>
          <w:lang w:eastAsia="ru-RU"/>
        </w:rPr>
        <w:t xml:space="preserve"> можно с помощью психологических методик. </w:t>
      </w:r>
      <w:r w:rsidRPr="00670D68">
        <w:rPr>
          <w:rFonts w:ascii="Times New Roman" w:eastAsia="Times New Roman" w:hAnsi="Times New Roman" w:cs="Times New Roman"/>
          <w:i/>
          <w:sz w:val="30"/>
          <w:szCs w:val="30"/>
          <w:u w:val="single"/>
          <w:lang w:eastAsia="ru-RU"/>
        </w:rPr>
        <w:t>Используются разные подходы:</w:t>
      </w:r>
    </w:p>
    <w:p w:rsidR="00670D68" w:rsidRPr="00670D68" w:rsidRDefault="00670D68" w:rsidP="00670D68">
      <w:pPr>
        <w:numPr>
          <w:ilvl w:val="0"/>
          <w:numId w:val="5"/>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 xml:space="preserve">Поведенческая психотерапия, при которой избавление от зависимости достигается путем изменения поведения. Нежелательные формы устраняют, заменяя </w:t>
      </w:r>
      <w:proofErr w:type="gramStart"/>
      <w:r w:rsidRPr="00670D68">
        <w:rPr>
          <w:rFonts w:ascii="Times New Roman" w:eastAsia="Times New Roman" w:hAnsi="Times New Roman" w:cs="Times New Roman"/>
          <w:b/>
          <w:bCs/>
          <w:sz w:val="30"/>
          <w:szCs w:val="30"/>
          <w:lang w:eastAsia="ru-RU"/>
        </w:rPr>
        <w:t>на</w:t>
      </w:r>
      <w:proofErr w:type="gramEnd"/>
      <w:r w:rsidRPr="00670D68">
        <w:rPr>
          <w:rFonts w:ascii="Times New Roman" w:eastAsia="Times New Roman" w:hAnsi="Times New Roman" w:cs="Times New Roman"/>
          <w:b/>
          <w:bCs/>
          <w:sz w:val="30"/>
          <w:szCs w:val="30"/>
          <w:lang w:eastAsia="ru-RU"/>
        </w:rPr>
        <w:t xml:space="preserve"> полезные.</w:t>
      </w:r>
    </w:p>
    <w:p w:rsidR="00670D68" w:rsidRPr="00670D68" w:rsidRDefault="00670D68" w:rsidP="00670D68">
      <w:pPr>
        <w:numPr>
          <w:ilvl w:val="0"/>
          <w:numId w:val="5"/>
        </w:numPr>
        <w:shd w:val="clear" w:color="auto" w:fill="FFFFFF"/>
        <w:ind w:left="0"/>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Психоанализ, при котором психолог выявляет факторы, способствующие развитию зависимости, а затем помогает от них избавиться.</w:t>
      </w:r>
    </w:p>
    <w:p w:rsidR="00670D68" w:rsidRDefault="00670D68" w:rsidP="00670D68">
      <w:pPr>
        <w:numPr>
          <w:ilvl w:val="0"/>
          <w:numId w:val="5"/>
        </w:numPr>
        <w:shd w:val="clear" w:color="auto" w:fill="FFFFFF"/>
        <w:ind w:left="0"/>
        <w:rPr>
          <w:rFonts w:ascii="Times New Roman" w:eastAsia="Times New Roman" w:hAnsi="Times New Roman" w:cs="Times New Roman"/>
          <w:b/>
          <w:bCs/>
          <w:sz w:val="30"/>
          <w:szCs w:val="30"/>
          <w:lang w:eastAsia="ru-RU"/>
        </w:rPr>
      </w:pPr>
      <w:proofErr w:type="spellStart"/>
      <w:r w:rsidRPr="00670D68">
        <w:rPr>
          <w:rFonts w:ascii="Times New Roman" w:eastAsia="Times New Roman" w:hAnsi="Times New Roman" w:cs="Times New Roman"/>
          <w:b/>
          <w:bCs/>
          <w:sz w:val="30"/>
          <w:szCs w:val="30"/>
          <w:lang w:eastAsia="ru-RU"/>
        </w:rPr>
        <w:t>Психодрама</w:t>
      </w:r>
      <w:proofErr w:type="spellEnd"/>
      <w:r w:rsidRPr="00670D68">
        <w:rPr>
          <w:rFonts w:ascii="Times New Roman" w:eastAsia="Times New Roman" w:hAnsi="Times New Roman" w:cs="Times New Roman"/>
          <w:b/>
          <w:bCs/>
          <w:sz w:val="30"/>
          <w:szCs w:val="30"/>
          <w:lang w:eastAsia="ru-RU"/>
        </w:rPr>
        <w:t xml:space="preserve"> – это ролевая игра, направленная на изучение внутреннего мира человека и его корректировку, которая помогает рационально воспринимать действительность и выстраивать отношения с окружающими.</w:t>
      </w:r>
    </w:p>
    <w:p w:rsidR="00670D68" w:rsidRPr="00670D68" w:rsidRDefault="00670D68" w:rsidP="00670D68">
      <w:pPr>
        <w:shd w:val="clear" w:color="auto" w:fill="FFFFFF"/>
        <w:rPr>
          <w:rFonts w:ascii="Times New Roman" w:eastAsia="Times New Roman" w:hAnsi="Times New Roman" w:cs="Times New Roman"/>
          <w:b/>
          <w:bCs/>
          <w:sz w:val="30"/>
          <w:szCs w:val="30"/>
          <w:lang w:eastAsia="ru-RU"/>
        </w:rPr>
      </w:pPr>
    </w:p>
    <w:p w:rsidR="00670D68" w:rsidRPr="00670D68" w:rsidRDefault="00670D68" w:rsidP="00670D68">
      <w:pPr>
        <w:shd w:val="clear" w:color="auto" w:fill="FFFFFF"/>
        <w:spacing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Метод терапевтического сообщества</w:t>
      </w:r>
    </w:p>
    <w:p w:rsidR="00670D68" w:rsidRPr="00670D68" w:rsidRDefault="00670D68" w:rsidP="00670D68">
      <w:pPr>
        <w:shd w:val="clear" w:color="auto" w:fill="FFFFFF"/>
        <w:spacing w:before="240"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Этот метод лечения состоит в том, что </w:t>
      </w:r>
      <w:proofErr w:type="spellStart"/>
      <w:r w:rsidRPr="00670D68">
        <w:rPr>
          <w:rFonts w:ascii="Times New Roman" w:eastAsia="Times New Roman" w:hAnsi="Times New Roman" w:cs="Times New Roman"/>
          <w:sz w:val="30"/>
          <w:szCs w:val="30"/>
          <w:lang w:eastAsia="ru-RU"/>
        </w:rPr>
        <w:t>игроман</w:t>
      </w:r>
      <w:proofErr w:type="spellEnd"/>
      <w:r w:rsidRPr="00670D68">
        <w:rPr>
          <w:rFonts w:ascii="Times New Roman" w:eastAsia="Times New Roman" w:hAnsi="Times New Roman" w:cs="Times New Roman"/>
          <w:sz w:val="30"/>
          <w:szCs w:val="30"/>
          <w:lang w:eastAsia="ru-RU"/>
        </w:rPr>
        <w:t xml:space="preserve"> живет в сообществе, где у других людей те же проблемы с зависимостью, что и у него. При этом у них нет доступа к играм, их жизнь </w:t>
      </w:r>
      <w:proofErr w:type="gramStart"/>
      <w:r w:rsidRPr="00670D68">
        <w:rPr>
          <w:rFonts w:ascii="Times New Roman" w:eastAsia="Times New Roman" w:hAnsi="Times New Roman" w:cs="Times New Roman"/>
          <w:sz w:val="30"/>
          <w:szCs w:val="30"/>
          <w:lang w:eastAsia="ru-RU"/>
        </w:rPr>
        <w:t>организована и структурирована</w:t>
      </w:r>
      <w:proofErr w:type="gramEnd"/>
      <w:r w:rsidRPr="00670D68">
        <w:rPr>
          <w:rFonts w:ascii="Times New Roman" w:eastAsia="Times New Roman" w:hAnsi="Times New Roman" w:cs="Times New Roman"/>
          <w:sz w:val="30"/>
          <w:szCs w:val="30"/>
          <w:lang w:eastAsia="ru-RU"/>
        </w:rPr>
        <w:t xml:space="preserve"> так, чтобы исключить все факторы, провоцирующие зависимость. За тем, чтобы человек соблюдал это правило, следят остальные участники сообщества.</w:t>
      </w:r>
    </w:p>
    <w:p w:rsidR="00670D68" w:rsidRPr="00670D68" w:rsidRDefault="00670D68" w:rsidP="00670D68">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Система наставничества</w:t>
      </w:r>
    </w:p>
    <w:p w:rsidR="00670D68" w:rsidRPr="00670D68" w:rsidRDefault="00670D68" w:rsidP="00670D68">
      <w:pPr>
        <w:shd w:val="clear" w:color="auto" w:fill="FFFFFF"/>
        <w:spacing w:before="240"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Это – одна из составных частей программы 12 шагов, но она может работать и в сочетании с другими методами. За </w:t>
      </w:r>
      <w:proofErr w:type="spellStart"/>
      <w:r w:rsidRPr="00670D68">
        <w:rPr>
          <w:rFonts w:ascii="Times New Roman" w:eastAsia="Times New Roman" w:hAnsi="Times New Roman" w:cs="Times New Roman"/>
          <w:sz w:val="30"/>
          <w:szCs w:val="30"/>
          <w:lang w:eastAsia="ru-RU"/>
        </w:rPr>
        <w:t>игроманом</w:t>
      </w:r>
      <w:proofErr w:type="spellEnd"/>
      <w:r w:rsidRPr="00670D68">
        <w:rPr>
          <w:rFonts w:ascii="Times New Roman" w:eastAsia="Times New Roman" w:hAnsi="Times New Roman" w:cs="Times New Roman"/>
          <w:sz w:val="30"/>
          <w:szCs w:val="30"/>
          <w:lang w:eastAsia="ru-RU"/>
        </w:rPr>
        <w:t>, который начинает лечение, закрепляют наставника, который уже смог побороть пристрастие. Человек получает возможность обратиться к наставнику в любое время, чтобы получить совет и поддержку. Такого наставника многие воспринимают лучше, чем психолога.</w:t>
      </w:r>
    </w:p>
    <w:p w:rsidR="00670D68" w:rsidRPr="00670D68" w:rsidRDefault="00670D68" w:rsidP="00670D68">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Духовные практики</w:t>
      </w:r>
    </w:p>
    <w:p w:rsidR="00670D68" w:rsidRPr="00670D68" w:rsidRDefault="00670D68" w:rsidP="00670D68">
      <w:pPr>
        <w:shd w:val="clear" w:color="auto" w:fill="FFFFFF"/>
        <w:spacing w:before="240"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Чаще всего используется йога, поскольку это не просто философская система, помогающая найти смирение и душевные силы, а путь к ментальному и физическому здоровью. Занятия йогой по утрам способствуют выделению </w:t>
      </w:r>
      <w:proofErr w:type="spellStart"/>
      <w:r w:rsidRPr="00670D68">
        <w:rPr>
          <w:rFonts w:ascii="Times New Roman" w:eastAsia="Times New Roman" w:hAnsi="Times New Roman" w:cs="Times New Roman"/>
          <w:sz w:val="30"/>
          <w:szCs w:val="30"/>
          <w:lang w:eastAsia="ru-RU"/>
        </w:rPr>
        <w:t>эндорфина</w:t>
      </w:r>
      <w:proofErr w:type="spellEnd"/>
      <w:r w:rsidRPr="00670D68">
        <w:rPr>
          <w:rFonts w:ascii="Times New Roman" w:eastAsia="Times New Roman" w:hAnsi="Times New Roman" w:cs="Times New Roman"/>
          <w:sz w:val="30"/>
          <w:szCs w:val="30"/>
          <w:lang w:eastAsia="ru-RU"/>
        </w:rPr>
        <w:t xml:space="preserve"> – гормона радости, которого часто не хватает </w:t>
      </w:r>
      <w:proofErr w:type="spellStart"/>
      <w:r w:rsidRPr="00670D68">
        <w:rPr>
          <w:rFonts w:ascii="Times New Roman" w:eastAsia="Times New Roman" w:hAnsi="Times New Roman" w:cs="Times New Roman"/>
          <w:sz w:val="30"/>
          <w:szCs w:val="30"/>
          <w:lang w:eastAsia="ru-RU"/>
        </w:rPr>
        <w:t>игроманам</w:t>
      </w:r>
      <w:proofErr w:type="spellEnd"/>
      <w:r w:rsidRPr="00670D68">
        <w:rPr>
          <w:rFonts w:ascii="Times New Roman" w:eastAsia="Times New Roman" w:hAnsi="Times New Roman" w:cs="Times New Roman"/>
          <w:sz w:val="30"/>
          <w:szCs w:val="30"/>
          <w:lang w:eastAsia="ru-RU"/>
        </w:rPr>
        <w:t xml:space="preserve">. Поэтому они делают ставки. Занятия йогой дают </w:t>
      </w:r>
      <w:proofErr w:type="spellStart"/>
      <w:r w:rsidRPr="00670D68">
        <w:rPr>
          <w:rFonts w:ascii="Times New Roman" w:eastAsia="Times New Roman" w:hAnsi="Times New Roman" w:cs="Times New Roman"/>
          <w:sz w:val="30"/>
          <w:szCs w:val="30"/>
          <w:lang w:eastAsia="ru-RU"/>
        </w:rPr>
        <w:t>эндорфин</w:t>
      </w:r>
      <w:proofErr w:type="spellEnd"/>
      <w:r w:rsidRPr="00670D68">
        <w:rPr>
          <w:rFonts w:ascii="Times New Roman" w:eastAsia="Times New Roman" w:hAnsi="Times New Roman" w:cs="Times New Roman"/>
          <w:sz w:val="30"/>
          <w:szCs w:val="30"/>
          <w:lang w:eastAsia="ru-RU"/>
        </w:rPr>
        <w:t xml:space="preserve"> и делают процесс социальной реабилитации более эффективным.</w:t>
      </w:r>
    </w:p>
    <w:p w:rsidR="00670D68" w:rsidRPr="00670D68" w:rsidRDefault="00670D68" w:rsidP="00670D68">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lastRenderedPageBreak/>
        <w:t>Самоанализ</w:t>
      </w:r>
    </w:p>
    <w:p w:rsidR="00670D68" w:rsidRPr="00670D68" w:rsidRDefault="00670D68" w:rsidP="00670D68">
      <w:pPr>
        <w:shd w:val="clear" w:color="auto" w:fill="FFFFFF"/>
        <w:spacing w:before="240"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Суть этого метода заключается в том, чтобы научить пациента брать на себя ответственность за принятые решения и искать все возможные выходы из ситуации. Пациент должен детально, лучше в письменном виде, вспомнить все, что произошло с ним за день, и разобраться в эмоциях, которые у него при этом возникали. Он должен научиться выявлять события, которые вызвали психологическое напряжение, и искать варианты выхода из ситуации. Эту информацию он излагает на групповом занятии. Остальные участники группы дают ему советы по каждому конкретному случаю. Получается совместная работа над ошибками, помогающая сформировать рациональный подход.</w:t>
      </w:r>
    </w:p>
    <w:p w:rsidR="00670D68" w:rsidRPr="00670D68" w:rsidRDefault="00670D68" w:rsidP="00670D68">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Трудотерапия</w:t>
      </w:r>
    </w:p>
    <w:p w:rsidR="00670D68" w:rsidRPr="00670D68" w:rsidRDefault="00670D68" w:rsidP="00670D68">
      <w:pPr>
        <w:shd w:val="clear" w:color="auto" w:fill="FFFFFF"/>
        <w:spacing w:before="240"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Помочь </w:t>
      </w:r>
      <w:proofErr w:type="spellStart"/>
      <w:r w:rsidRPr="00670D68">
        <w:rPr>
          <w:rFonts w:ascii="Times New Roman" w:eastAsia="Times New Roman" w:hAnsi="Times New Roman" w:cs="Times New Roman"/>
          <w:sz w:val="30"/>
          <w:szCs w:val="30"/>
          <w:lang w:eastAsia="ru-RU"/>
        </w:rPr>
        <w:t>игроману</w:t>
      </w:r>
      <w:proofErr w:type="spellEnd"/>
      <w:r w:rsidRPr="00670D68">
        <w:rPr>
          <w:rFonts w:ascii="Times New Roman" w:eastAsia="Times New Roman" w:hAnsi="Times New Roman" w:cs="Times New Roman"/>
          <w:sz w:val="30"/>
          <w:szCs w:val="30"/>
          <w:lang w:eastAsia="ru-RU"/>
        </w:rPr>
        <w:t xml:space="preserve"> избавиться от зависимости может трудотерапия. Физический труд позволяет получить конкретный результат, и у пациента возникает чувство </w:t>
      </w:r>
      <w:proofErr w:type="spellStart"/>
      <w:r w:rsidRPr="00670D68">
        <w:rPr>
          <w:rFonts w:ascii="Times New Roman" w:eastAsia="Times New Roman" w:hAnsi="Times New Roman" w:cs="Times New Roman"/>
          <w:sz w:val="30"/>
          <w:szCs w:val="30"/>
          <w:lang w:eastAsia="ru-RU"/>
        </w:rPr>
        <w:t>реализованности</w:t>
      </w:r>
      <w:proofErr w:type="spellEnd"/>
      <w:r w:rsidRPr="00670D68">
        <w:rPr>
          <w:rFonts w:ascii="Times New Roman" w:eastAsia="Times New Roman" w:hAnsi="Times New Roman" w:cs="Times New Roman"/>
          <w:sz w:val="30"/>
          <w:szCs w:val="30"/>
          <w:lang w:eastAsia="ru-RU"/>
        </w:rPr>
        <w:t xml:space="preserve"> и удовлетворения. Практикуется совместный труд, который помогает улучшить или восстановить коммуникационные навыки.</w:t>
      </w:r>
    </w:p>
    <w:p w:rsidR="00670D68" w:rsidRPr="00670D68" w:rsidRDefault="00670D68" w:rsidP="00670D68">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Кодирование</w:t>
      </w:r>
    </w:p>
    <w:p w:rsidR="00670D68" w:rsidRPr="00670D68" w:rsidRDefault="00670D68" w:rsidP="00670D68">
      <w:pPr>
        <w:shd w:val="clear" w:color="auto" w:fill="FFFFFF"/>
        <w:spacing w:before="240"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Полностью отучить </w:t>
      </w:r>
      <w:proofErr w:type="spellStart"/>
      <w:r w:rsidRPr="00670D68">
        <w:rPr>
          <w:rFonts w:ascii="Times New Roman" w:eastAsia="Times New Roman" w:hAnsi="Times New Roman" w:cs="Times New Roman"/>
          <w:sz w:val="30"/>
          <w:szCs w:val="30"/>
          <w:lang w:eastAsia="ru-RU"/>
        </w:rPr>
        <w:t>игромана</w:t>
      </w:r>
      <w:proofErr w:type="spellEnd"/>
      <w:r w:rsidRPr="00670D68">
        <w:rPr>
          <w:rFonts w:ascii="Times New Roman" w:eastAsia="Times New Roman" w:hAnsi="Times New Roman" w:cs="Times New Roman"/>
          <w:sz w:val="30"/>
          <w:szCs w:val="30"/>
          <w:lang w:eastAsia="ru-RU"/>
        </w:rPr>
        <w:t xml:space="preserve"> от его пристрастия с помощью только кодирования не получится. Но оно поможет победить зависимость, создавая базу для дальнейшей терапии. Кодировка проводится методом гипноза. Во время таких сеансов закладывается установка на отказ от азартных игр. Перед проведением сеанса пациент обязательно проходит обследование. Противопоказанием к кодировке являются психические расстройства и заболевания ЦНС.</w:t>
      </w:r>
    </w:p>
    <w:p w:rsidR="00670D68" w:rsidRPr="00670D68" w:rsidRDefault="00670D68" w:rsidP="00670D68">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 xml:space="preserve">Как не </w:t>
      </w:r>
      <w:proofErr w:type="gramStart"/>
      <w:r w:rsidRPr="00670D68">
        <w:rPr>
          <w:rFonts w:ascii="Times New Roman" w:eastAsia="Times New Roman" w:hAnsi="Times New Roman" w:cs="Times New Roman"/>
          <w:b/>
          <w:bCs/>
          <w:i/>
          <w:sz w:val="30"/>
          <w:szCs w:val="30"/>
          <w:u w:val="single"/>
          <w:lang w:eastAsia="ru-RU"/>
        </w:rPr>
        <w:t>допустить и предотвратить</w:t>
      </w:r>
      <w:proofErr w:type="gramEnd"/>
      <w:r w:rsidRPr="00670D68">
        <w:rPr>
          <w:rFonts w:ascii="Times New Roman" w:eastAsia="Times New Roman" w:hAnsi="Times New Roman" w:cs="Times New Roman"/>
          <w:b/>
          <w:bCs/>
          <w:i/>
          <w:sz w:val="30"/>
          <w:szCs w:val="30"/>
          <w:u w:val="single"/>
          <w:lang w:eastAsia="ru-RU"/>
        </w:rPr>
        <w:t xml:space="preserve"> игровую зависимость</w:t>
      </w:r>
    </w:p>
    <w:p w:rsidR="00670D68" w:rsidRPr="00670D68" w:rsidRDefault="00670D68" w:rsidP="00670D68">
      <w:pPr>
        <w:shd w:val="clear" w:color="auto" w:fill="FFFFFF"/>
        <w:spacing w:before="240"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Это задача семьи. Больше всего </w:t>
      </w:r>
      <w:proofErr w:type="spellStart"/>
      <w:r w:rsidRPr="00670D68">
        <w:rPr>
          <w:rFonts w:ascii="Times New Roman" w:eastAsia="Times New Roman" w:hAnsi="Times New Roman" w:cs="Times New Roman"/>
          <w:sz w:val="30"/>
          <w:szCs w:val="30"/>
          <w:lang w:eastAsia="ru-RU"/>
        </w:rPr>
        <w:t>игроманов</w:t>
      </w:r>
      <w:proofErr w:type="spellEnd"/>
      <w:r w:rsidRPr="00670D68">
        <w:rPr>
          <w:rFonts w:ascii="Times New Roman" w:eastAsia="Times New Roman" w:hAnsi="Times New Roman" w:cs="Times New Roman"/>
          <w:sz w:val="30"/>
          <w:szCs w:val="30"/>
          <w:lang w:eastAsia="ru-RU"/>
        </w:rPr>
        <w:t xml:space="preserve"> в возрастной группе от 18 до 30 лет. Первые признаки зависимости появляются у вчерашних подростков, которым родители уделяют меньше внимания. Под влиянием окружения </w:t>
      </w:r>
      <w:proofErr w:type="spellStart"/>
      <w:r w:rsidRPr="00670D68">
        <w:rPr>
          <w:rFonts w:ascii="Times New Roman" w:eastAsia="Times New Roman" w:hAnsi="Times New Roman" w:cs="Times New Roman"/>
          <w:sz w:val="30"/>
          <w:szCs w:val="30"/>
          <w:lang w:eastAsia="ru-RU"/>
        </w:rPr>
        <w:t>игроманы</w:t>
      </w:r>
      <w:proofErr w:type="spellEnd"/>
      <w:r w:rsidRPr="00670D68">
        <w:rPr>
          <w:rFonts w:ascii="Times New Roman" w:eastAsia="Times New Roman" w:hAnsi="Times New Roman" w:cs="Times New Roman"/>
          <w:sz w:val="30"/>
          <w:szCs w:val="30"/>
          <w:lang w:eastAsia="ru-RU"/>
        </w:rPr>
        <w:t xml:space="preserve"> считают слоты, казино или ставки на спорт допустимым развлечением. Поэтому нужно, чтобы </w:t>
      </w:r>
      <w:proofErr w:type="gramStart"/>
      <w:r w:rsidRPr="00670D68">
        <w:rPr>
          <w:rFonts w:ascii="Times New Roman" w:eastAsia="Times New Roman" w:hAnsi="Times New Roman" w:cs="Times New Roman"/>
          <w:sz w:val="30"/>
          <w:szCs w:val="30"/>
          <w:lang w:eastAsia="ru-RU"/>
        </w:rPr>
        <w:t>близкие</w:t>
      </w:r>
      <w:proofErr w:type="gramEnd"/>
      <w:r w:rsidRPr="00670D68">
        <w:rPr>
          <w:rFonts w:ascii="Times New Roman" w:eastAsia="Times New Roman" w:hAnsi="Times New Roman" w:cs="Times New Roman"/>
          <w:sz w:val="30"/>
          <w:szCs w:val="30"/>
          <w:lang w:eastAsia="ru-RU"/>
        </w:rPr>
        <w:t xml:space="preserve"> вовремя вмешались и не позволили </w:t>
      </w:r>
      <w:proofErr w:type="spellStart"/>
      <w:r w:rsidRPr="00670D68">
        <w:rPr>
          <w:rFonts w:ascii="Times New Roman" w:eastAsia="Times New Roman" w:hAnsi="Times New Roman" w:cs="Times New Roman"/>
          <w:sz w:val="30"/>
          <w:szCs w:val="30"/>
          <w:lang w:eastAsia="ru-RU"/>
        </w:rPr>
        <w:t>игромании</w:t>
      </w:r>
      <w:proofErr w:type="spellEnd"/>
      <w:r w:rsidRPr="00670D68">
        <w:rPr>
          <w:rFonts w:ascii="Times New Roman" w:eastAsia="Times New Roman" w:hAnsi="Times New Roman" w:cs="Times New Roman"/>
          <w:sz w:val="30"/>
          <w:szCs w:val="30"/>
          <w:lang w:eastAsia="ru-RU"/>
        </w:rPr>
        <w:t xml:space="preserve"> перейти на новую стадию.</w:t>
      </w:r>
    </w:p>
    <w:p w:rsidR="00670D68" w:rsidRPr="00670D68" w:rsidRDefault="00670D68" w:rsidP="00670D68">
      <w:pPr>
        <w:shd w:val="clear" w:color="auto" w:fill="FFFFFF"/>
        <w:spacing w:before="240" w:line="402" w:lineRule="atLeast"/>
        <w:jc w:val="center"/>
        <w:outlineLvl w:val="2"/>
        <w:rPr>
          <w:rFonts w:ascii="Times New Roman" w:eastAsia="Times New Roman" w:hAnsi="Times New Roman" w:cs="Times New Roman"/>
          <w:b/>
          <w:bCs/>
          <w:i/>
          <w:sz w:val="30"/>
          <w:szCs w:val="30"/>
          <w:u w:val="single"/>
          <w:lang w:eastAsia="ru-RU"/>
        </w:rPr>
      </w:pPr>
      <w:r w:rsidRPr="00670D68">
        <w:rPr>
          <w:rFonts w:ascii="Times New Roman" w:eastAsia="Times New Roman" w:hAnsi="Times New Roman" w:cs="Times New Roman"/>
          <w:b/>
          <w:bCs/>
          <w:i/>
          <w:sz w:val="30"/>
          <w:szCs w:val="30"/>
          <w:u w:val="single"/>
          <w:lang w:eastAsia="ru-RU"/>
        </w:rPr>
        <w:t>Профилактика игровой зависимости</w:t>
      </w:r>
    </w:p>
    <w:p w:rsidR="00670D68" w:rsidRPr="00670D68" w:rsidRDefault="00670D68" w:rsidP="00670D68">
      <w:pPr>
        <w:shd w:val="clear" w:color="auto" w:fill="FFFFFF"/>
        <w:spacing w:before="240"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lastRenderedPageBreak/>
        <w:t xml:space="preserve">Нужно исключить факторы, которые спровоцируют рецидив – следить за тем, чтобы бывший игрок не вернулся в старую компанию, установить защитную программу на смартфон и компьютер. Свободное время нужно проводить так, чтобы яркие эмоции и </w:t>
      </w:r>
      <w:proofErr w:type="spellStart"/>
      <w:r w:rsidRPr="00670D68">
        <w:rPr>
          <w:rFonts w:ascii="Times New Roman" w:eastAsia="Times New Roman" w:hAnsi="Times New Roman" w:cs="Times New Roman"/>
          <w:sz w:val="30"/>
          <w:szCs w:val="30"/>
          <w:lang w:eastAsia="ru-RU"/>
        </w:rPr>
        <w:t>эндорфин</w:t>
      </w:r>
      <w:proofErr w:type="spellEnd"/>
      <w:r w:rsidRPr="00670D68">
        <w:rPr>
          <w:rFonts w:ascii="Times New Roman" w:eastAsia="Times New Roman" w:hAnsi="Times New Roman" w:cs="Times New Roman"/>
          <w:sz w:val="30"/>
          <w:szCs w:val="30"/>
          <w:lang w:eastAsia="ru-RU"/>
        </w:rPr>
        <w:t xml:space="preserve"> компенсировали то, что игрок получал от ставок – спорт, пикники на свежем воздухе, совместные занятия творчеством и т.д.</w:t>
      </w:r>
    </w:p>
    <w:p w:rsidR="00670D68" w:rsidRPr="00670D68" w:rsidRDefault="00670D68" w:rsidP="00670D68">
      <w:pPr>
        <w:shd w:val="clear" w:color="auto" w:fill="FFFFFF"/>
        <w:spacing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В клинике помогают пациентам и в </w:t>
      </w:r>
      <w:proofErr w:type="spellStart"/>
      <w:r w:rsidRPr="00670D68">
        <w:rPr>
          <w:rFonts w:ascii="Times New Roman" w:eastAsia="Times New Roman" w:hAnsi="Times New Roman" w:cs="Times New Roman"/>
          <w:sz w:val="30"/>
          <w:szCs w:val="30"/>
          <w:lang w:eastAsia="ru-RU"/>
        </w:rPr>
        <w:t>послереабилитационном</w:t>
      </w:r>
      <w:proofErr w:type="spellEnd"/>
      <w:r w:rsidRPr="00670D68">
        <w:rPr>
          <w:rFonts w:ascii="Times New Roman" w:eastAsia="Times New Roman" w:hAnsi="Times New Roman" w:cs="Times New Roman"/>
          <w:sz w:val="30"/>
          <w:szCs w:val="30"/>
          <w:lang w:eastAsia="ru-RU"/>
        </w:rPr>
        <w:t xml:space="preserve"> периоде. Если есть подозрения, что человек может сорваться, нужно сразу же обратиться к специалисту.</w:t>
      </w:r>
    </w:p>
    <w:p w:rsidR="00670D68" w:rsidRPr="00670D68" w:rsidRDefault="00670D68" w:rsidP="00670D68">
      <w:pPr>
        <w:shd w:val="clear" w:color="auto" w:fill="FFFFFF"/>
        <w:spacing w:line="402" w:lineRule="atLeast"/>
        <w:outlineLvl w:val="2"/>
        <w:rPr>
          <w:rFonts w:ascii="Times New Roman" w:eastAsia="Times New Roman" w:hAnsi="Times New Roman" w:cs="Times New Roman"/>
          <w:b/>
          <w:bCs/>
          <w:sz w:val="30"/>
          <w:szCs w:val="30"/>
          <w:lang w:eastAsia="ru-RU"/>
        </w:rPr>
      </w:pPr>
      <w:r w:rsidRPr="00670D68">
        <w:rPr>
          <w:rFonts w:ascii="Times New Roman" w:eastAsia="Times New Roman" w:hAnsi="Times New Roman" w:cs="Times New Roman"/>
          <w:b/>
          <w:bCs/>
          <w:sz w:val="30"/>
          <w:szCs w:val="30"/>
          <w:lang w:eastAsia="ru-RU"/>
        </w:rPr>
        <w:t>Заключение</w:t>
      </w:r>
    </w:p>
    <w:p w:rsidR="00670D68" w:rsidRPr="00670D68" w:rsidRDefault="00670D68" w:rsidP="00670D68">
      <w:pPr>
        <w:shd w:val="clear" w:color="auto" w:fill="FFFFFF"/>
        <w:spacing w:after="151"/>
        <w:ind w:firstLine="708"/>
        <w:rPr>
          <w:rFonts w:ascii="Times New Roman" w:eastAsia="Times New Roman" w:hAnsi="Times New Roman" w:cs="Times New Roman"/>
          <w:sz w:val="30"/>
          <w:szCs w:val="30"/>
          <w:lang w:eastAsia="ru-RU"/>
        </w:rPr>
      </w:pPr>
      <w:r w:rsidRPr="00670D68">
        <w:rPr>
          <w:rFonts w:ascii="Times New Roman" w:eastAsia="Times New Roman" w:hAnsi="Times New Roman" w:cs="Times New Roman"/>
          <w:sz w:val="30"/>
          <w:szCs w:val="30"/>
          <w:lang w:eastAsia="ru-RU"/>
        </w:rPr>
        <w:t xml:space="preserve">Избавиться от игровой зависимости самостоятельно не получится, понадобится помощь опытных психологов. Но вылечиться от </w:t>
      </w:r>
      <w:proofErr w:type="spellStart"/>
      <w:r w:rsidRPr="00670D68">
        <w:rPr>
          <w:rFonts w:ascii="Times New Roman" w:eastAsia="Times New Roman" w:hAnsi="Times New Roman" w:cs="Times New Roman"/>
          <w:sz w:val="30"/>
          <w:szCs w:val="30"/>
          <w:lang w:eastAsia="ru-RU"/>
        </w:rPr>
        <w:t>лудомании</w:t>
      </w:r>
      <w:proofErr w:type="spellEnd"/>
      <w:r w:rsidRPr="00670D68">
        <w:rPr>
          <w:rFonts w:ascii="Times New Roman" w:eastAsia="Times New Roman" w:hAnsi="Times New Roman" w:cs="Times New Roman"/>
          <w:sz w:val="30"/>
          <w:szCs w:val="30"/>
          <w:lang w:eastAsia="ru-RU"/>
        </w:rPr>
        <w:t xml:space="preserve"> можно. Для этого нужно вовремя обратиться в центр, где психолог сможет подобрать индивидуальную программу лечения с учетом особенностей пациента. Комплексное лечение поможет отучить подростков от компьютерных игр, а взрослых – от ставок на тотализаторах и игровых автоматах. Главное, чтобы человек </w:t>
      </w:r>
      <w:proofErr w:type="gramStart"/>
      <w:r w:rsidRPr="00670D68">
        <w:rPr>
          <w:rFonts w:ascii="Times New Roman" w:eastAsia="Times New Roman" w:hAnsi="Times New Roman" w:cs="Times New Roman"/>
          <w:sz w:val="30"/>
          <w:szCs w:val="30"/>
          <w:lang w:eastAsia="ru-RU"/>
        </w:rPr>
        <w:t>признал наличие зависимости и сам захотел</w:t>
      </w:r>
      <w:proofErr w:type="gramEnd"/>
      <w:r w:rsidRPr="00670D68">
        <w:rPr>
          <w:rFonts w:ascii="Times New Roman" w:eastAsia="Times New Roman" w:hAnsi="Times New Roman" w:cs="Times New Roman"/>
          <w:sz w:val="30"/>
          <w:szCs w:val="30"/>
          <w:lang w:eastAsia="ru-RU"/>
        </w:rPr>
        <w:t xml:space="preserve"> избавиться от этого пристрастия.</w:t>
      </w:r>
    </w:p>
    <w:p w:rsidR="008968DC" w:rsidRPr="00670D68" w:rsidRDefault="008968DC" w:rsidP="00670D68">
      <w:pPr>
        <w:rPr>
          <w:rFonts w:ascii="Times New Roman" w:hAnsi="Times New Roman" w:cs="Times New Roman"/>
          <w:sz w:val="30"/>
          <w:szCs w:val="30"/>
        </w:rPr>
      </w:pPr>
    </w:p>
    <w:sectPr w:rsidR="008968DC" w:rsidRPr="00670D68" w:rsidSect="00896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556"/>
    <w:multiLevelType w:val="multilevel"/>
    <w:tmpl w:val="B024C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142222"/>
    <w:multiLevelType w:val="multilevel"/>
    <w:tmpl w:val="38B87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E71046"/>
    <w:multiLevelType w:val="multilevel"/>
    <w:tmpl w:val="E984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CB7168"/>
    <w:multiLevelType w:val="multilevel"/>
    <w:tmpl w:val="D252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B074CE"/>
    <w:multiLevelType w:val="multilevel"/>
    <w:tmpl w:val="CBEA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70D68"/>
    <w:rsid w:val="005E285C"/>
    <w:rsid w:val="00670D68"/>
    <w:rsid w:val="00896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DC"/>
  </w:style>
  <w:style w:type="paragraph" w:styleId="1">
    <w:name w:val="heading 1"/>
    <w:basedOn w:val="a"/>
    <w:next w:val="a"/>
    <w:link w:val="10"/>
    <w:uiPriority w:val="9"/>
    <w:qFormat/>
    <w:rsid w:val="00670D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70D68"/>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0D6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70D6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70D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41565601">
      <w:bodyDiv w:val="1"/>
      <w:marLeft w:val="0"/>
      <w:marRight w:val="0"/>
      <w:marTop w:val="0"/>
      <w:marBottom w:val="0"/>
      <w:divBdr>
        <w:top w:val="none" w:sz="0" w:space="0" w:color="auto"/>
        <w:left w:val="none" w:sz="0" w:space="0" w:color="auto"/>
        <w:bottom w:val="none" w:sz="0" w:space="0" w:color="auto"/>
        <w:right w:val="none" w:sz="0" w:space="0" w:color="auto"/>
      </w:divBdr>
    </w:div>
    <w:div w:id="17261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2150</Words>
  <Characters>12260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2024-01-08T15:56:00Z</dcterms:created>
  <dcterms:modified xsi:type="dcterms:W3CDTF">2024-01-08T16:10:00Z</dcterms:modified>
</cp:coreProperties>
</file>